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15" w:rsidRDefault="00A45D15">
      <w:pPr>
        <w:pStyle w:val="Standard"/>
        <w:spacing w:line="500" w:lineRule="exact"/>
        <w:ind w:left="205" w:hanging="205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sz w:val="32"/>
          <w:szCs w:val="32"/>
        </w:rPr>
        <w:t>115</w:t>
      </w:r>
      <w:r>
        <w:rPr>
          <w:rFonts w:ascii="標楷體" w:eastAsia="標楷體" w:hAnsi="標楷體" w:cs="標楷體"/>
          <w:sz w:val="32"/>
          <w:szCs w:val="32"/>
        </w:rPr>
        <w:t>學年度國立高級中等學校校長遴選委員會學者專家推薦名單</w:t>
      </w:r>
    </w:p>
    <w:tbl>
      <w:tblPr>
        <w:tblW w:w="1073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260"/>
        <w:gridCol w:w="1800"/>
        <w:gridCol w:w="2700"/>
        <w:gridCol w:w="1450"/>
      </w:tblGrid>
      <w:tr w:rsidR="00FB1715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15" w:rsidRDefault="00A45D15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15" w:rsidRDefault="00A45D15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15" w:rsidRDefault="00A45D15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服務單位</w:t>
            </w:r>
          </w:p>
          <w:p w:rsidR="00FB1715" w:rsidRDefault="00A45D15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15" w:rsidRDefault="00A45D15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15" w:rsidRDefault="00A45D15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經歷簡述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15" w:rsidRDefault="00A45D15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聯絡資訊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15" w:rsidRDefault="00A45D15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專長領域</w:t>
            </w:r>
          </w:p>
        </w:tc>
      </w:tr>
      <w:tr w:rsidR="00FB1715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宅：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B1715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宅：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B1715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宅：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B1715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宅：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B1715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宅：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B1715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宅：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  <w:r>
              <w:rPr>
                <w:rFonts w:ascii="標楷體" w:eastAsia="標楷體" w:hAnsi="標楷體" w:cs="標楷體"/>
              </w:rPr>
              <w:t>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</w:t>
            </w:r>
          </w:p>
          <w:p w:rsidR="00FB1715" w:rsidRDefault="00A45D15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715" w:rsidRDefault="00FB1715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FB1715" w:rsidRDefault="00FB1715">
      <w:pPr>
        <w:pStyle w:val="Standard"/>
        <w:spacing w:line="500" w:lineRule="exact"/>
        <w:ind w:left="179" w:hanging="179"/>
      </w:pPr>
    </w:p>
    <w:p w:rsidR="00FB1715" w:rsidRDefault="00FB1715">
      <w:pPr>
        <w:pStyle w:val="Standard"/>
        <w:spacing w:line="500" w:lineRule="exact"/>
        <w:ind w:left="179" w:hanging="179"/>
      </w:pPr>
    </w:p>
    <w:p w:rsidR="00FB1715" w:rsidRDefault="00A45D15">
      <w:pPr>
        <w:pStyle w:val="Standard"/>
        <w:spacing w:line="500" w:lineRule="exact"/>
        <w:ind w:left="179" w:hanging="179"/>
      </w:pPr>
      <w:r>
        <w:rPr>
          <w:rFonts w:ascii="標楷體" w:eastAsia="標楷體" w:hAnsi="標楷體" w:cs="標楷體"/>
          <w:sz w:val="28"/>
          <w:szCs w:val="28"/>
        </w:rPr>
        <w:t>推薦學校或單位：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</w:t>
      </w:r>
    </w:p>
    <w:p w:rsidR="00FB1715" w:rsidRDefault="00A45D15">
      <w:pPr>
        <w:pStyle w:val="Standard"/>
        <w:spacing w:before="360" w:after="180" w:line="300" w:lineRule="exact"/>
      </w:pPr>
      <w:r>
        <w:rPr>
          <w:rFonts w:ascii="標楷體" w:eastAsia="標楷體" w:hAnsi="標楷體" w:cs="標楷體"/>
          <w:sz w:val="28"/>
          <w:szCs w:val="28"/>
        </w:rPr>
        <w:t>推薦單位負責人（簽章）：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</w:t>
      </w:r>
    </w:p>
    <w:p w:rsidR="00FB1715" w:rsidRDefault="00A45D15">
      <w:pPr>
        <w:pStyle w:val="Standard"/>
        <w:spacing w:before="360" w:after="180" w:line="300" w:lineRule="exact"/>
      </w:pPr>
      <w:r>
        <w:rPr>
          <w:rFonts w:ascii="標楷體" w:eastAsia="標楷體" w:hAnsi="標楷體" w:cs="標楷體"/>
          <w:sz w:val="28"/>
          <w:szCs w:val="28"/>
        </w:rPr>
        <w:t>聯絡（承辦）人姓名及電話：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</w:t>
      </w:r>
    </w:p>
    <w:p w:rsidR="00FB1715" w:rsidRDefault="00FB1715">
      <w:pPr>
        <w:pStyle w:val="Standard"/>
        <w:spacing w:line="300" w:lineRule="exact"/>
        <w:rPr>
          <w:rFonts w:ascii="標楷體" w:eastAsia="標楷體" w:hAnsi="標楷體" w:cs="標楷體"/>
          <w:sz w:val="28"/>
          <w:szCs w:val="28"/>
        </w:rPr>
      </w:pPr>
    </w:p>
    <w:p w:rsidR="00FB1715" w:rsidRDefault="00A45D15">
      <w:pPr>
        <w:pStyle w:val="Standard"/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備註：</w:t>
      </w:r>
    </w:p>
    <w:p w:rsidR="00FB1715" w:rsidRDefault="00A45D15">
      <w:pPr>
        <w:pStyle w:val="Standard"/>
        <w:numPr>
          <w:ilvl w:val="0"/>
          <w:numId w:val="2"/>
        </w:numPr>
        <w:spacing w:line="300" w:lineRule="exact"/>
        <w:ind w:left="714" w:hanging="357"/>
      </w:pPr>
      <w:r>
        <w:rPr>
          <w:rFonts w:ascii="標楷體" w:eastAsia="標楷體" w:hAnsi="標楷體" w:cs="標楷體"/>
          <w:b/>
          <w:u w:val="single"/>
        </w:rPr>
        <w:t>校長遴選係依學校類別進行審議，專長領域欄請填寫：高中、高職、特殊學校或不分領域</w:t>
      </w:r>
      <w:r>
        <w:rPr>
          <w:rFonts w:ascii="標楷體" w:eastAsia="標楷體" w:hAnsi="標楷體" w:cs="標楷體"/>
          <w:b/>
        </w:rPr>
        <w:t>。</w:t>
      </w:r>
    </w:p>
    <w:p w:rsidR="00FB1715" w:rsidRDefault="00A45D15">
      <w:pPr>
        <w:pStyle w:val="Standard"/>
        <w:numPr>
          <w:ilvl w:val="0"/>
          <w:numId w:val="1"/>
        </w:numPr>
        <w:spacing w:line="300" w:lineRule="exact"/>
        <w:ind w:left="714" w:hanging="357"/>
      </w:pPr>
      <w:r>
        <w:rPr>
          <w:rFonts w:ascii="標楷體" w:eastAsia="標楷體" w:hAnsi="標楷體" w:cs="標楷體"/>
        </w:rPr>
        <w:t>推薦人數以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/>
        </w:rPr>
        <w:t>至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>名為原則，並請涵蓋不同專長領域者為宜。</w:t>
      </w:r>
    </w:p>
    <w:p w:rsidR="00FB1715" w:rsidRDefault="00A45D15">
      <w:pPr>
        <w:pStyle w:val="Standard"/>
        <w:numPr>
          <w:ilvl w:val="0"/>
          <w:numId w:val="1"/>
        </w:numPr>
        <w:spacing w:line="300" w:lineRule="exact"/>
        <w:ind w:left="714" w:hanging="357"/>
      </w:pPr>
      <w:r>
        <w:rPr>
          <w:rFonts w:ascii="標楷體" w:eastAsia="標楷體" w:hAnsi="標楷體" w:cs="標楷體"/>
        </w:rPr>
        <w:t>本表如不敷使用，請自行影印。</w:t>
      </w:r>
    </w:p>
    <w:sectPr w:rsidR="00FB1715">
      <w:pgSz w:w="11906" w:h="16838"/>
      <w:pgMar w:top="899" w:right="566" w:bottom="719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15" w:rsidRDefault="00A45D15">
      <w:pPr>
        <w:rPr>
          <w:rFonts w:hint="eastAsia"/>
        </w:rPr>
      </w:pPr>
      <w:r>
        <w:separator/>
      </w:r>
    </w:p>
  </w:endnote>
  <w:endnote w:type="continuationSeparator" w:id="0">
    <w:p w:rsidR="00A45D15" w:rsidRDefault="00A45D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15" w:rsidRDefault="00A45D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45D15" w:rsidRDefault="00A45D1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C3336"/>
    <w:multiLevelType w:val="multilevel"/>
    <w:tmpl w:val="B026355C"/>
    <w:styleLink w:val="WW8Num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1715"/>
    <w:rsid w:val="00A45D15"/>
    <w:rsid w:val="00C11BE0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推薦機關學校：</dc:title>
  <dc:creator>MOEJSMPC</dc:creator>
  <cp:lastModifiedBy>TCUSER</cp:lastModifiedBy>
  <cp:revision>2</cp:revision>
  <dcterms:created xsi:type="dcterms:W3CDTF">2025-12-18T10:14:00Z</dcterms:created>
  <dcterms:modified xsi:type="dcterms:W3CDTF">2025-12-18T10:14:00Z</dcterms:modified>
</cp:coreProperties>
</file>