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w:t>
      </w:r>
      <w:bookmarkStart w:id="0" w:name="_GoBack"/>
      <w:r w:rsidRPr="00235374">
        <w:rPr>
          <w:rFonts w:ascii="微軟正黑體" w:eastAsia="微軟正黑體" w:hAnsi="微軟正黑體" w:cs="Times New Roman"/>
          <w:color w:val="1D2129"/>
        </w:rPr>
        <w:t>「2025第十三屆吳鄭秀玉女士黑潮獎助金」</w:t>
      </w:r>
      <w:bookmarkEnd w:id="0"/>
      <w:r w:rsidRPr="00235374">
        <w:rPr>
          <w:rFonts w:ascii="微軟正黑體" w:eastAsia="微軟正黑體" w:hAnsi="微軟正黑體" w:cs="Times New Roman"/>
          <w:color w:val="1D2129"/>
        </w:rPr>
        <w:t>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1"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2"/>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5A8F2" w14:textId="77777777" w:rsidR="00105FF9" w:rsidRDefault="00105FF9" w:rsidP="005F46B4">
      <w:r>
        <w:separator/>
      </w:r>
    </w:p>
  </w:endnote>
  <w:endnote w:type="continuationSeparator" w:id="0">
    <w:p w14:paraId="4EAC3740" w14:textId="77777777" w:rsidR="00105FF9" w:rsidRDefault="00105FF9"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EC55E7" w:rsidRPr="00EC55E7">
      <w:rPr>
        <w:noProof/>
        <w:lang w:val="zh-TW"/>
      </w:rPr>
      <w:t>2</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4B115" w14:textId="77777777" w:rsidR="00105FF9" w:rsidRDefault="00105FF9" w:rsidP="005F46B4">
      <w:r>
        <w:separator/>
      </w:r>
    </w:p>
  </w:footnote>
  <w:footnote w:type="continuationSeparator" w:id="0">
    <w:p w14:paraId="37791FB2" w14:textId="77777777" w:rsidR="00105FF9" w:rsidRDefault="00105FF9" w:rsidP="005F46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05FF9"/>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55E7"/>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customStyle="1" w:styleId="UnresolvedMention">
    <w:name w:val="Unresolved Mention"/>
    <w:basedOn w:val="a0"/>
    <w:uiPriority w:val="99"/>
    <w:semiHidden/>
    <w:unhideWhenUsed/>
    <w:rsid w:val="000A18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customStyle="1" w:styleId="UnresolvedMention">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CC6B-0D70-4824-9FDC-28D292792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TCU_PC5034</cp:lastModifiedBy>
  <cp:revision>2</cp:revision>
  <cp:lastPrinted>2024-08-22T04:02:00Z</cp:lastPrinted>
  <dcterms:created xsi:type="dcterms:W3CDTF">2025-09-25T12:49:00Z</dcterms:created>
  <dcterms:modified xsi:type="dcterms:W3CDTF">2025-09-25T12:49:00Z</dcterms:modified>
</cp:coreProperties>
</file>