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2A9C" w14:textId="506B38E5" w:rsidR="00BD5652" w:rsidRPr="008B547D" w:rsidRDefault="00BD5652" w:rsidP="0026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1" w:hangingChars="413" w:hanging="991"/>
        <w:rPr>
          <w:rFonts w:ascii="標楷體" w:eastAsia="標楷體" w:hAnsi="標楷體" w:cs="標楷體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691"/>
        <w:gridCol w:w="1174"/>
        <w:gridCol w:w="1134"/>
        <w:gridCol w:w="232"/>
        <w:gridCol w:w="2036"/>
        <w:gridCol w:w="850"/>
        <w:gridCol w:w="1963"/>
      </w:tblGrid>
      <w:tr w:rsidR="008B547D" w:rsidRPr="008B547D" w14:paraId="12BC38DB" w14:textId="77777777" w:rsidTr="00BD3F3D">
        <w:trPr>
          <w:trHeight w:val="720"/>
        </w:trPr>
        <w:tc>
          <w:tcPr>
            <w:tcW w:w="9696" w:type="dxa"/>
            <w:gridSpan w:val="8"/>
          </w:tcPr>
          <w:p w14:paraId="41A2845A" w14:textId="18A4A76A" w:rsidR="00BD5652" w:rsidRPr="008B547D" w:rsidRDefault="00BD5652" w:rsidP="00745362">
            <w:pPr>
              <w:pStyle w:val="TableParagraph"/>
              <w:spacing w:before="162"/>
              <w:ind w:left="1" w:right="92" w:hanging="3"/>
              <w:jc w:val="center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pacing w:val="-1"/>
                <w:sz w:val="28"/>
              </w:rPr>
              <w:t>慈濟大學</w:t>
            </w:r>
            <w:r w:rsidR="00745362">
              <w:rPr>
                <w:rFonts w:ascii="標楷體" w:eastAsia="標楷體" w:hAnsi="標楷體"/>
                <w:spacing w:val="-1"/>
                <w:sz w:val="28"/>
              </w:rPr>
              <w:t>114學年新生</w:t>
            </w:r>
            <w:r w:rsidR="00762E8A">
              <w:rPr>
                <w:rFonts w:ascii="標楷體" w:eastAsia="標楷體" w:hAnsi="標楷體" w:hint="eastAsia"/>
                <w:spacing w:val="-1"/>
                <w:sz w:val="28"/>
                <w:lang w:eastAsia="zh-HK"/>
              </w:rPr>
              <w:t>校</w:t>
            </w:r>
            <w:r w:rsidR="00745362">
              <w:rPr>
                <w:rFonts w:ascii="標楷體" w:eastAsia="標楷體" w:hAnsi="標楷體"/>
                <w:spacing w:val="-1"/>
                <w:sz w:val="28"/>
              </w:rPr>
              <w:t>服補助申請表</w:t>
            </w:r>
          </w:p>
        </w:tc>
      </w:tr>
      <w:tr w:rsidR="008B547D" w:rsidRPr="008B547D" w14:paraId="0174E78A" w14:textId="77777777" w:rsidTr="00BD3F3D">
        <w:trPr>
          <w:trHeight w:val="400"/>
        </w:trPr>
        <w:tc>
          <w:tcPr>
            <w:tcW w:w="1616" w:type="dxa"/>
          </w:tcPr>
          <w:p w14:paraId="59DDD9F6" w14:textId="77777777" w:rsidR="00BD5652" w:rsidRPr="008B547D" w:rsidRDefault="00BD5652" w:rsidP="00BD5652">
            <w:pPr>
              <w:pStyle w:val="TableParagraph"/>
              <w:spacing w:before="34" w:line="346" w:lineRule="exact"/>
              <w:ind w:left="1" w:hanging="3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z w:val="28"/>
              </w:rPr>
              <w:t>系級</w:t>
            </w:r>
          </w:p>
        </w:tc>
        <w:tc>
          <w:tcPr>
            <w:tcW w:w="1865" w:type="dxa"/>
            <w:gridSpan w:val="2"/>
          </w:tcPr>
          <w:p w14:paraId="2EFF993F" w14:textId="77777777" w:rsidR="00BD5652" w:rsidRPr="008B547D" w:rsidRDefault="00BD5652" w:rsidP="00BD5652">
            <w:pPr>
              <w:pStyle w:val="TableParagraph"/>
              <w:ind w:left="1" w:hanging="3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6" w:type="dxa"/>
            <w:gridSpan w:val="2"/>
          </w:tcPr>
          <w:p w14:paraId="1EA6C86D" w14:textId="77777777" w:rsidR="00BD5652" w:rsidRPr="008B547D" w:rsidRDefault="00BD5652" w:rsidP="00BD5652">
            <w:pPr>
              <w:pStyle w:val="TableParagraph"/>
              <w:spacing w:before="34" w:line="346" w:lineRule="exact"/>
              <w:ind w:left="1" w:hanging="3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036" w:type="dxa"/>
          </w:tcPr>
          <w:p w14:paraId="7F63BC75" w14:textId="77777777" w:rsidR="00BD5652" w:rsidRPr="008B547D" w:rsidRDefault="00BD5652" w:rsidP="00BD5652">
            <w:pPr>
              <w:pStyle w:val="TableParagraph"/>
              <w:ind w:left="1" w:hanging="3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</w:tcPr>
          <w:p w14:paraId="3041E3EB" w14:textId="77777777" w:rsidR="00BD5652" w:rsidRPr="008B547D" w:rsidRDefault="00BD5652" w:rsidP="00BD5652">
            <w:pPr>
              <w:pStyle w:val="TableParagraph"/>
              <w:spacing w:before="34" w:line="346" w:lineRule="exact"/>
              <w:ind w:left="1" w:hanging="3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63" w:type="dxa"/>
          </w:tcPr>
          <w:p w14:paraId="6AD17B52" w14:textId="77777777" w:rsidR="00BD5652" w:rsidRPr="008B547D" w:rsidRDefault="00BD5652" w:rsidP="00BD5652">
            <w:pPr>
              <w:pStyle w:val="TableParagraph"/>
              <w:ind w:left="1" w:hanging="3"/>
              <w:rPr>
                <w:rFonts w:ascii="標楷體" w:eastAsia="標楷體" w:hAnsi="標楷體"/>
                <w:sz w:val="26"/>
              </w:rPr>
            </w:pPr>
          </w:p>
        </w:tc>
      </w:tr>
      <w:tr w:rsidR="008B547D" w:rsidRPr="008B547D" w14:paraId="56AF7CDA" w14:textId="77777777" w:rsidTr="00BD3F3D">
        <w:trPr>
          <w:trHeight w:val="400"/>
        </w:trPr>
        <w:tc>
          <w:tcPr>
            <w:tcW w:w="1616" w:type="dxa"/>
          </w:tcPr>
          <w:p w14:paraId="7CE3383A" w14:textId="77777777" w:rsidR="00BD5652" w:rsidRPr="008B547D" w:rsidRDefault="00BD5652" w:rsidP="00BD5652">
            <w:pPr>
              <w:pStyle w:val="TableParagraph"/>
              <w:spacing w:before="34" w:line="346" w:lineRule="exact"/>
              <w:ind w:left="1" w:hanging="3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z w:val="28"/>
              </w:rPr>
              <w:t>手機</w:t>
            </w:r>
          </w:p>
        </w:tc>
        <w:tc>
          <w:tcPr>
            <w:tcW w:w="1865" w:type="dxa"/>
            <w:gridSpan w:val="2"/>
          </w:tcPr>
          <w:p w14:paraId="33F0F186" w14:textId="77777777" w:rsidR="00BD5652" w:rsidRPr="008B547D" w:rsidRDefault="00BD5652" w:rsidP="00BD5652">
            <w:pPr>
              <w:pStyle w:val="TableParagraph"/>
              <w:ind w:left="1" w:hanging="3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6" w:type="dxa"/>
            <w:gridSpan w:val="2"/>
          </w:tcPr>
          <w:p w14:paraId="3D6E68A3" w14:textId="77777777" w:rsidR="00BD5652" w:rsidRPr="008B547D" w:rsidRDefault="00BD5652" w:rsidP="00BD5652">
            <w:pPr>
              <w:pStyle w:val="TableParagraph"/>
              <w:spacing w:before="34" w:line="346" w:lineRule="exact"/>
              <w:ind w:left="1" w:hanging="3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z w:val="28"/>
              </w:rPr>
              <w:t>郵件信箱</w:t>
            </w:r>
          </w:p>
        </w:tc>
        <w:tc>
          <w:tcPr>
            <w:tcW w:w="4849" w:type="dxa"/>
            <w:gridSpan w:val="3"/>
          </w:tcPr>
          <w:p w14:paraId="4FB10F94" w14:textId="77777777" w:rsidR="00BD5652" w:rsidRPr="008B547D" w:rsidRDefault="00BD5652" w:rsidP="00BD5652">
            <w:pPr>
              <w:pStyle w:val="TableParagraph"/>
              <w:ind w:left="1" w:hanging="3"/>
              <w:rPr>
                <w:rFonts w:ascii="標楷體" w:eastAsia="標楷體" w:hAnsi="標楷體"/>
                <w:sz w:val="26"/>
              </w:rPr>
            </w:pPr>
          </w:p>
        </w:tc>
      </w:tr>
      <w:tr w:rsidR="008B547D" w:rsidRPr="008B547D" w14:paraId="2D0A2399" w14:textId="77777777" w:rsidTr="00BD3F3D">
        <w:trPr>
          <w:trHeight w:val="5760"/>
        </w:trPr>
        <w:tc>
          <w:tcPr>
            <w:tcW w:w="9696" w:type="dxa"/>
            <w:gridSpan w:val="8"/>
          </w:tcPr>
          <w:p w14:paraId="25559A1A" w14:textId="499B57B8" w:rsidR="00BD5652" w:rsidRPr="008B547D" w:rsidRDefault="00BD5652" w:rsidP="00B20C88">
            <w:pPr>
              <w:pStyle w:val="TableParagraph"/>
              <w:spacing w:before="99"/>
              <w:ind w:left="1" w:right="829" w:hanging="3"/>
              <w:jc w:val="center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pacing w:val="-1"/>
                <w:sz w:val="28"/>
              </w:rPr>
              <w:t>一、校服補助申請資格</w:t>
            </w:r>
            <w:r w:rsidR="00B20C88">
              <w:rPr>
                <w:rFonts w:ascii="標楷體" w:eastAsia="標楷體" w:hAnsi="標楷體" w:hint="eastAsia"/>
                <w:spacing w:val="-1"/>
                <w:sz w:val="28"/>
                <w:lang w:eastAsia="zh-HK"/>
              </w:rPr>
              <w:t>並檢附證明</w:t>
            </w:r>
            <w:r w:rsidRPr="008B547D">
              <w:rPr>
                <w:rFonts w:ascii="標楷體" w:eastAsia="標楷體" w:hAnsi="標楷體"/>
                <w:spacing w:val="-1"/>
                <w:sz w:val="28"/>
              </w:rPr>
              <w:t>：(符合其中一項即可，請勾選)</w:t>
            </w:r>
          </w:p>
          <w:p w14:paraId="6005A84B" w14:textId="6147B585" w:rsidR="00BD5652" w:rsidRPr="008B547D" w:rsidRDefault="00511127" w:rsidP="00511127">
            <w:pPr>
              <w:pStyle w:val="TableParagraph"/>
              <w:spacing w:before="111"/>
              <w:ind w:left="1" w:right="2528" w:firstLine="2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5652" w:rsidRPr="008B547D">
              <w:rPr>
                <w:rFonts w:ascii="標楷體" w:eastAsia="標楷體" w:hAnsi="標楷體"/>
                <w:sz w:val="28"/>
              </w:rPr>
              <w:t>□低收入戶。</w:t>
            </w:r>
          </w:p>
          <w:p w14:paraId="2A175536" w14:textId="77777777" w:rsidR="00511127" w:rsidRDefault="00BD5652" w:rsidP="00511127">
            <w:pPr>
              <w:pStyle w:val="TableParagraph"/>
              <w:spacing w:before="111"/>
              <w:ind w:left="1" w:right="403" w:firstLine="361"/>
              <w:rPr>
                <w:rFonts w:ascii="標楷體" w:eastAsia="標楷體" w:hAnsi="標楷體" w:hint="eastAsia"/>
                <w:spacing w:val="-1"/>
                <w:sz w:val="28"/>
              </w:rPr>
            </w:pPr>
            <w:r w:rsidRPr="008B547D">
              <w:rPr>
                <w:rFonts w:ascii="標楷體" w:eastAsia="標楷體" w:hAnsi="標楷體"/>
                <w:spacing w:val="-2"/>
                <w:sz w:val="28"/>
              </w:rPr>
              <w:t>□家境清寒、</w:t>
            </w:r>
            <w:r w:rsidRPr="00511127">
              <w:rPr>
                <w:rFonts w:ascii="標楷體" w:eastAsia="標楷體" w:hAnsi="標楷體"/>
                <w:sz w:val="28"/>
              </w:rPr>
              <w:t>經濟困難以致</w:t>
            </w:r>
            <w:r w:rsidRPr="008B547D">
              <w:rPr>
                <w:rFonts w:ascii="標楷體" w:eastAsia="標楷體" w:hAnsi="標楷體"/>
                <w:spacing w:val="-2"/>
                <w:sz w:val="28"/>
              </w:rPr>
              <w:t>影響求學，經</w:t>
            </w:r>
            <w:r w:rsidRPr="008B547D">
              <w:rPr>
                <w:rFonts w:ascii="標楷體" w:eastAsia="標楷體" w:hAnsi="標楷體" w:hint="eastAsia"/>
                <w:sz w:val="29"/>
                <w:u w:val="single"/>
              </w:rPr>
              <w:t>生活輔導</w:t>
            </w:r>
            <w:r w:rsidRPr="008B547D">
              <w:rPr>
                <w:rFonts w:ascii="標楷體" w:eastAsia="標楷體" w:hAnsi="標楷體"/>
                <w:sz w:val="29"/>
                <w:u w:val="single"/>
              </w:rPr>
              <w:t>組</w:t>
            </w:r>
            <w:r w:rsidRPr="008B547D">
              <w:rPr>
                <w:rFonts w:ascii="標楷體" w:eastAsia="標楷體" w:hAnsi="標楷體"/>
                <w:spacing w:val="-1"/>
                <w:sz w:val="28"/>
              </w:rPr>
              <w:t>審核通過者。</w:t>
            </w:r>
          </w:p>
          <w:p w14:paraId="612F442A" w14:textId="3790166B" w:rsidR="00511127" w:rsidRDefault="00BD5652" w:rsidP="00511127">
            <w:pPr>
              <w:pStyle w:val="TableParagraph"/>
              <w:spacing w:before="111"/>
              <w:ind w:left="1" w:right="829" w:firstLine="78"/>
              <w:rPr>
                <w:rFonts w:ascii="標楷體" w:eastAsia="標楷體" w:hAnsi="標楷體" w:hint="eastAsia"/>
                <w:spacing w:val="-4"/>
                <w:sz w:val="28"/>
              </w:rPr>
            </w:pPr>
            <w:r w:rsidRPr="008B547D">
              <w:rPr>
                <w:rFonts w:ascii="標楷體" w:eastAsia="標楷體" w:hAnsi="標楷體"/>
                <w:spacing w:val="-1"/>
                <w:sz w:val="28"/>
              </w:rPr>
              <w:t>二、</w:t>
            </w:r>
            <w:r w:rsidR="00511127" w:rsidRPr="008B547D">
              <w:rPr>
                <w:rFonts w:ascii="標楷體" w:eastAsia="標楷體" w:hAnsi="標楷體"/>
                <w:spacing w:val="-4"/>
                <w:sz w:val="28"/>
              </w:rPr>
              <w:t>新生校服補助</w:t>
            </w:r>
            <w:r w:rsidR="00762E8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費用</w:t>
            </w:r>
            <w:r w:rsidR="00511127" w:rsidRPr="008B547D">
              <w:rPr>
                <w:rFonts w:ascii="標楷體" w:eastAsia="標楷體" w:hAnsi="標楷體"/>
                <w:spacing w:val="-4"/>
                <w:sz w:val="28"/>
              </w:rPr>
              <w:t>，將於開學後統一辦理退費申請。</w:t>
            </w:r>
          </w:p>
          <w:p w14:paraId="283021B2" w14:textId="6D56DAE5" w:rsidR="00BD5652" w:rsidRPr="008B547D" w:rsidRDefault="00511127" w:rsidP="00511127">
            <w:pPr>
              <w:pStyle w:val="TableParagraph"/>
              <w:spacing w:before="111"/>
              <w:ind w:left="1" w:right="829" w:firstLine="503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z w:val="28"/>
              </w:rPr>
              <w:t>(請提供帳戶供會計</w:t>
            </w:r>
            <w:r w:rsidRPr="008B547D">
              <w:rPr>
                <w:rFonts w:ascii="標楷體" w:eastAsia="標楷體" w:hAnsi="標楷體" w:hint="eastAsia"/>
                <w:sz w:val="28"/>
                <w:u w:val="single"/>
              </w:rPr>
              <w:t>處</w:t>
            </w:r>
            <w:r w:rsidRPr="008B547D">
              <w:rPr>
                <w:rFonts w:ascii="標楷體" w:eastAsia="標楷體" w:hAnsi="標楷體"/>
                <w:sz w:val="28"/>
              </w:rPr>
              <w:t>建檔及學校退款之用)</w:t>
            </w:r>
          </w:p>
          <w:p w14:paraId="59897604" w14:textId="097A4914" w:rsidR="00BD5652" w:rsidRPr="008B547D" w:rsidRDefault="00BD5652" w:rsidP="00762E8A">
            <w:pPr>
              <w:pStyle w:val="TableParagraph"/>
              <w:tabs>
                <w:tab w:val="left" w:pos="9293"/>
              </w:tabs>
              <w:spacing w:before="121" w:line="321" w:lineRule="auto"/>
              <w:ind w:left="552" w:right="545" w:hangingChars="200" w:hanging="552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pacing w:val="-4"/>
                <w:sz w:val="28"/>
              </w:rPr>
              <w:t>三、</w:t>
            </w:r>
            <w:proofErr w:type="gramStart"/>
            <w:r w:rsidR="004443FB" w:rsidRPr="008B547D">
              <w:rPr>
                <w:rFonts w:ascii="標楷體" w:eastAsia="標楷體" w:hAnsi="標楷體"/>
                <w:spacing w:val="-4"/>
                <w:sz w:val="28"/>
              </w:rPr>
              <w:t>本表</w:t>
            </w:r>
            <w:r w:rsidR="004443FB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經導師</w:t>
            </w:r>
            <w:proofErr w:type="gramEnd"/>
            <w:r w:rsidR="004443FB" w:rsidRPr="008B547D">
              <w:rPr>
                <w:rFonts w:ascii="標楷體" w:eastAsia="標楷體" w:hAnsi="標楷體"/>
                <w:spacing w:val="-4"/>
                <w:sz w:val="28"/>
              </w:rPr>
              <w:t>核章後，</w:t>
            </w:r>
            <w:proofErr w:type="gramStart"/>
            <w:r w:rsidR="00762E8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填妥已購買</w:t>
            </w:r>
            <w:proofErr w:type="gramEnd"/>
            <w:r w:rsidR="00762E8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品項</w:t>
            </w:r>
            <w:r w:rsidR="00762E8A">
              <w:rPr>
                <w:rFonts w:ascii="標楷體" w:eastAsia="標楷體" w:hAnsi="標楷體" w:hint="eastAsia"/>
                <w:spacing w:val="-4"/>
                <w:sz w:val="28"/>
              </w:rPr>
              <w:t>、</w:t>
            </w:r>
            <w:r w:rsidR="00762E8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黏貼</w:t>
            </w:r>
            <w:r w:rsidR="00762E8A" w:rsidRPr="00762E8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收據及申請證明</w:t>
            </w:r>
            <w:r w:rsidR="00762E8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(影本)</w:t>
            </w:r>
            <w:r w:rsidR="00762E8A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後</w:t>
            </w:r>
            <w:r w:rsidR="004443FB" w:rsidRPr="008B547D">
              <w:rPr>
                <w:rFonts w:ascii="標楷體" w:eastAsia="標楷體" w:hAnsi="標楷體"/>
                <w:spacing w:val="-4"/>
                <w:sz w:val="28"/>
              </w:rPr>
              <w:t>送</w:t>
            </w:r>
            <w:r w:rsidR="004443FB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至各校區</w:t>
            </w:r>
            <w:r w:rsidR="004443FB" w:rsidRPr="008B547D">
              <w:rPr>
                <w:rFonts w:ascii="標楷體" w:eastAsia="標楷體" w:hAnsi="標楷體"/>
                <w:spacing w:val="-4"/>
                <w:sz w:val="28"/>
              </w:rPr>
              <w:t>生輔組</w:t>
            </w:r>
            <w:r w:rsidR="004443FB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窗口</w:t>
            </w:r>
            <w:r w:rsidR="004443FB" w:rsidRPr="008B547D">
              <w:rPr>
                <w:rFonts w:ascii="標楷體" w:eastAsia="標楷體" w:hAnsi="標楷體"/>
                <w:sz w:val="28"/>
              </w:rPr>
              <w:t>，逾期即不再受理</w:t>
            </w:r>
            <w:r w:rsidR="004443FB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。</w:t>
            </w:r>
          </w:p>
          <w:p w14:paraId="224430A0" w14:textId="4A6DAFCA" w:rsidR="00BD5652" w:rsidRPr="008B547D" w:rsidRDefault="00BD5652" w:rsidP="00B20C88">
            <w:pPr>
              <w:pStyle w:val="TableParagraph"/>
              <w:tabs>
                <w:tab w:val="left" w:pos="9696"/>
              </w:tabs>
              <w:spacing w:line="321" w:lineRule="auto"/>
              <w:ind w:left="552" w:right="476" w:hangingChars="200" w:hanging="552"/>
              <w:rPr>
                <w:rFonts w:ascii="標楷體" w:eastAsia="標楷體" w:hAnsi="標楷體"/>
                <w:sz w:val="28"/>
              </w:rPr>
            </w:pPr>
            <w:r w:rsidRPr="008B547D">
              <w:rPr>
                <w:rFonts w:ascii="標楷體" w:eastAsia="標楷體" w:hAnsi="標楷體"/>
                <w:spacing w:val="-4"/>
                <w:sz w:val="28"/>
              </w:rPr>
              <w:t>四、</w:t>
            </w:r>
            <w:r w:rsidR="00B20C88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本補助承辦人員為</w:t>
            </w:r>
            <w:r w:rsidR="00B20C88" w:rsidRPr="008B547D">
              <w:rPr>
                <w:rFonts w:ascii="標楷體" w:eastAsia="標楷體" w:hAnsi="標楷體"/>
                <w:spacing w:val="-4"/>
                <w:sz w:val="28"/>
              </w:rPr>
              <w:t>生輔組</w:t>
            </w:r>
            <w:r w:rsidR="00B20C88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林欣儀小姐</w:t>
            </w:r>
            <w:r w:rsidR="00B20C88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，</w:t>
            </w:r>
            <w:r w:rsidRPr="008B547D">
              <w:rPr>
                <w:rFonts w:ascii="標楷體" w:eastAsia="標楷體" w:hAnsi="標楷體"/>
                <w:spacing w:val="-4"/>
                <w:sz w:val="28"/>
              </w:rPr>
              <w:t>如有任何疑問請</w:t>
            </w:r>
            <w:r w:rsidR="00B20C88">
              <w:rPr>
                <w:rFonts w:ascii="標楷體" w:eastAsia="標楷體" w:hAnsi="標楷體" w:hint="eastAsia"/>
                <w:spacing w:val="-4"/>
                <w:sz w:val="28"/>
                <w:lang w:eastAsia="zh-HK"/>
              </w:rPr>
              <w:t>洽詢</w:t>
            </w:r>
            <w:r w:rsidRPr="008B547D">
              <w:rPr>
                <w:rFonts w:ascii="標楷體" w:eastAsia="標楷體" w:hAnsi="標楷體"/>
                <w:spacing w:val="-4"/>
                <w:sz w:val="28"/>
              </w:rPr>
              <w:t>分機</w:t>
            </w:r>
            <w:r w:rsidRPr="008B547D">
              <w:rPr>
                <w:rFonts w:ascii="標楷體" w:eastAsia="標楷體" w:hAnsi="標楷體"/>
                <w:spacing w:val="-4"/>
                <w:sz w:val="28"/>
                <w:u w:val="single"/>
              </w:rPr>
              <w:t xml:space="preserve"> 1</w:t>
            </w:r>
            <w:r w:rsidRPr="008B547D">
              <w:rPr>
                <w:rFonts w:ascii="標楷體" w:eastAsia="標楷體" w:hAnsi="標楷體"/>
                <w:sz w:val="28"/>
                <w:u w:val="single"/>
              </w:rPr>
              <w:t>1202</w:t>
            </w:r>
            <w:r w:rsidRPr="008B547D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BD5652" w:rsidRPr="00762E8A" w14:paraId="445DC6FB" w14:textId="77777777" w:rsidTr="00762E8A">
        <w:trPr>
          <w:trHeight w:val="1855"/>
        </w:trPr>
        <w:tc>
          <w:tcPr>
            <w:tcW w:w="2307" w:type="dxa"/>
            <w:gridSpan w:val="2"/>
          </w:tcPr>
          <w:p w14:paraId="79046445" w14:textId="5634015A" w:rsidR="00BD5652" w:rsidRPr="00762E8A" w:rsidRDefault="002E672B" w:rsidP="002E672B">
            <w:pPr>
              <w:pStyle w:val="TableParagraph"/>
              <w:spacing w:before="85"/>
              <w:ind w:left="0" w:hanging="2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62E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導師</w:t>
            </w:r>
          </w:p>
        </w:tc>
        <w:tc>
          <w:tcPr>
            <w:tcW w:w="2308" w:type="dxa"/>
            <w:gridSpan w:val="2"/>
          </w:tcPr>
          <w:p w14:paraId="3887940B" w14:textId="41461407" w:rsidR="00BD5652" w:rsidRPr="00762E8A" w:rsidRDefault="00BD5652" w:rsidP="004443FB">
            <w:pPr>
              <w:pStyle w:val="TableParagraph"/>
              <w:tabs>
                <w:tab w:val="left" w:pos="1408"/>
              </w:tabs>
              <w:spacing w:before="53"/>
              <w:ind w:left="0" w:hanging="2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62E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生活輔導組</w:t>
            </w:r>
          </w:p>
        </w:tc>
        <w:tc>
          <w:tcPr>
            <w:tcW w:w="2268" w:type="dxa"/>
            <w:gridSpan w:val="2"/>
          </w:tcPr>
          <w:p w14:paraId="44472FE7" w14:textId="022D2950" w:rsidR="00BD5652" w:rsidRPr="00762E8A" w:rsidRDefault="004443FB" w:rsidP="002E672B">
            <w:pPr>
              <w:pStyle w:val="TableParagraph"/>
              <w:spacing w:before="35"/>
              <w:ind w:left="0" w:hanging="2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62E8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>生輔組長</w:t>
            </w:r>
          </w:p>
        </w:tc>
        <w:tc>
          <w:tcPr>
            <w:tcW w:w="2813" w:type="dxa"/>
            <w:gridSpan w:val="2"/>
          </w:tcPr>
          <w:p w14:paraId="7A059CD0" w14:textId="77777777" w:rsidR="00BD5652" w:rsidRPr="00762E8A" w:rsidRDefault="00BD5652" w:rsidP="002E672B">
            <w:pPr>
              <w:pStyle w:val="TableParagraph"/>
              <w:spacing w:before="35"/>
              <w:ind w:left="0" w:hanging="2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62E8A">
              <w:rPr>
                <w:rFonts w:ascii="標楷體" w:eastAsia="標楷體" w:hAnsi="標楷體"/>
                <w:sz w:val="28"/>
                <w:szCs w:val="28"/>
                <w:u w:val="single"/>
              </w:rPr>
              <w:t>學</w:t>
            </w:r>
            <w:proofErr w:type="gramStart"/>
            <w:r w:rsidRPr="00762E8A">
              <w:rPr>
                <w:rFonts w:ascii="標楷體" w:eastAsia="標楷體" w:hAnsi="標楷體"/>
                <w:sz w:val="28"/>
                <w:szCs w:val="28"/>
                <w:u w:val="single"/>
              </w:rPr>
              <w:t>務</w:t>
            </w:r>
            <w:proofErr w:type="gramEnd"/>
            <w:r w:rsidRPr="00762E8A">
              <w:rPr>
                <w:rFonts w:ascii="標楷體" w:eastAsia="標楷體" w:hAnsi="標楷體"/>
                <w:sz w:val="28"/>
                <w:szCs w:val="28"/>
                <w:u w:val="single"/>
              </w:rPr>
              <w:t>長</w:t>
            </w:r>
          </w:p>
        </w:tc>
      </w:tr>
    </w:tbl>
    <w:p w14:paraId="41B77709" w14:textId="573997EF" w:rsidR="00185539" w:rsidRDefault="00185539" w:rsidP="00115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1" w:hangingChars="413" w:hanging="99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00220845" w14:textId="537FD1E2" w:rsidR="00185539" w:rsidRPr="00BF55A0" w:rsidRDefault="00185539" w:rsidP="00762E8A">
      <w:pPr>
        <w:ind w:left="1" w:hanging="3"/>
        <w:jc w:val="center"/>
        <w:rPr>
          <w:rFonts w:ascii="標楷體" w:eastAsia="標楷體" w:hAnsi="標楷體"/>
        </w:rPr>
      </w:pPr>
      <w:r w:rsidRPr="00553800">
        <w:rPr>
          <w:rFonts w:ascii="標楷體" w:eastAsia="標楷體" w:hAnsi="標楷體"/>
          <w:b/>
          <w:sz w:val="28"/>
          <w:szCs w:val="28"/>
        </w:rPr>
        <w:lastRenderedPageBreak/>
        <w:t>慈濟大學114學年新生校服補助申請</w:t>
      </w:r>
      <w:r w:rsidR="00473E42">
        <w:rPr>
          <w:rFonts w:ascii="標楷體" w:eastAsia="標楷體" w:hAnsi="標楷體" w:hint="eastAsia"/>
          <w:b/>
          <w:sz w:val="28"/>
          <w:szCs w:val="28"/>
          <w:lang w:eastAsia="zh-HK"/>
        </w:rPr>
        <w:t>品項</w:t>
      </w:r>
      <w:bookmarkStart w:id="0" w:name="_GoBack"/>
      <w:bookmarkEnd w:id="0"/>
    </w:p>
    <w:tbl>
      <w:tblPr>
        <w:tblW w:w="4317" w:type="pct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2"/>
        <w:gridCol w:w="1180"/>
        <w:gridCol w:w="849"/>
        <w:gridCol w:w="1528"/>
        <w:gridCol w:w="850"/>
        <w:gridCol w:w="1381"/>
      </w:tblGrid>
      <w:tr w:rsidR="00762E8A" w:rsidRPr="00BF55A0" w14:paraId="3A1B1657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DDB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9CA5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價格</w:t>
            </w:r>
            <w:r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DC1EE2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9C61A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新生自費50%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1B2FA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請填購買件數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C115D" w14:textId="77777777" w:rsidR="00762E8A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請填購買</w:t>
            </w:r>
          </w:p>
          <w:p w14:paraId="4B42EFE1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已付金額(</w:t>
            </w:r>
            <w:r>
              <w:rPr>
                <w:rFonts w:ascii="標楷體" w:eastAsia="標楷體" w:hAnsi="標楷體" w:hint="eastAsia"/>
              </w:rPr>
              <w:t>元)</w:t>
            </w:r>
          </w:p>
        </w:tc>
      </w:tr>
      <w:tr w:rsidR="00762E8A" w:rsidRPr="00BF55A0" w14:paraId="522707E8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DA7A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夏季上衣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501D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44418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38FF8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6FD74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6153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61DBB37F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41EC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夏季</w:t>
            </w:r>
            <w:r w:rsidRPr="00BF55A0">
              <w:rPr>
                <w:rFonts w:ascii="標楷體" w:eastAsia="標楷體" w:hAnsi="標楷體" w:hint="eastAsia"/>
              </w:rPr>
              <w:t>裙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D121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5BA306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9F452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ED125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A4CB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46B1A7EA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E800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夏季洋裝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22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C7AA96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805D9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1225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52902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2D6AA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2359E2E6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E5B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冬季襯衫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046F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2C0C30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C5C90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7D2F6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4E842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6D435187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561D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</w:t>
            </w:r>
            <w:r w:rsidRPr="00BF55A0">
              <w:rPr>
                <w:rFonts w:ascii="標楷體" w:eastAsia="標楷體" w:hAnsi="標楷體" w:hint="eastAsia"/>
              </w:rPr>
              <w:t>季</w:t>
            </w:r>
            <w:r>
              <w:rPr>
                <w:rFonts w:ascii="標楷體" w:eastAsia="標楷體" w:hAnsi="標楷體" w:hint="eastAsia"/>
              </w:rPr>
              <w:t>背心</w:t>
            </w:r>
            <w:r w:rsidRPr="00BF55A0">
              <w:rPr>
                <w:rFonts w:ascii="標楷體" w:eastAsia="標楷體" w:hAnsi="標楷體" w:hint="eastAsia"/>
              </w:rPr>
              <w:t>裙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818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A1F73A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642FD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1325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4B25D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B5414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0A39F809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85C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冬季外套(五專)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60D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F65864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9BBB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3F91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86A89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409E6D06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1BD4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冬季長褲(五專)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7472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ED30ED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AC312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A749D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8743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2AAB3B5A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6F7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冬季襯衫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25A7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157327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5FD5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C3EDA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0E2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3CC9F6C9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34C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夏季長褲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458B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59C269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3F29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F3AEA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40099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4FB70A12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E0E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夏季襯衫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B2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9E11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DE15D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B7FB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005B3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65A9C6A7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160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領帶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BB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01FA9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B73A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1B985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6FEF4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0A0EF4B0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253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外套</w:t>
            </w:r>
            <w:r>
              <w:rPr>
                <w:rFonts w:ascii="標楷體" w:eastAsia="標楷體" w:hAnsi="標楷體" w:hint="eastAsia"/>
              </w:rPr>
              <w:t>二件式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2514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BF55A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CA62A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89523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E3715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F287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26385650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A73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長袖休閒服上衣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E58E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370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434218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B4D76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370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7914B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DB387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7555C380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338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運動長褲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21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6E30C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12C42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BC534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4F0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762E8A" w:rsidRPr="00BF55A0" w14:paraId="3E2BD6BC" w14:textId="77777777" w:rsidTr="00762E8A">
        <w:trPr>
          <w:trHeight w:val="45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969" w14:textId="77777777" w:rsidR="00762E8A" w:rsidRPr="00BF55A0" w:rsidRDefault="00762E8A" w:rsidP="00185539">
            <w:pPr>
              <w:ind w:left="0" w:hanging="2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短袖休閒服上衣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159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BF55A0">
              <w:rPr>
                <w:rFonts w:ascii="標楷體" w:eastAsia="標楷體" w:hAnsi="標楷體" w:hint="eastAsia"/>
              </w:rPr>
              <w:t>280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CBF515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E09F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280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7243B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5B7A3" w14:textId="77777777" w:rsidR="00762E8A" w:rsidRPr="00BF55A0" w:rsidRDefault="00762E8A" w:rsidP="00185539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D9C111" w14:textId="77777777" w:rsidR="00185539" w:rsidRDefault="00185539" w:rsidP="00185539">
      <w:pPr>
        <w:ind w:left="0" w:hanging="2"/>
      </w:pPr>
    </w:p>
    <w:p w14:paraId="66D069B0" w14:textId="6CA1174C" w:rsidR="00185539" w:rsidRPr="00553800" w:rsidRDefault="00185539" w:rsidP="00185539">
      <w:pPr>
        <w:ind w:left="1" w:hanging="3"/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</w:pPr>
      <w:r w:rsidRPr="00553800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請在下</w:t>
      </w:r>
      <w:r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(背)</w:t>
      </w:r>
      <w:r w:rsidRPr="00553800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面</w:t>
      </w:r>
      <w:proofErr w:type="gramStart"/>
      <w:r w:rsidRPr="00553800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空白處浮貼</w:t>
      </w:r>
      <w:proofErr w:type="gramEnd"/>
      <w:r w:rsidRPr="00553800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購買制服的收據</w:t>
      </w:r>
      <w:r w:rsidR="00066A7F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及</w:t>
      </w:r>
      <w:r w:rsidR="00066A7F" w:rsidRPr="00066A7F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申請證明</w:t>
      </w:r>
      <w:r w:rsidRPr="00553800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:</w:t>
      </w:r>
    </w:p>
    <w:p w14:paraId="64736DD6" w14:textId="77777777" w:rsidR="00185539" w:rsidRDefault="00185539" w:rsidP="00185539">
      <w:pPr>
        <w:ind w:left="0" w:hanging="2"/>
      </w:pPr>
    </w:p>
    <w:p w14:paraId="3B498FF9" w14:textId="77777777" w:rsidR="00185539" w:rsidRDefault="00185539" w:rsidP="00185539">
      <w:pPr>
        <w:ind w:left="0" w:hanging="2"/>
      </w:pPr>
    </w:p>
    <w:p w14:paraId="10250625" w14:textId="77777777" w:rsidR="00185539" w:rsidRDefault="00185539" w:rsidP="00185539">
      <w:pPr>
        <w:ind w:left="0" w:hanging="2"/>
      </w:pPr>
    </w:p>
    <w:p w14:paraId="57869998" w14:textId="77777777" w:rsidR="00B25DE6" w:rsidRPr="00185539" w:rsidRDefault="00B25DE6" w:rsidP="00115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1" w:hangingChars="413" w:hanging="991"/>
        <w:rPr>
          <w:rFonts w:ascii="標楷體" w:eastAsia="標楷體" w:hAnsi="標楷體" w:cs="標楷體"/>
        </w:rPr>
      </w:pPr>
    </w:p>
    <w:sectPr w:rsidR="00B25DE6" w:rsidRPr="0018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E4E3C" w14:textId="77777777" w:rsidR="0038735A" w:rsidRDefault="0038735A" w:rsidP="00450E7E">
      <w:pPr>
        <w:spacing w:line="240" w:lineRule="auto"/>
        <w:ind w:left="0" w:hanging="2"/>
      </w:pPr>
      <w:r>
        <w:separator/>
      </w:r>
    </w:p>
  </w:endnote>
  <w:endnote w:type="continuationSeparator" w:id="0">
    <w:p w14:paraId="1B8256A7" w14:textId="77777777" w:rsidR="0038735A" w:rsidRDefault="0038735A" w:rsidP="00450E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8CB8" w14:textId="77777777" w:rsidR="00450E7E" w:rsidRDefault="00450E7E" w:rsidP="00450E7E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87189"/>
      <w:docPartObj>
        <w:docPartGallery w:val="Page Numbers (Bottom of Page)"/>
        <w:docPartUnique/>
      </w:docPartObj>
    </w:sdtPr>
    <w:sdtEndPr/>
    <w:sdtContent>
      <w:p w14:paraId="2CEA3822" w14:textId="10B7B781" w:rsidR="00185539" w:rsidRDefault="00185539" w:rsidP="00185539">
        <w:pPr>
          <w:pStyle w:val="a7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42" w:rsidRPr="00473E42">
          <w:rPr>
            <w:noProof/>
            <w:lang w:val="zh-TW"/>
          </w:rPr>
          <w:t>1</w:t>
        </w:r>
        <w:r>
          <w:fldChar w:fldCharType="end"/>
        </w:r>
      </w:p>
    </w:sdtContent>
  </w:sdt>
  <w:p w14:paraId="277B8F54" w14:textId="77777777" w:rsidR="00450E7E" w:rsidRDefault="00450E7E" w:rsidP="00185539">
    <w:pPr>
      <w:pStyle w:val="a7"/>
      <w:ind w:left="0" w:hanging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ADA1" w14:textId="77777777" w:rsidR="00450E7E" w:rsidRDefault="00450E7E" w:rsidP="00450E7E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F1F50" w14:textId="77777777" w:rsidR="0038735A" w:rsidRDefault="0038735A" w:rsidP="00450E7E">
      <w:pPr>
        <w:spacing w:line="240" w:lineRule="auto"/>
        <w:ind w:left="0" w:hanging="2"/>
      </w:pPr>
      <w:r>
        <w:separator/>
      </w:r>
    </w:p>
  </w:footnote>
  <w:footnote w:type="continuationSeparator" w:id="0">
    <w:p w14:paraId="3DECDEC5" w14:textId="77777777" w:rsidR="0038735A" w:rsidRDefault="0038735A" w:rsidP="00450E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89E4" w14:textId="77777777" w:rsidR="00450E7E" w:rsidRDefault="00450E7E" w:rsidP="00450E7E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42D7" w14:textId="77777777" w:rsidR="00450E7E" w:rsidRDefault="00450E7E" w:rsidP="00450E7E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4EA7" w14:textId="77777777" w:rsidR="00450E7E" w:rsidRDefault="00450E7E" w:rsidP="00450E7E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2D3C"/>
    <w:multiLevelType w:val="multilevel"/>
    <w:tmpl w:val="BD202AD2"/>
    <w:lvl w:ilvl="0">
      <w:start w:val="1"/>
      <w:numFmt w:val="taiwaneseCountingThousand"/>
      <w:lvlText w:val="%1、"/>
      <w:lvlJc w:val="left"/>
      <w:pPr>
        <w:ind w:left="3599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5DE6"/>
    <w:rsid w:val="00066A7F"/>
    <w:rsid w:val="000F7CEE"/>
    <w:rsid w:val="00115812"/>
    <w:rsid w:val="00154195"/>
    <w:rsid w:val="00185539"/>
    <w:rsid w:val="001E06DC"/>
    <w:rsid w:val="0026528D"/>
    <w:rsid w:val="002E672B"/>
    <w:rsid w:val="0038735A"/>
    <w:rsid w:val="004443FB"/>
    <w:rsid w:val="00450E7E"/>
    <w:rsid w:val="00473E42"/>
    <w:rsid w:val="004A6104"/>
    <w:rsid w:val="00511127"/>
    <w:rsid w:val="005329B5"/>
    <w:rsid w:val="00592A7F"/>
    <w:rsid w:val="005E15D5"/>
    <w:rsid w:val="00745362"/>
    <w:rsid w:val="0076179F"/>
    <w:rsid w:val="00762E8A"/>
    <w:rsid w:val="008421D8"/>
    <w:rsid w:val="008B547D"/>
    <w:rsid w:val="00A90235"/>
    <w:rsid w:val="00AB044E"/>
    <w:rsid w:val="00AB66DB"/>
    <w:rsid w:val="00B20C88"/>
    <w:rsid w:val="00B25DE6"/>
    <w:rsid w:val="00B6275C"/>
    <w:rsid w:val="00B67403"/>
    <w:rsid w:val="00BB3C0B"/>
    <w:rsid w:val="00BD5652"/>
    <w:rsid w:val="00BF69F8"/>
    <w:rsid w:val="00CF019D"/>
    <w:rsid w:val="00CF706A"/>
    <w:rsid w:val="00DF0214"/>
    <w:rsid w:val="00E05306"/>
    <w:rsid w:val="00E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34"/>
    <w:qFormat/>
    <w:rsid w:val="00450E7E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BD5652"/>
    <w:pPr>
      <w:suppressAutoHyphens w:val="0"/>
      <w:autoSpaceDE w:val="0"/>
      <w:autoSpaceDN w:val="0"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ascii="SimSun" w:eastAsia="SimSun" w:hAnsi="SimSun" w:cs="SimSun"/>
      <w:kern w:val="0"/>
      <w:positio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34"/>
    <w:qFormat/>
    <w:rsid w:val="00450E7E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BD5652"/>
    <w:pPr>
      <w:suppressAutoHyphens w:val="0"/>
      <w:autoSpaceDE w:val="0"/>
      <w:autoSpaceDN w:val="0"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ascii="SimSun" w:eastAsia="SimSun" w:hAnsi="SimSun" w:cs="SimSun"/>
      <w:kern w:val="0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yxFviadC0EYWJ2dnc8OLYFA5Q==">CgMxLjA4AHIhMUVlUmtkQ3M4ZUFXVE5fNU9aQTVKQ0E1NmxETHpqaGdz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7B47C5-D8B5-497C-AF0E-7C163770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TCU_PC4785</cp:lastModifiedBy>
  <cp:revision>3</cp:revision>
  <dcterms:created xsi:type="dcterms:W3CDTF">2025-09-05T04:26:00Z</dcterms:created>
  <dcterms:modified xsi:type="dcterms:W3CDTF">2025-09-05T04:27:00Z</dcterms:modified>
</cp:coreProperties>
</file>