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494164" w14:textId="1AFD6F53" w:rsidR="00611FB1" w:rsidRPr="008813A0" w:rsidRDefault="00611FB1" w:rsidP="00611FB1">
      <w:pPr>
        <w:rPr>
          <w:rFonts w:asciiTheme="minorEastAsia" w:hAnsiTheme="minorEastAsia"/>
        </w:rPr>
      </w:pPr>
      <w:r w:rsidRPr="008813A0">
        <w:rPr>
          <w:rFonts w:asciiTheme="minorEastAsia" w:hAnsiTheme="minorEastAsia" w:hint="eastAsia"/>
        </w:rPr>
        <w:t>主旨：113-2學年</w:t>
      </w:r>
      <w:r w:rsidR="00293F7A" w:rsidRPr="008813A0">
        <w:rPr>
          <w:rFonts w:asciiTheme="minorEastAsia" w:hAnsiTheme="minorEastAsia" w:hint="eastAsia"/>
          <w:color w:val="FF0000"/>
        </w:rPr>
        <w:t>高教深耕國際交流補助暨校內海外交流</w:t>
      </w:r>
      <w:r w:rsidRPr="008813A0">
        <w:rPr>
          <w:rFonts w:asciiTheme="minorEastAsia" w:hAnsiTheme="minorEastAsia" w:hint="eastAsia"/>
          <w:color w:val="FF0000"/>
        </w:rPr>
        <w:t>補助</w:t>
      </w:r>
      <w:r w:rsidRPr="008813A0">
        <w:rPr>
          <w:rFonts w:asciiTheme="minorEastAsia" w:hAnsiTheme="minorEastAsia" w:hint="eastAsia"/>
        </w:rPr>
        <w:t>03月</w:t>
      </w:r>
      <w:r w:rsidR="00652167" w:rsidRPr="008813A0">
        <w:rPr>
          <w:rFonts w:asciiTheme="minorEastAsia" w:hAnsiTheme="minorEastAsia" w:hint="eastAsia"/>
        </w:rPr>
        <w:t>0</w:t>
      </w:r>
      <w:r w:rsidRPr="008813A0">
        <w:rPr>
          <w:rFonts w:asciiTheme="minorEastAsia" w:hAnsiTheme="minorEastAsia" w:hint="eastAsia"/>
        </w:rPr>
        <w:t>1日起至03月15日受理申請</w:t>
      </w:r>
    </w:p>
    <w:p w14:paraId="1A5E6E60" w14:textId="6C1053D4" w:rsidR="00652167" w:rsidRPr="008813A0" w:rsidRDefault="00611FB1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/>
          <w:color w:val="000000"/>
          <w:szCs w:val="24"/>
        </w:rPr>
        <w:br/>
      </w:r>
      <w:r w:rsidRPr="008813A0">
        <w:rPr>
          <w:rFonts w:asciiTheme="minorEastAsia" w:hAnsiTheme="minorEastAsia" w:hint="eastAsia"/>
          <w:color w:val="000000"/>
          <w:szCs w:val="24"/>
        </w:rPr>
        <w:t>2025年師生國際交流補助(含高教深耕-國際交流)開放申請囉！</w:t>
      </w:r>
      <w:r w:rsidRPr="008813A0">
        <w:rPr>
          <w:rFonts w:asciiTheme="minorEastAsia" w:hAnsiTheme="minorEastAsia"/>
          <w:color w:val="000000"/>
          <w:szCs w:val="24"/>
        </w:rPr>
        <w:br/>
      </w:r>
      <w:r w:rsidR="00015FE8" w:rsidRPr="008813A0">
        <w:rPr>
          <w:rFonts w:asciiTheme="minorEastAsia" w:hAnsiTheme="minorEastAsia" w:hint="eastAsia"/>
          <w:color w:val="FF0000"/>
          <w:szCs w:val="24"/>
        </w:rPr>
        <w:t>3月1日</w:t>
      </w:r>
      <w:r w:rsidRPr="008813A0">
        <w:rPr>
          <w:rFonts w:asciiTheme="minorEastAsia" w:hAnsiTheme="minorEastAsia" w:hint="eastAsia"/>
          <w:color w:val="000000"/>
          <w:szCs w:val="24"/>
        </w:rPr>
        <w:t>起開始受理申請，有意於</w:t>
      </w:r>
      <w:r w:rsidR="00293F7A" w:rsidRPr="008813A0">
        <w:rPr>
          <w:rFonts w:asciiTheme="minorEastAsia" w:hAnsiTheme="minorEastAsia" w:hint="eastAsia"/>
          <w:color w:val="FF0000"/>
          <w:szCs w:val="24"/>
        </w:rPr>
        <w:t>暑假</w:t>
      </w:r>
      <w:r w:rsidRPr="008813A0">
        <w:rPr>
          <w:rFonts w:asciiTheme="minorEastAsia" w:hAnsiTheme="minorEastAsia" w:hint="eastAsia"/>
          <w:color w:val="000000"/>
          <w:szCs w:val="24"/>
        </w:rPr>
        <w:t>赴海外進行志工服務、短期遊學、實習等各項交流活動的</w:t>
      </w:r>
      <w:r w:rsidR="00015FE8" w:rsidRPr="008813A0">
        <w:rPr>
          <w:rFonts w:asciiTheme="minorEastAsia" w:hAnsiTheme="minorEastAsia" w:hint="eastAsia"/>
          <w:color w:val="FF0000"/>
          <w:szCs w:val="24"/>
        </w:rPr>
        <w:t>師生</w:t>
      </w:r>
      <w:r w:rsidRPr="008813A0">
        <w:rPr>
          <w:rFonts w:asciiTheme="minorEastAsia" w:hAnsiTheme="minorEastAsia" w:hint="eastAsia"/>
          <w:color w:val="000000"/>
          <w:szCs w:val="24"/>
        </w:rPr>
        <w:t>，請務必於時限內備妥申請資料遞交至全球處。</w:t>
      </w:r>
      <w:r w:rsidR="00652167" w:rsidRPr="008813A0">
        <w:rPr>
          <w:rFonts w:asciiTheme="minorEastAsia" w:hAnsiTheme="minorEastAsia"/>
          <w:color w:val="000000"/>
          <w:szCs w:val="24"/>
        </w:rPr>
        <w:br/>
      </w:r>
      <w:r w:rsidRPr="008813A0">
        <w:rPr>
          <w:rFonts w:asciiTheme="minorEastAsia" w:hAnsiTheme="minorEastAsia"/>
          <w:color w:val="000000"/>
          <w:szCs w:val="24"/>
        </w:rPr>
        <w:br/>
      </w:r>
      <w:r w:rsidR="00652167" w:rsidRPr="008813A0">
        <w:rPr>
          <w:rFonts w:asciiTheme="minorEastAsia" w:hAnsiTheme="minorEastAsia" w:hint="eastAsia"/>
          <w:color w:val="000000"/>
          <w:szCs w:val="24"/>
        </w:rPr>
        <w:t>申請類別：</w:t>
      </w:r>
    </w:p>
    <w:p w14:paraId="33BD1292" w14:textId="496CD66A" w:rsidR="00652167" w:rsidRPr="008813A0" w:rsidRDefault="00652167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高教深耕 - 國際交流：包括各系所與國外學術機構交流合作活動計畫，教職員/學生 海外交流活動等。</w:t>
      </w:r>
    </w:p>
    <w:p w14:paraId="777E3FA1" w14:textId="77777777" w:rsidR="00652167" w:rsidRPr="008813A0" w:rsidRDefault="00652167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校內款：</w:t>
      </w:r>
    </w:p>
    <w:p w14:paraId="415C0677" w14:textId="77777777" w:rsidR="00652167" w:rsidRPr="008813A0" w:rsidRDefault="00652167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教職員海外交流活動（如國際教育年會、國外學術機構交流合作活動計畫等 ）。</w:t>
      </w:r>
    </w:p>
    <w:p w14:paraId="0270CA31" w14:textId="77777777" w:rsidR="00652167" w:rsidRPr="008813A0" w:rsidRDefault="00652167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學生海外交流活動（如國際競賽、志工交流、 學術機構參訪交流 等）。</w:t>
      </w:r>
    </w:p>
    <w:p w14:paraId="3C096DCD" w14:textId="120584BA" w:rsidR="00652167" w:rsidRPr="008813A0" w:rsidRDefault="00652167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邀請海外學者來校短期交流活動（如</w:t>
      </w:r>
      <w:r w:rsidR="00F64985">
        <w:rPr>
          <w:rFonts w:asciiTheme="minorEastAsia" w:hAnsiTheme="minorEastAsia" w:hint="eastAsia"/>
          <w:color w:val="000000"/>
          <w:szCs w:val="24"/>
        </w:rPr>
        <w:t>短期研究計畫</w:t>
      </w:r>
      <w:r w:rsidR="00F64985" w:rsidRPr="008813A0">
        <w:rPr>
          <w:rFonts w:asciiTheme="minorEastAsia" w:hAnsiTheme="minorEastAsia" w:hint="eastAsia"/>
          <w:color w:val="000000"/>
          <w:szCs w:val="24"/>
        </w:rPr>
        <w:t>、</w:t>
      </w:r>
      <w:r w:rsidR="00F64985">
        <w:rPr>
          <w:rFonts w:asciiTheme="minorEastAsia" w:hAnsiTheme="minorEastAsia" w:hint="eastAsia"/>
          <w:color w:val="000000"/>
          <w:szCs w:val="24"/>
        </w:rPr>
        <w:t>校務行政觀摩指導</w:t>
      </w:r>
      <w:r w:rsidR="00F64985" w:rsidRPr="008813A0">
        <w:rPr>
          <w:rFonts w:asciiTheme="minorEastAsia" w:hAnsiTheme="minorEastAsia" w:hint="eastAsia"/>
          <w:color w:val="000000"/>
          <w:szCs w:val="24"/>
        </w:rPr>
        <w:t>、</w:t>
      </w:r>
      <w:r w:rsidRPr="008813A0">
        <w:rPr>
          <w:rFonts w:asciiTheme="minorEastAsia" w:hAnsiTheme="minorEastAsia" w:hint="eastAsia"/>
          <w:color w:val="000000"/>
          <w:szCs w:val="24"/>
        </w:rPr>
        <w:t>合作課程...等）。</w:t>
      </w:r>
    </w:p>
    <w:p w14:paraId="50C62D90" w14:textId="77777777" w:rsidR="00652167" w:rsidRPr="008813A0" w:rsidRDefault="00652167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</w:p>
    <w:p w14:paraId="5DCEC0DB" w14:textId="77777777" w:rsidR="00652167" w:rsidRPr="008813A0" w:rsidRDefault="00652167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申請方式及期限：</w:t>
      </w:r>
      <w:bookmarkStart w:id="0" w:name="_GoBack"/>
      <w:bookmarkEnd w:id="0"/>
    </w:p>
    <w:p w14:paraId="5FC97FB4" w14:textId="77777777" w:rsidR="00652167" w:rsidRPr="008813A0" w:rsidRDefault="00652167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</w:p>
    <w:p w14:paraId="5034F6AE" w14:textId="77777777" w:rsidR="00652167" w:rsidRPr="008813A0" w:rsidRDefault="00652167" w:rsidP="00652167">
      <w:pPr>
        <w:pStyle w:val="a4"/>
        <w:numPr>
          <w:ilvl w:val="0"/>
          <w:numId w:val="1"/>
        </w:num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各學院請統一彙整所屬系所資料(申請案電子檔及紙本)，須經由各院院長審核，並簽核完成之申請案。於3月15日前提交至 全球事務處。</w:t>
      </w:r>
    </w:p>
    <w:p w14:paraId="1AE84655" w14:textId="568F87C5" w:rsidR="003E0B8A" w:rsidRPr="008813A0" w:rsidRDefault="008813A0" w:rsidP="00652167">
      <w:pPr>
        <w:pStyle w:val="a4"/>
        <w:numPr>
          <w:ilvl w:val="0"/>
          <w:numId w:val="1"/>
        </w:num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申請高教經費者，</w:t>
      </w:r>
      <w:r w:rsidR="003E0B8A" w:rsidRPr="008813A0">
        <w:rPr>
          <w:rFonts w:asciiTheme="minorEastAsia" w:hAnsiTheme="minorEastAsia" w:hint="eastAsia"/>
          <w:color w:val="000000"/>
          <w:szCs w:val="24"/>
        </w:rPr>
        <w:t>至遲應為受邀人抵台或</w:t>
      </w:r>
      <w:r w:rsidR="00652167" w:rsidRPr="008813A0">
        <w:rPr>
          <w:rFonts w:asciiTheme="minorEastAsia" w:hAnsiTheme="minorEastAsia" w:hint="eastAsia"/>
          <w:color w:val="000000"/>
          <w:szCs w:val="24"/>
        </w:rPr>
        <w:t>活動辦理</w:t>
      </w:r>
      <w:r w:rsidR="003E0B8A" w:rsidRPr="008813A0">
        <w:rPr>
          <w:rFonts w:asciiTheme="minorEastAsia" w:hAnsiTheme="minorEastAsia" w:hint="eastAsia"/>
          <w:color w:val="000000"/>
          <w:szCs w:val="24"/>
        </w:rPr>
        <w:t>之</w:t>
      </w:r>
      <w:r w:rsidR="00652167" w:rsidRPr="008813A0">
        <w:rPr>
          <w:rFonts w:asciiTheme="minorEastAsia" w:hAnsiTheme="minorEastAsia" w:hint="eastAsia"/>
          <w:color w:val="000000"/>
          <w:szCs w:val="24"/>
        </w:rPr>
        <w:t>兩個月前</w:t>
      </w:r>
      <w:r w:rsidR="003E0B8A" w:rsidRPr="008813A0">
        <w:rPr>
          <w:rFonts w:asciiTheme="minorEastAsia" w:hAnsiTheme="minorEastAsia" w:hint="eastAsia"/>
          <w:color w:val="000000"/>
          <w:szCs w:val="24"/>
        </w:rPr>
        <w:t>完成申請流程。</w:t>
      </w:r>
    </w:p>
    <w:p w14:paraId="5BDEEB8A" w14:textId="77777777" w:rsidR="00652167" w:rsidRPr="008813A0" w:rsidRDefault="00652167" w:rsidP="00652167">
      <w:pPr>
        <w:pStyle w:val="a4"/>
        <w:numPr>
          <w:ilvl w:val="0"/>
          <w:numId w:val="1"/>
        </w:num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申請表單與相關資料請全球處網頁下載。</w:t>
      </w:r>
    </w:p>
    <w:p w14:paraId="11FF03F9" w14:textId="77777777" w:rsidR="003E0B8A" w:rsidRPr="008813A0" w:rsidRDefault="003E0B8A" w:rsidP="00652167">
      <w:pPr>
        <w:pStyle w:val="a4"/>
        <w:numPr>
          <w:ilvl w:val="0"/>
          <w:numId w:val="1"/>
        </w:num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相關交流項目及補助辦法依全球事務處 規定辦理。</w:t>
      </w:r>
    </w:p>
    <w:p w14:paraId="7F481E14" w14:textId="77777777" w:rsidR="00652167" w:rsidRPr="008813A0" w:rsidRDefault="00652167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</w:p>
    <w:p w14:paraId="0CB6CF11" w14:textId="77777777" w:rsidR="00611FB1" w:rsidRPr="008813A0" w:rsidRDefault="00611FB1" w:rsidP="00652167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注意事項：</w:t>
      </w:r>
    </w:p>
    <w:p w14:paraId="5C3284EF" w14:textId="3ACA420D" w:rsidR="00611FB1" w:rsidRPr="008813A0" w:rsidRDefault="00611FB1" w:rsidP="00611FB1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 xml:space="preserve">1. </w:t>
      </w:r>
      <w:r w:rsidR="008813A0">
        <w:rPr>
          <w:rFonts w:asciiTheme="minorEastAsia" w:hAnsiTheme="minorEastAsia" w:hint="eastAsia"/>
          <w:color w:val="000000"/>
          <w:szCs w:val="24"/>
        </w:rPr>
        <w:t>海外交流</w:t>
      </w:r>
      <w:r w:rsidRPr="008813A0">
        <w:rPr>
          <w:rFonts w:asciiTheme="minorEastAsia" w:hAnsiTheme="minorEastAsia" w:hint="eastAsia"/>
          <w:color w:val="000000"/>
          <w:szCs w:val="24"/>
        </w:rPr>
        <w:t>補助一律須在</w:t>
      </w:r>
      <w:r w:rsidRPr="008813A0">
        <w:rPr>
          <w:rFonts w:asciiTheme="minorEastAsia" w:hAnsiTheme="minorEastAsia" w:hint="eastAsia"/>
          <w:b/>
          <w:color w:val="000000"/>
          <w:szCs w:val="24"/>
        </w:rPr>
        <w:t>「</w:t>
      </w:r>
      <w:r w:rsidRPr="008813A0">
        <w:rPr>
          <w:rFonts w:asciiTheme="minorEastAsia" w:hAnsiTheme="minorEastAsia" w:hint="eastAsia"/>
          <w:color w:val="000000"/>
          <w:szCs w:val="24"/>
        </w:rPr>
        <w:t>出國前</w:t>
      </w:r>
      <w:r w:rsidRPr="008813A0">
        <w:rPr>
          <w:rFonts w:asciiTheme="minorEastAsia" w:hAnsiTheme="minorEastAsia" w:hint="eastAsia"/>
          <w:b/>
          <w:color w:val="000000"/>
          <w:szCs w:val="24"/>
        </w:rPr>
        <w:t>」</w:t>
      </w:r>
      <w:r w:rsidRPr="008813A0">
        <w:rPr>
          <w:rFonts w:asciiTheme="minorEastAsia" w:hAnsiTheme="minorEastAsia" w:hint="eastAsia"/>
          <w:color w:val="000000"/>
          <w:szCs w:val="24"/>
        </w:rPr>
        <w:t>提出申請。若在學期</w:t>
      </w:r>
      <w:r w:rsidR="00307EDD" w:rsidRPr="008813A0">
        <w:rPr>
          <w:rFonts w:asciiTheme="minorEastAsia" w:hAnsiTheme="minorEastAsia" w:hint="eastAsia"/>
          <w:color w:val="000000"/>
          <w:szCs w:val="24"/>
        </w:rPr>
        <w:t>間</w:t>
      </w:r>
      <w:r w:rsidRPr="008813A0">
        <w:rPr>
          <w:rFonts w:asciiTheme="minorEastAsia" w:hAnsiTheme="minorEastAsia" w:hint="eastAsia"/>
          <w:color w:val="000000"/>
          <w:szCs w:val="24"/>
        </w:rPr>
        <w:t>出國者，請於出國前</w:t>
      </w:r>
      <w:r w:rsidR="00307EDD" w:rsidRPr="008813A0">
        <w:rPr>
          <w:rFonts w:asciiTheme="minorEastAsia" w:hAnsiTheme="minorEastAsia" w:hint="eastAsia"/>
          <w:color w:val="000000"/>
          <w:szCs w:val="24"/>
        </w:rPr>
        <w:t>1</w:t>
      </w:r>
      <w:r w:rsidRPr="008813A0">
        <w:rPr>
          <w:rFonts w:asciiTheme="minorEastAsia" w:hAnsiTheme="minorEastAsia" w:hint="eastAsia"/>
          <w:color w:val="000000"/>
          <w:szCs w:val="24"/>
        </w:rPr>
        <w:t>個月申請。逾期者一概不受理，請同學務必注意，以維護自己的權益。</w:t>
      </w:r>
    </w:p>
    <w:p w14:paraId="1922A2C9" w14:textId="77777777" w:rsidR="00611FB1" w:rsidRPr="008813A0" w:rsidRDefault="00611FB1" w:rsidP="00611FB1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2. 應檢附文件：</w:t>
      </w:r>
    </w:p>
    <w:p w14:paraId="60CBCA51" w14:textId="3A0216FD" w:rsidR="00611FB1" w:rsidRPr="008813A0" w:rsidRDefault="00611FB1" w:rsidP="00611FB1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(1)</w:t>
      </w:r>
      <w:r w:rsidR="008813A0">
        <w:rPr>
          <w:rFonts w:asciiTheme="minorEastAsia" w:hAnsiTheme="minorEastAsia" w:hint="eastAsia"/>
          <w:color w:val="000000"/>
          <w:szCs w:val="24"/>
        </w:rPr>
        <w:t xml:space="preserve"> </w:t>
      </w:r>
      <w:r w:rsidRPr="008813A0">
        <w:rPr>
          <w:rFonts w:asciiTheme="minorEastAsia" w:hAnsiTheme="minorEastAsia" w:hint="eastAsia"/>
          <w:color w:val="000000"/>
          <w:szCs w:val="24"/>
        </w:rPr>
        <w:t>學生：申請表及計劃書，若為團體申請需檢附團體名冊、計畫書及個人申請表</w:t>
      </w:r>
    </w:p>
    <w:p w14:paraId="051D6257" w14:textId="7D38B083" w:rsidR="00611FB1" w:rsidRPr="008813A0" w:rsidRDefault="00611FB1" w:rsidP="00611FB1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(2)</w:t>
      </w:r>
      <w:r w:rsidR="008813A0">
        <w:rPr>
          <w:rFonts w:asciiTheme="minorEastAsia" w:hAnsiTheme="minorEastAsia" w:hint="eastAsia"/>
          <w:color w:val="000000"/>
          <w:szCs w:val="24"/>
        </w:rPr>
        <w:t xml:space="preserve"> </w:t>
      </w:r>
      <w:r w:rsidRPr="008813A0">
        <w:rPr>
          <w:rFonts w:asciiTheme="minorEastAsia" w:hAnsiTheme="minorEastAsia" w:hint="eastAsia"/>
          <w:color w:val="000000"/>
          <w:szCs w:val="24"/>
        </w:rPr>
        <w:t>教師及行政主管：申請表及計畫書。</w:t>
      </w:r>
    </w:p>
    <w:p w14:paraId="53526012" w14:textId="3D626EF5" w:rsidR="00611FB1" w:rsidRPr="008813A0" w:rsidRDefault="00611FB1" w:rsidP="00611FB1">
      <w:pPr>
        <w:spacing w:line="320" w:lineRule="exact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如何申請：</w:t>
      </w:r>
    </w:p>
    <w:p w14:paraId="1A3C82C9" w14:textId="7006A5AA" w:rsidR="00611FB1" w:rsidRDefault="00611FB1" w:rsidP="008813A0">
      <w:pPr>
        <w:spacing w:line="320" w:lineRule="exact"/>
        <w:ind w:left="480"/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請填寫線上基本資料後，繳交書面申請表格及相關文件至全球處，應檢附文件請參閱附件辦法表格。</w:t>
      </w:r>
    </w:p>
    <w:p w14:paraId="4A0E6BDC" w14:textId="77777777" w:rsidR="008813A0" w:rsidRPr="008813A0" w:rsidRDefault="008813A0" w:rsidP="008813A0">
      <w:pPr>
        <w:spacing w:line="320" w:lineRule="exact"/>
        <w:ind w:left="480"/>
        <w:rPr>
          <w:rFonts w:asciiTheme="minorEastAsia" w:hAnsiTheme="minorEastAsia"/>
          <w:color w:val="000000"/>
          <w:szCs w:val="24"/>
        </w:rPr>
      </w:pPr>
    </w:p>
    <w:p w14:paraId="1E72103E" w14:textId="77777777" w:rsidR="000E7D3E" w:rsidRPr="008813A0" w:rsidRDefault="00611FB1" w:rsidP="008813A0">
      <w:pPr>
        <w:rPr>
          <w:rFonts w:asciiTheme="minorEastAsia" w:hAnsiTheme="minorEastAsia"/>
          <w:color w:val="000000"/>
          <w:szCs w:val="24"/>
        </w:rPr>
      </w:pPr>
      <w:r w:rsidRPr="008813A0">
        <w:rPr>
          <w:rFonts w:asciiTheme="minorEastAsia" w:hAnsiTheme="minorEastAsia" w:hint="eastAsia"/>
          <w:color w:val="000000"/>
          <w:szCs w:val="24"/>
        </w:rPr>
        <w:t>學生線上申請網址：</w:t>
      </w:r>
      <w:hyperlink r:id="rId7" w:history="1">
        <w:r w:rsidRPr="008813A0">
          <w:rPr>
            <w:rStyle w:val="a3"/>
            <w:rFonts w:asciiTheme="minorEastAsia" w:hAnsiTheme="minorEastAsia" w:hint="eastAsia"/>
            <w:szCs w:val="24"/>
          </w:rPr>
          <w:t>https://forms.gle/hA47QnMo849FXYXd6</w:t>
        </w:r>
      </w:hyperlink>
      <w:r w:rsidRPr="008813A0">
        <w:rPr>
          <w:rFonts w:asciiTheme="minorEastAsia" w:hAnsiTheme="minorEastAsia"/>
          <w:color w:val="000000"/>
          <w:szCs w:val="24"/>
        </w:rPr>
        <w:br/>
      </w:r>
      <w:r w:rsidRPr="008813A0">
        <w:rPr>
          <w:rFonts w:asciiTheme="minorEastAsia" w:hAnsiTheme="minorEastAsia" w:hint="eastAsia"/>
          <w:color w:val="000000"/>
          <w:szCs w:val="24"/>
        </w:rPr>
        <w:br/>
        <w:t>申請時間：即日起至3月15日(五)止</w:t>
      </w:r>
      <w:r w:rsidRPr="008813A0">
        <w:rPr>
          <w:rFonts w:asciiTheme="minorEastAsia" w:hAnsiTheme="minorEastAsia" w:hint="eastAsia"/>
          <w:color w:val="000000"/>
          <w:szCs w:val="24"/>
        </w:rPr>
        <w:br/>
      </w:r>
      <w:r w:rsidRPr="008813A0">
        <w:rPr>
          <w:rFonts w:asciiTheme="minorEastAsia" w:hAnsiTheme="minorEastAsia" w:hint="eastAsia"/>
          <w:color w:val="000000"/>
          <w:szCs w:val="24"/>
        </w:rPr>
        <w:br/>
        <w:t>備註：</w:t>
      </w:r>
    </w:p>
    <w:p w14:paraId="18E5EF58" w14:textId="77777777" w:rsidR="003E0B8A" w:rsidRPr="008813A0" w:rsidRDefault="003E0B8A" w:rsidP="008813A0">
      <w:pPr>
        <w:rPr>
          <w:rFonts w:asciiTheme="minorEastAsia" w:hAnsiTheme="minorEastAsia"/>
          <w:szCs w:val="24"/>
        </w:rPr>
      </w:pPr>
      <w:r w:rsidRPr="008813A0">
        <w:rPr>
          <w:rFonts w:asciiTheme="minorEastAsia" w:hAnsiTheme="minorEastAsia" w:hint="eastAsia"/>
          <w:szCs w:val="24"/>
        </w:rPr>
        <w:t>如有任何疑問請洽全球事務處 交流組</w:t>
      </w:r>
      <w:r w:rsidRPr="008813A0">
        <w:rPr>
          <w:rFonts w:asciiTheme="minorEastAsia" w:hAnsiTheme="minorEastAsia"/>
          <w:szCs w:val="24"/>
        </w:rPr>
        <w:br/>
      </w:r>
      <w:r w:rsidRPr="008813A0">
        <w:rPr>
          <w:rFonts w:asciiTheme="minorEastAsia" w:hAnsiTheme="minorEastAsia" w:hint="eastAsia"/>
          <w:szCs w:val="24"/>
        </w:rPr>
        <w:t>全球事務處 專案人員 施依妏 03-2565301#11017</w:t>
      </w:r>
      <w:r w:rsidRPr="008813A0">
        <w:rPr>
          <w:rFonts w:asciiTheme="minorEastAsia" w:hAnsiTheme="minorEastAsia" w:hint="eastAsia"/>
          <w:color w:val="000000"/>
          <w:szCs w:val="24"/>
        </w:rPr>
        <w:t>，E</w:t>
      </w:r>
      <w:r w:rsidRPr="008813A0">
        <w:rPr>
          <w:rFonts w:asciiTheme="minorEastAsia" w:hAnsiTheme="minorEastAsia"/>
          <w:color w:val="000000"/>
          <w:szCs w:val="24"/>
        </w:rPr>
        <w:t>mail: evencar@gms.tcu.edu.tw</w:t>
      </w:r>
    </w:p>
    <w:sectPr w:rsidR="003E0B8A" w:rsidRPr="008813A0" w:rsidSect="00611FB1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EAF1C7" w14:textId="77777777" w:rsidR="00A00AF9" w:rsidRDefault="00A00AF9" w:rsidP="00307EDD">
      <w:r>
        <w:separator/>
      </w:r>
    </w:p>
  </w:endnote>
  <w:endnote w:type="continuationSeparator" w:id="0">
    <w:p w14:paraId="318E0370" w14:textId="77777777" w:rsidR="00A00AF9" w:rsidRDefault="00A00AF9" w:rsidP="00307E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altName w:val="Microsoft Sans Serif"/>
    <w:panose1 w:val="020B0304020202020204"/>
    <w:charset w:val="00"/>
    <w:family w:val="swiss"/>
    <w:pitch w:val="variable"/>
    <w:sig w:usb0="00000000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altName w:val="Leelawadee UI"/>
    <w:panose1 w:val="02020603050405020304"/>
    <w:charset w:val="00"/>
    <w:family w:val="roman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AAA1EE" w14:textId="77777777" w:rsidR="00A00AF9" w:rsidRDefault="00A00AF9" w:rsidP="00307EDD">
      <w:r>
        <w:separator/>
      </w:r>
    </w:p>
  </w:footnote>
  <w:footnote w:type="continuationSeparator" w:id="0">
    <w:p w14:paraId="6B760983" w14:textId="77777777" w:rsidR="00A00AF9" w:rsidRDefault="00A00AF9" w:rsidP="00307E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377207"/>
    <w:multiLevelType w:val="hybridMultilevel"/>
    <w:tmpl w:val="5A5037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1FB1"/>
    <w:rsid w:val="00015FE8"/>
    <w:rsid w:val="000E7D3E"/>
    <w:rsid w:val="00293F7A"/>
    <w:rsid w:val="00307EDD"/>
    <w:rsid w:val="003E0B8A"/>
    <w:rsid w:val="004E0BD4"/>
    <w:rsid w:val="00611FB1"/>
    <w:rsid w:val="00652167"/>
    <w:rsid w:val="007B4017"/>
    <w:rsid w:val="008813A0"/>
    <w:rsid w:val="00A00AF9"/>
    <w:rsid w:val="00A508C3"/>
    <w:rsid w:val="00C1501D"/>
    <w:rsid w:val="00F6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41ABD4"/>
  <w15:chartTrackingRefBased/>
  <w15:docId w15:val="{FB8C78DD-7937-497E-9668-B41A133CB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1FB1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11FB1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65216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307E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307EDD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307ED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307EDD"/>
    <w:rPr>
      <w:sz w:val="20"/>
      <w:szCs w:val="20"/>
    </w:rPr>
  </w:style>
  <w:style w:type="character" w:styleId="a9">
    <w:name w:val="FollowedHyperlink"/>
    <w:basedOn w:val="a0"/>
    <w:uiPriority w:val="99"/>
    <w:semiHidden/>
    <w:unhideWhenUsed/>
    <w:rsid w:val="00307EDD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57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3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02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orms.gle/hA47QnMo849FXYXd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2025-02-18T01:09:00Z</dcterms:created>
  <dcterms:modified xsi:type="dcterms:W3CDTF">2025-02-19T06:11:00Z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c1fb550a-60b7-4ea7-88f8-4b290e059ca9</vt:lpwstr>
  </property>
</Properties>
</file>