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BF" w:rsidRDefault="00D25DBF">
      <w:pPr>
        <w:jc w:val="center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 w:hAnsi="標楷體"/>
          <w:sz w:val="28"/>
          <w:szCs w:val="28"/>
        </w:rPr>
        <w:t>慈濟大學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Ansi="標楷體"/>
          <w:sz w:val="28"/>
          <w:szCs w:val="28"/>
        </w:rPr>
        <w:t>學年度</w:t>
      </w:r>
      <w:r>
        <w:rPr>
          <w:rFonts w:eastAsia="標楷體" w:hint="eastAsia"/>
          <w:sz w:val="28"/>
          <w:szCs w:val="28"/>
          <w:u w:val="single"/>
        </w:rPr>
        <w:t xml:space="preserve">　　　　</w:t>
      </w:r>
      <w:r>
        <w:rPr>
          <w:rFonts w:eastAsia="標楷體" w:hAnsi="標楷體"/>
          <w:sz w:val="28"/>
          <w:szCs w:val="28"/>
        </w:rPr>
        <w:t>學院優良導師推薦表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408"/>
        <w:gridCol w:w="2196"/>
        <w:gridCol w:w="1190"/>
        <w:gridCol w:w="272"/>
        <w:gridCol w:w="1742"/>
        <w:gridCol w:w="360"/>
        <w:gridCol w:w="1116"/>
        <w:gridCol w:w="1537"/>
      </w:tblGrid>
      <w:tr w:rsidR="00D25DBF">
        <w:tc>
          <w:tcPr>
            <w:tcW w:w="1188" w:type="dxa"/>
            <w:gridSpan w:val="2"/>
          </w:tcPr>
          <w:p w:rsidR="00D25DBF" w:rsidRDefault="00D25DBF">
            <w:pPr>
              <w:spacing w:beforeLines="30" w:before="108" w:afterLines="30" w:after="108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姓名</w:t>
            </w:r>
          </w:p>
        </w:tc>
        <w:tc>
          <w:tcPr>
            <w:tcW w:w="3658" w:type="dxa"/>
            <w:gridSpan w:val="3"/>
          </w:tcPr>
          <w:p w:rsidR="00D25DBF" w:rsidRDefault="00D25DBF">
            <w:pPr>
              <w:spacing w:beforeLines="30" w:before="108" w:afterLines="30" w:after="108"/>
              <w:rPr>
                <w:rFonts w:eastAsia="標楷體"/>
              </w:rPr>
            </w:pPr>
          </w:p>
        </w:tc>
        <w:tc>
          <w:tcPr>
            <w:tcW w:w="1742" w:type="dxa"/>
          </w:tcPr>
          <w:p w:rsidR="00D25DBF" w:rsidRDefault="00D25DBF">
            <w:pPr>
              <w:spacing w:beforeLines="30" w:before="108" w:afterLines="30" w:after="108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所屬系所</w:t>
            </w:r>
          </w:p>
        </w:tc>
        <w:tc>
          <w:tcPr>
            <w:tcW w:w="3013" w:type="dxa"/>
            <w:gridSpan w:val="3"/>
          </w:tcPr>
          <w:p w:rsidR="00D25DBF" w:rsidRDefault="00D25DBF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D25DBF">
        <w:tc>
          <w:tcPr>
            <w:tcW w:w="1188" w:type="dxa"/>
            <w:gridSpan w:val="2"/>
          </w:tcPr>
          <w:p w:rsidR="00D25DBF" w:rsidRDefault="00D25DBF">
            <w:pPr>
              <w:spacing w:beforeLines="30" w:before="108" w:afterLines="30" w:after="108"/>
              <w:rPr>
                <w:rFonts w:eastAsia="標楷體"/>
              </w:rPr>
            </w:pPr>
            <w:r>
              <w:rPr>
                <w:rFonts w:eastAsia="標楷體" w:hAnsi="標楷體"/>
              </w:rPr>
              <w:t>輔導班級</w:t>
            </w:r>
          </w:p>
        </w:tc>
        <w:tc>
          <w:tcPr>
            <w:tcW w:w="3658" w:type="dxa"/>
            <w:gridSpan w:val="3"/>
          </w:tcPr>
          <w:p w:rsidR="00D25DBF" w:rsidRDefault="00D25DBF">
            <w:pPr>
              <w:spacing w:beforeLines="30" w:before="108" w:afterLines="30" w:after="108"/>
              <w:rPr>
                <w:rFonts w:eastAsia="標楷體"/>
              </w:rPr>
            </w:pPr>
          </w:p>
        </w:tc>
        <w:tc>
          <w:tcPr>
            <w:tcW w:w="1742" w:type="dxa"/>
          </w:tcPr>
          <w:p w:rsidR="00D25DBF" w:rsidRDefault="00D25DBF">
            <w:pPr>
              <w:spacing w:beforeLines="30" w:before="108" w:afterLines="30" w:after="108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輔導學生人數</w:t>
            </w:r>
          </w:p>
        </w:tc>
        <w:tc>
          <w:tcPr>
            <w:tcW w:w="3013" w:type="dxa"/>
            <w:gridSpan w:val="3"/>
          </w:tcPr>
          <w:p w:rsidR="00D25DBF" w:rsidRDefault="00D25DBF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　　　　　　　　</w:t>
            </w:r>
            <w:r>
              <w:rPr>
                <w:rFonts w:eastAsia="標楷體" w:hAnsi="標楷體"/>
              </w:rPr>
              <w:t>人</w:t>
            </w:r>
          </w:p>
        </w:tc>
      </w:tr>
      <w:tr w:rsidR="00D25DBF">
        <w:trPr>
          <w:trHeight w:val="3103"/>
        </w:trPr>
        <w:tc>
          <w:tcPr>
            <w:tcW w:w="9601" w:type="dxa"/>
            <w:gridSpan w:val="9"/>
          </w:tcPr>
          <w:p w:rsidR="00D25DBF" w:rsidRDefault="00D25DBF">
            <w:pPr>
              <w:spacing w:beforeLines="30" w:before="108" w:afterLines="30" w:after="108"/>
              <w:rPr>
                <w:rFonts w:eastAsia="標楷體"/>
              </w:rPr>
            </w:pPr>
            <w:r>
              <w:rPr>
                <w:rFonts w:eastAsia="標楷體" w:hAnsi="標楷體"/>
              </w:rPr>
              <w:t>受推薦人具體輔導事實及績優事項：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/>
              </w:rPr>
              <w:t>請被推薦人所屬系所主管填寫，被推薦人為系所主管時，則由所屬系所教師一人代表填寫</w:t>
            </w:r>
            <w:r>
              <w:rPr>
                <w:rFonts w:eastAsia="標楷體"/>
              </w:rPr>
              <w:t>)</w:t>
            </w:r>
          </w:p>
          <w:p w:rsidR="00D25DBF" w:rsidRDefault="00D25DBF">
            <w:pPr>
              <w:jc w:val="both"/>
              <w:rPr>
                <w:rFonts w:eastAsia="標楷體"/>
              </w:rPr>
            </w:pPr>
          </w:p>
          <w:p w:rsidR="00D25DBF" w:rsidRDefault="00D25DBF">
            <w:pPr>
              <w:jc w:val="both"/>
              <w:rPr>
                <w:rFonts w:eastAsia="標楷體"/>
              </w:rPr>
            </w:pPr>
          </w:p>
          <w:p w:rsidR="00D25DBF" w:rsidRDefault="00D25DBF">
            <w:pPr>
              <w:jc w:val="both"/>
              <w:rPr>
                <w:rFonts w:eastAsia="標楷體"/>
              </w:rPr>
            </w:pPr>
          </w:p>
          <w:p w:rsidR="00D25DBF" w:rsidRDefault="00D25DBF">
            <w:pPr>
              <w:jc w:val="both"/>
              <w:rPr>
                <w:rFonts w:eastAsia="標楷體"/>
              </w:rPr>
            </w:pPr>
          </w:p>
          <w:p w:rsidR="00D25DBF" w:rsidRDefault="00D25DBF">
            <w:pPr>
              <w:jc w:val="both"/>
              <w:rPr>
                <w:rFonts w:eastAsia="標楷體"/>
              </w:rPr>
            </w:pPr>
          </w:p>
          <w:p w:rsidR="00D25DBF" w:rsidRDefault="00D25DBF">
            <w:pPr>
              <w:jc w:val="both"/>
              <w:rPr>
                <w:rFonts w:eastAsia="標楷體"/>
              </w:rPr>
            </w:pPr>
          </w:p>
          <w:p w:rsidR="00D25DBF" w:rsidRDefault="00D25DBF">
            <w:pPr>
              <w:jc w:val="both"/>
              <w:rPr>
                <w:rFonts w:eastAsia="標楷體"/>
              </w:rPr>
            </w:pPr>
          </w:p>
          <w:p w:rsidR="00D25DBF" w:rsidRDefault="00D25DBF">
            <w:pPr>
              <w:jc w:val="both"/>
              <w:rPr>
                <w:rFonts w:eastAsia="標楷體"/>
              </w:rPr>
            </w:pPr>
          </w:p>
          <w:p w:rsidR="00D25DBF" w:rsidRDefault="00D25DBF">
            <w:pPr>
              <w:jc w:val="both"/>
              <w:rPr>
                <w:rFonts w:eastAsia="標楷體"/>
              </w:rPr>
            </w:pPr>
          </w:p>
          <w:p w:rsidR="00D25DBF" w:rsidRDefault="00D25DB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Ansi="標楷體"/>
                <w:sz w:val="20"/>
                <w:szCs w:val="20"/>
              </w:rPr>
              <w:t>本表格若不敷使用，請自行延伸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D25DBF">
        <w:tc>
          <w:tcPr>
            <w:tcW w:w="780" w:type="dxa"/>
          </w:tcPr>
          <w:p w:rsidR="00D25DBF" w:rsidRDefault="00D25DBF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院長</w:t>
            </w:r>
          </w:p>
        </w:tc>
        <w:tc>
          <w:tcPr>
            <w:tcW w:w="2604" w:type="dxa"/>
            <w:gridSpan w:val="2"/>
          </w:tcPr>
          <w:p w:rsidR="00D25DBF" w:rsidRDefault="00D25DBF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190" w:type="dxa"/>
          </w:tcPr>
          <w:p w:rsidR="00D25DBF" w:rsidRDefault="00D25DBF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單位主管</w:t>
            </w:r>
          </w:p>
        </w:tc>
        <w:tc>
          <w:tcPr>
            <w:tcW w:w="2374" w:type="dxa"/>
            <w:gridSpan w:val="3"/>
          </w:tcPr>
          <w:p w:rsidR="00D25DBF" w:rsidRDefault="00D25DBF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116" w:type="dxa"/>
          </w:tcPr>
          <w:p w:rsidR="00D25DBF" w:rsidRDefault="00D25DBF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填表人</w:t>
            </w:r>
          </w:p>
        </w:tc>
        <w:tc>
          <w:tcPr>
            <w:tcW w:w="1537" w:type="dxa"/>
          </w:tcPr>
          <w:p w:rsidR="00D25DBF" w:rsidRDefault="00D25DBF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</w:tbl>
    <w:p w:rsidR="00D25DBF" w:rsidRDefault="00D25DBF">
      <w:pPr>
        <w:spacing w:line="240" w:lineRule="exact"/>
        <w:rPr>
          <w:rFonts w:eastAsia="標楷體"/>
          <w:sz w:val="20"/>
          <w:szCs w:val="20"/>
        </w:rPr>
      </w:pPr>
      <w:r>
        <w:rPr>
          <w:rFonts w:eastAsia="標楷體" w:hAnsi="標楷體"/>
          <w:sz w:val="20"/>
          <w:szCs w:val="20"/>
        </w:rPr>
        <w:t>備註：</w:t>
      </w:r>
      <w:r>
        <w:rPr>
          <w:rFonts w:eastAsia="標楷體"/>
          <w:sz w:val="20"/>
          <w:szCs w:val="20"/>
        </w:rPr>
        <w:t>1.</w:t>
      </w:r>
      <w:r>
        <w:rPr>
          <w:rFonts w:eastAsia="標楷體" w:hAnsi="標楷體"/>
          <w:sz w:val="20"/>
          <w:szCs w:val="20"/>
        </w:rPr>
        <w:t>具體優良事蹟請參閱本辦法第二條所列事項簡述事實。</w:t>
      </w:r>
    </w:p>
    <w:p w:rsidR="00D25DBF" w:rsidRDefault="00D25DBF">
      <w:pPr>
        <w:spacing w:line="240" w:lineRule="exact"/>
        <w:ind w:firstLineChars="300" w:firstLine="60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 w:hAnsi="標楷體"/>
          <w:sz w:val="20"/>
          <w:szCs w:val="20"/>
        </w:rPr>
        <w:t>優良事蹟請提供佐證資料。</w:t>
      </w:r>
    </w:p>
    <w:p w:rsidR="00D25DBF" w:rsidRDefault="00D25DBF">
      <w:pPr>
        <w:spacing w:afterLines="50" w:after="180"/>
      </w:pPr>
    </w:p>
    <w:sectPr w:rsidR="00D25D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33" w:rsidRDefault="00527233" w:rsidP="00060300">
      <w:r>
        <w:separator/>
      </w:r>
    </w:p>
  </w:endnote>
  <w:endnote w:type="continuationSeparator" w:id="0">
    <w:p w:rsidR="00527233" w:rsidRDefault="00527233" w:rsidP="000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33" w:rsidRDefault="00527233" w:rsidP="00060300">
      <w:r>
        <w:separator/>
      </w:r>
    </w:p>
  </w:footnote>
  <w:footnote w:type="continuationSeparator" w:id="0">
    <w:p w:rsidR="00527233" w:rsidRDefault="00527233" w:rsidP="0006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376"/>
    <w:multiLevelType w:val="hybridMultilevel"/>
    <w:tmpl w:val="AC00EAFC"/>
    <w:lvl w:ilvl="0" w:tplc="7BB8E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BF"/>
    <w:rsid w:val="00060300"/>
    <w:rsid w:val="00205D06"/>
    <w:rsid w:val="00527233"/>
    <w:rsid w:val="00666E81"/>
    <w:rsid w:val="00914663"/>
    <w:rsid w:val="00D2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60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0300"/>
    <w:rPr>
      <w:kern w:val="2"/>
    </w:rPr>
  </w:style>
  <w:style w:type="paragraph" w:styleId="a6">
    <w:name w:val="footer"/>
    <w:basedOn w:val="a"/>
    <w:link w:val="a7"/>
    <w:rsid w:val="00060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030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60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0300"/>
    <w:rPr>
      <w:kern w:val="2"/>
    </w:rPr>
  </w:style>
  <w:style w:type="paragraph" w:styleId="a6">
    <w:name w:val="footer"/>
    <w:basedOn w:val="a"/>
    <w:link w:val="a7"/>
    <w:rsid w:val="00060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03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tcu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慈濟大學優良導師獎勵辦法(草案)</dc:title>
  <dc:creator>tcu</dc:creator>
  <cp:lastModifiedBy>TCUSER</cp:lastModifiedBy>
  <cp:revision>2</cp:revision>
  <cp:lastPrinted>2006-02-22T02:56:00Z</cp:lastPrinted>
  <dcterms:created xsi:type="dcterms:W3CDTF">2019-10-07T01:38:00Z</dcterms:created>
  <dcterms:modified xsi:type="dcterms:W3CDTF">2019-10-07T01:38:00Z</dcterms:modified>
</cp:coreProperties>
</file>