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09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2879"/>
        <w:gridCol w:w="283"/>
        <w:gridCol w:w="4395"/>
        <w:gridCol w:w="283"/>
        <w:gridCol w:w="3260"/>
      </w:tblGrid>
      <w:tr w:rsidR="007F47D8" w:rsidRPr="007F47D8" w:rsidTr="001E3BA8">
        <w:trPr>
          <w:trHeight w:val="423"/>
        </w:trPr>
        <w:tc>
          <w:tcPr>
            <w:tcW w:w="3147" w:type="dxa"/>
            <w:gridSpan w:val="2"/>
            <w:shd w:val="clear" w:color="000000" w:fill="D9D9D9"/>
            <w:vAlign w:val="center"/>
            <w:hideMark/>
          </w:tcPr>
          <w:p w:rsidR="00BC4358" w:rsidRPr="007F47D8" w:rsidRDefault="00BC435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bookmarkStart w:id="0" w:name="_GoBack"/>
            <w:bookmarkEnd w:id="0"/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10/20(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五</w:t>
            </w:r>
            <w:proofErr w:type="gramStart"/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678" w:type="dxa"/>
            <w:gridSpan w:val="2"/>
            <w:shd w:val="clear" w:color="000000" w:fill="D9D9D9"/>
            <w:vAlign w:val="center"/>
            <w:hideMark/>
          </w:tcPr>
          <w:p w:rsidR="00BC4358" w:rsidRPr="007F47D8" w:rsidRDefault="00BC435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10/21(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六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3543" w:type="dxa"/>
            <w:gridSpan w:val="2"/>
            <w:shd w:val="clear" w:color="000000" w:fill="D9D9D9"/>
            <w:vAlign w:val="center"/>
            <w:hideMark/>
          </w:tcPr>
          <w:p w:rsidR="00BC4358" w:rsidRPr="007F47D8" w:rsidRDefault="00BC435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10/22(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日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</w:tr>
      <w:tr w:rsidR="00564147" w:rsidRPr="007F47D8" w:rsidTr="001E3BA8">
        <w:trPr>
          <w:trHeight w:val="423"/>
        </w:trPr>
        <w:tc>
          <w:tcPr>
            <w:tcW w:w="31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64147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【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課程主題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】</w:t>
            </w:r>
          </w:p>
          <w:p w:rsidR="00564147" w:rsidRPr="007F47D8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尋根溯源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，恆持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初衷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564147" w:rsidRPr="00564147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03:40</w:t>
            </w:r>
            <w:proofErr w:type="gramStart"/>
            <w:r w:rsidRPr="005641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晨鐘</w:t>
            </w:r>
            <w:proofErr w:type="gramEnd"/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:rsidR="00564147" w:rsidRPr="007F47D8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04:30</w:t>
            </w:r>
            <w:proofErr w:type="gramStart"/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晨鐘</w:t>
            </w:r>
            <w:proofErr w:type="gramEnd"/>
          </w:p>
        </w:tc>
      </w:tr>
      <w:tr w:rsidR="00564147" w:rsidRPr="007F47D8" w:rsidTr="001E3BA8">
        <w:trPr>
          <w:trHeight w:val="423"/>
        </w:trPr>
        <w:tc>
          <w:tcPr>
            <w:tcW w:w="3147" w:type="dxa"/>
            <w:gridSpan w:val="2"/>
            <w:vMerge/>
            <w:shd w:val="clear" w:color="auto" w:fill="auto"/>
            <w:noWrap/>
            <w:vAlign w:val="center"/>
          </w:tcPr>
          <w:p w:rsidR="00564147" w:rsidRPr="007F47D8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64147" w:rsidRPr="00564147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04:</w:t>
            </w:r>
            <w:r w:rsidRPr="005641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</w:t>
            </w:r>
            <w:r w:rsidRPr="005641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</w:t>
            </w:r>
            <w:r w:rsidRPr="005641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-04:20</w:t>
            </w:r>
            <w:r w:rsidRPr="005641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暖身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:rsidR="00564147" w:rsidRPr="007F47D8" w:rsidRDefault="00564147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423"/>
        </w:trPr>
        <w:tc>
          <w:tcPr>
            <w:tcW w:w="3147" w:type="dxa"/>
            <w:gridSpan w:val="2"/>
            <w:vMerge/>
            <w:shd w:val="clear" w:color="auto" w:fill="auto"/>
            <w:noWrap/>
            <w:vAlign w:val="center"/>
            <w:hideMark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92CDDC" w:themeFill="accent5" w:themeFillTint="99"/>
            <w:vAlign w:val="center"/>
          </w:tcPr>
          <w:p w:rsidR="00176282" w:rsidRPr="00564147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Pr="00564147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</w:t>
            </w:r>
            <w:r w:rsidRPr="0056414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:</w:t>
            </w:r>
            <w:r w:rsidRPr="0056414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0-06:</w:t>
            </w:r>
            <w:proofErr w:type="gramStart"/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20</w:t>
            </w:r>
            <w:r w:rsidRPr="0056414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行入精舍</w:t>
            </w:r>
            <w:proofErr w:type="gram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76282" w:rsidRPr="00564147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05:10-06:20</w:t>
            </w: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靜</w:t>
            </w:r>
            <w:proofErr w:type="gramStart"/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思晨語</w:t>
            </w:r>
            <w:proofErr w:type="gramEnd"/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連線</w:t>
            </w:r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</w:tr>
      <w:tr w:rsidR="00176282" w:rsidRPr="007F47D8" w:rsidTr="001E3BA8">
        <w:trPr>
          <w:trHeight w:val="423"/>
        </w:trPr>
        <w:tc>
          <w:tcPr>
            <w:tcW w:w="3147" w:type="dxa"/>
            <w:gridSpan w:val="2"/>
            <w:vMerge/>
            <w:shd w:val="clear" w:color="auto" w:fill="auto"/>
            <w:noWrap/>
            <w:vAlign w:val="center"/>
            <w:hideMark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/>
            <w:shd w:val="clear" w:color="auto" w:fill="92CDDC" w:themeFill="accent5" w:themeFillTint="99"/>
            <w:vAlign w:val="center"/>
          </w:tcPr>
          <w:p w:rsidR="00176282" w:rsidRPr="00564147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Pr="00564147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/>
                <w:kern w:val="0"/>
                <w:szCs w:val="24"/>
              </w:rPr>
              <w:t>06:20-06:50</w:t>
            </w:r>
            <w:r w:rsidRPr="00564147">
              <w:rPr>
                <w:rFonts w:ascii="Times New Roman" w:eastAsia="標楷體" w:hAnsi="Times New Roman" w:cs="Times New Roman"/>
                <w:kern w:val="0"/>
                <w:szCs w:val="24"/>
              </w:rPr>
              <w:t>早</w:t>
            </w:r>
            <w:proofErr w:type="gramStart"/>
            <w:r w:rsidRPr="00564147">
              <w:rPr>
                <w:rFonts w:ascii="Times New Roman" w:eastAsia="標楷體" w:hAnsi="Times New Roman" w:cs="Times New Roman"/>
                <w:kern w:val="0"/>
                <w:szCs w:val="24"/>
              </w:rPr>
              <w:t>齋</w:t>
            </w:r>
            <w:proofErr w:type="gram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06:20-06:50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早</w:t>
            </w:r>
            <w:proofErr w:type="gramStart"/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齋</w:t>
            </w:r>
            <w:proofErr w:type="gramEnd"/>
          </w:p>
        </w:tc>
      </w:tr>
      <w:tr w:rsidR="001E3BA8" w:rsidRPr="007F47D8" w:rsidTr="001E3BA8">
        <w:trPr>
          <w:trHeight w:val="423"/>
        </w:trPr>
        <w:tc>
          <w:tcPr>
            <w:tcW w:w="3147" w:type="dxa"/>
            <w:gridSpan w:val="2"/>
            <w:vMerge/>
            <w:shd w:val="clear" w:color="auto" w:fill="auto"/>
            <w:noWrap/>
            <w:vAlign w:val="center"/>
            <w:hideMark/>
          </w:tcPr>
          <w:p w:rsidR="001E3BA8" w:rsidRPr="007F47D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shd w:val="clear" w:color="auto" w:fill="92CDDC" w:themeFill="accent5" w:themeFillTint="99"/>
            <w:vAlign w:val="center"/>
          </w:tcPr>
          <w:p w:rsidR="001E3BA8" w:rsidRPr="00564147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E3BA8" w:rsidRPr="00564147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07:00-08:</w:t>
            </w:r>
            <w:r w:rsidRPr="005641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5641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</w:t>
            </w:r>
            <w:proofErr w:type="gramStart"/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志工早會</w:t>
            </w:r>
            <w:proofErr w:type="gramEnd"/>
          </w:p>
        </w:tc>
        <w:tc>
          <w:tcPr>
            <w:tcW w:w="283" w:type="dxa"/>
            <w:shd w:val="clear" w:color="auto" w:fill="FBD4B4" w:themeFill="accent6" w:themeFillTint="66"/>
            <w:vAlign w:val="center"/>
          </w:tcPr>
          <w:p w:rsidR="001E3BA8" w:rsidRPr="00564147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1E3BA8" w:rsidRPr="00564147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41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07:00-08:00</w:t>
            </w:r>
            <w:proofErr w:type="gramStart"/>
            <w:r w:rsidRPr="0056414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志工早會</w:t>
            </w:r>
            <w:proofErr w:type="gramEnd"/>
          </w:p>
        </w:tc>
      </w:tr>
      <w:tr w:rsidR="001E3BA8" w:rsidRPr="007F47D8" w:rsidTr="001E3BA8">
        <w:trPr>
          <w:trHeight w:val="1135"/>
        </w:trPr>
        <w:tc>
          <w:tcPr>
            <w:tcW w:w="3147" w:type="dxa"/>
            <w:gridSpan w:val="2"/>
            <w:vMerge/>
            <w:shd w:val="clear" w:color="auto" w:fill="auto"/>
            <w:vAlign w:val="center"/>
          </w:tcPr>
          <w:p w:rsidR="001E3BA8" w:rsidRPr="007F47D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92CDDC" w:themeFill="accent5" w:themeFillTint="99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4395" w:type="dxa"/>
            <w:vMerge w:val="restart"/>
            <w:shd w:val="clear" w:color="auto" w:fill="92CDDC" w:themeFill="accent5" w:themeFillTint="99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0-1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: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(180)</w:t>
            </w:r>
          </w:p>
          <w:p w:rsidR="001E3BA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體驗精舍的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生活</w:t>
            </w:r>
          </w:p>
          <w:p w:rsidR="001E3BA8" w:rsidRPr="007F47D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4468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精舍師父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3BA8" w:rsidRPr="007F47D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8:00-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9:30(90)</w:t>
            </w:r>
          </w:p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慈濟志業策略發展與目標</w:t>
            </w:r>
          </w:p>
          <w:p w:rsidR="001E3BA8" w:rsidRPr="007F47D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功德會、四大志業執行長</w:t>
            </w:r>
            <w:r w:rsidRPr="007F47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</w:p>
        </w:tc>
      </w:tr>
      <w:tr w:rsidR="00176282" w:rsidRPr="007F47D8" w:rsidTr="001E3BA8">
        <w:trPr>
          <w:trHeight w:val="354"/>
        </w:trPr>
        <w:tc>
          <w:tcPr>
            <w:tcW w:w="3147" w:type="dxa"/>
            <w:gridSpan w:val="2"/>
            <w:vMerge/>
            <w:shd w:val="clear" w:color="auto" w:fill="auto"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/>
            <w:shd w:val="clear" w:color="auto" w:fill="92CDDC" w:themeFill="accent5" w:themeFillTint="99"/>
            <w:vAlign w:val="bottom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4395" w:type="dxa"/>
            <w:vMerge/>
            <w:shd w:val="clear" w:color="auto" w:fill="92CDDC" w:themeFill="accent5" w:themeFillTint="99"/>
            <w:vAlign w:val="bottom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09:30-10:00(30)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身心寬暢</w:t>
            </w:r>
          </w:p>
        </w:tc>
      </w:tr>
      <w:tr w:rsidR="001E3BA8" w:rsidRPr="007F47D8" w:rsidTr="001E3BA8">
        <w:trPr>
          <w:trHeight w:val="846"/>
        </w:trPr>
        <w:tc>
          <w:tcPr>
            <w:tcW w:w="31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/>
            <w:shd w:val="clear" w:color="auto" w:fill="92CDDC" w:themeFill="accent5" w:themeFillTint="99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3BA8" w:rsidRPr="007F47D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47D8">
              <w:rPr>
                <w:rFonts w:ascii="Times New Roman" w:eastAsia="標楷體" w:hAnsi="Times New Roman" w:cs="Times New Roman"/>
                <w:b/>
              </w:rPr>
              <w:t>10:00-12:00(120)</w:t>
            </w:r>
          </w:p>
          <w:p w:rsidR="001E3BA8" w:rsidRPr="007F47D8" w:rsidRDefault="00B55436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8" w:anchor="圓緣!A1" w:history="1">
              <w:r w:rsidR="001E3BA8" w:rsidRPr="007F47D8">
                <w:rPr>
                  <w:rFonts w:ascii="Times New Roman" w:eastAsia="標楷體" w:hAnsi="Times New Roman" w:cs="Times New Roman"/>
                  <w:b/>
                  <w:bCs/>
                  <w:kern w:val="0"/>
                  <w:szCs w:val="24"/>
                </w:rPr>
                <w:t>圓緣</w:t>
              </w:r>
            </w:hyperlink>
          </w:p>
        </w:tc>
      </w:tr>
      <w:tr w:rsidR="001E3BA8" w:rsidRPr="007F47D8" w:rsidTr="001E3BA8">
        <w:trPr>
          <w:trHeight w:val="361"/>
        </w:trPr>
        <w:tc>
          <w:tcPr>
            <w:tcW w:w="31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" w:type="dxa"/>
            <w:vMerge/>
            <w:shd w:val="clear" w:color="auto" w:fill="92CDDC" w:themeFill="accent5" w:themeFillTint="99"/>
            <w:vAlign w:val="center"/>
          </w:tcPr>
          <w:p w:rsidR="001E3BA8" w:rsidRPr="0038663E" w:rsidRDefault="001E3BA8" w:rsidP="001E3B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E3BA8" w:rsidRPr="0038663E" w:rsidRDefault="001E3BA8" w:rsidP="001E3B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11: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Pr="0038663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38663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0)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午</w:t>
            </w:r>
            <w:proofErr w:type="gramStart"/>
            <w:r w:rsidRPr="0038663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齋</w:t>
            </w:r>
            <w:proofErr w:type="gramEnd"/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3BA8" w:rsidRPr="007F47D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76282" w:rsidRPr="007F47D8" w:rsidTr="001E3BA8">
        <w:trPr>
          <w:trHeight w:val="672"/>
        </w:trPr>
        <w:tc>
          <w:tcPr>
            <w:tcW w:w="3147" w:type="dxa"/>
            <w:gridSpan w:val="2"/>
            <w:shd w:val="clear" w:color="auto" w:fill="auto"/>
            <w:noWrap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13:00-13:30</w:t>
            </w:r>
          </w:p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菩薩雲來集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283" w:type="dxa"/>
            <w:vMerge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38663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</w:t>
            </w:r>
            <w:r w:rsidRPr="0038663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38663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0)</w:t>
            </w:r>
          </w:p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返回靜思堂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:rsidR="00176282" w:rsidRPr="007F47D8" w:rsidRDefault="00176282" w:rsidP="001E3BA8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176282" w:rsidRPr="004F0E7D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szCs w:val="24"/>
              </w:rPr>
            </w:pPr>
            <w:r w:rsidRPr="004F0E7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0"/>
                <w:szCs w:val="24"/>
              </w:rPr>
              <w:t>【選課代號】皆可單一選課</w:t>
            </w:r>
          </w:p>
          <w:p w:rsidR="00176282" w:rsidRPr="004F0E7D" w:rsidRDefault="00176282" w:rsidP="001E3BA8">
            <w:pPr>
              <w:widowControl/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4"/>
              </w:rPr>
            </w:pPr>
            <w:r w:rsidRPr="00EF254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  <w:bdr w:val="single" w:sz="4" w:space="0" w:color="auto"/>
                <w:shd w:val="clear" w:color="auto" w:fill="CCFFCC"/>
              </w:rPr>
              <w:t>綠色網底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：代表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10/20(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五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)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，共有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5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堂課。</w:t>
            </w:r>
          </w:p>
          <w:p w:rsidR="00176282" w:rsidRDefault="00176282" w:rsidP="001E3BA8">
            <w:pPr>
              <w:widowControl/>
              <w:shd w:val="clear" w:color="auto" w:fill="CCFFCC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20-1</w:t>
            </w:r>
            <w:proofErr w:type="gramStart"/>
            <w:r w:rsidRPr="00C50504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法脈宗門探</w:t>
            </w:r>
            <w:proofErr w:type="gramEnd"/>
            <w:r w:rsidRPr="00C50504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源與實踐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-1</w:t>
            </w:r>
          </w:p>
          <w:p w:rsidR="00176282" w:rsidRDefault="00176282" w:rsidP="001E3BA8">
            <w:pPr>
              <w:widowControl/>
              <w:shd w:val="clear" w:color="auto" w:fill="CCFFCC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20-2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身心寬暢</w:t>
            </w:r>
          </w:p>
          <w:p w:rsidR="00176282" w:rsidRDefault="00176282" w:rsidP="001E3BA8">
            <w:pPr>
              <w:widowControl/>
              <w:shd w:val="clear" w:color="auto" w:fill="CCFFCC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20-3</w:t>
            </w:r>
            <w:proofErr w:type="gramStart"/>
            <w:r w:rsidRPr="00C50504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法脈宗門探</w:t>
            </w:r>
            <w:proofErr w:type="gramEnd"/>
            <w:r w:rsidRPr="00C50504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源與實踐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-2</w:t>
            </w:r>
          </w:p>
          <w:p w:rsidR="00176282" w:rsidRDefault="00176282" w:rsidP="001E3BA8">
            <w:pPr>
              <w:widowControl/>
              <w:shd w:val="clear" w:color="auto" w:fill="CCFFCC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20-4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藥石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晚齋</w:t>
            </w:r>
          </w:p>
          <w:p w:rsidR="00176282" w:rsidRDefault="00176282" w:rsidP="001E3BA8">
            <w:pPr>
              <w:widowControl/>
              <w:shd w:val="clear" w:color="auto" w:fill="CCFFCC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20-5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精舍的一天</w:t>
            </w:r>
          </w:p>
          <w:p w:rsidR="00176282" w:rsidRPr="004F0E7D" w:rsidRDefault="00176282" w:rsidP="001E3BA8">
            <w:pPr>
              <w:widowControl/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4"/>
              </w:rPr>
            </w:pPr>
            <w:r w:rsidRPr="00C5050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  <w:bdr w:val="single" w:sz="4" w:space="0" w:color="auto"/>
                <w:shd w:val="clear" w:color="auto" w:fill="B6DDE8" w:themeFill="accent5" w:themeFillTint="66"/>
              </w:rPr>
              <w:t>藍色網底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：代表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10/21(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六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)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，共有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8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堂課。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行入精舍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含早齋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)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21-2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志工早會</w:t>
            </w:r>
            <w:proofErr w:type="gramEnd"/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體驗精舍的生活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含午齋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)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用生命走入志業，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以志業潤漬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生命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-1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身心寬暢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用生命走入志業，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以志業潤漬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生命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-2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21-7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藥石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晚齋</w:t>
            </w:r>
          </w:p>
          <w:p w:rsidR="00176282" w:rsidRDefault="00176282" w:rsidP="001E3BA8">
            <w:pPr>
              <w:widowControl/>
              <w:shd w:val="clear" w:color="auto" w:fill="B6DDE8" w:themeFill="accent5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21-8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感恩的身影</w:t>
            </w:r>
          </w:p>
          <w:p w:rsidR="00176282" w:rsidRPr="004F0E7D" w:rsidRDefault="00176282" w:rsidP="001E3BA8">
            <w:pPr>
              <w:widowControl/>
              <w:spacing w:line="34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4"/>
              </w:rPr>
            </w:pPr>
            <w:proofErr w:type="gramStart"/>
            <w:r w:rsidRPr="00EF254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  <w:bdr w:val="single" w:sz="4" w:space="0" w:color="auto"/>
                <w:shd w:val="clear" w:color="auto" w:fill="FBD4B4" w:themeFill="accent6" w:themeFillTint="66"/>
              </w:rPr>
              <w:t>橘</w:t>
            </w:r>
            <w:proofErr w:type="gramEnd"/>
            <w:r w:rsidRPr="00EF2544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  <w:bdr w:val="single" w:sz="4" w:space="0" w:color="auto"/>
                <w:shd w:val="clear" w:color="auto" w:fill="FBD4B4" w:themeFill="accent6" w:themeFillTint="66"/>
              </w:rPr>
              <w:t>色網底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：代表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10/22(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日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)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，共有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3</w:t>
            </w:r>
            <w:r w:rsidRPr="004F0E7D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4"/>
              </w:rPr>
              <w:t>堂課。</w:t>
            </w:r>
          </w:p>
          <w:p w:rsidR="00176282" w:rsidRDefault="00176282" w:rsidP="001E3BA8">
            <w:pPr>
              <w:widowControl/>
              <w:shd w:val="clear" w:color="auto" w:fill="FBD4B4" w:themeFill="accent6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4F0E7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</w:t>
            </w:r>
            <w:r w:rsidRPr="004F0E7D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-1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志工早會</w:t>
            </w:r>
            <w:proofErr w:type="gramEnd"/>
          </w:p>
          <w:p w:rsidR="00176282" w:rsidRDefault="00176282" w:rsidP="001E3BA8">
            <w:pPr>
              <w:widowControl/>
              <w:shd w:val="clear" w:color="auto" w:fill="FBD4B4" w:themeFill="accent6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22-2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慈濟志業策略發展與目標</w:t>
            </w:r>
          </w:p>
          <w:p w:rsidR="00176282" w:rsidRDefault="00176282" w:rsidP="001E3BA8">
            <w:pPr>
              <w:widowControl/>
              <w:shd w:val="clear" w:color="auto" w:fill="FBD4B4" w:themeFill="accent6" w:themeFillTint="66"/>
              <w:spacing w:line="3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22-3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4"/>
              </w:rPr>
              <w:t>圓緣</w:t>
            </w:r>
          </w:p>
          <w:p w:rsidR="00176282" w:rsidRPr="007F47D8" w:rsidRDefault="00176282" w:rsidP="001E3BA8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76282" w:rsidRPr="007F47D8" w:rsidTr="001E3BA8">
        <w:trPr>
          <w:trHeight w:val="1455"/>
        </w:trPr>
        <w:tc>
          <w:tcPr>
            <w:tcW w:w="31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13:30-14: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0)</w:t>
            </w:r>
          </w:p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開營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/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傳承法髓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精舍、功德會、四大志業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83" w:type="dxa"/>
            <w:shd w:val="clear" w:color="auto" w:fill="92CDDC" w:themeFill="accent5" w:themeFillTint="99"/>
            <w:vAlign w:val="center"/>
          </w:tcPr>
          <w:p w:rsidR="00176282" w:rsidRPr="001E3BA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0-1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0(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用生命走入志業，以志業潤漬生命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-1</w:t>
            </w:r>
          </w:p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四大志業與大環境的關係、困境、</w:t>
            </w:r>
          </w:p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突破、定位與特色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專業與慈濟的融合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、志業子題對談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引言人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v.s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與談人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0)</w:t>
            </w:r>
          </w:p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、分組討論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0)</w:t>
            </w: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hd w:val="clear" w:color="auto" w:fill="FBD4B4" w:themeFill="accent6" w:themeFillTint="66"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511"/>
        </w:trPr>
        <w:tc>
          <w:tcPr>
            <w:tcW w:w="268" w:type="dxa"/>
            <w:vMerge w:val="restart"/>
            <w:shd w:val="clear" w:color="auto" w:fill="CCFFCC"/>
            <w:vAlign w:val="center"/>
          </w:tcPr>
          <w:p w:rsidR="00176282" w:rsidRPr="001E3BA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</w:p>
        </w:tc>
        <w:tc>
          <w:tcPr>
            <w:tcW w:w="2879" w:type="dxa"/>
            <w:vMerge w:val="restart"/>
            <w:shd w:val="clear" w:color="auto" w:fill="CCFFCC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47D8">
              <w:rPr>
                <w:rFonts w:ascii="Times New Roman" w:eastAsia="標楷體" w:hAnsi="Times New Roman" w:cs="Times New Roman"/>
                <w:b/>
              </w:rPr>
              <w:t>14:</w:t>
            </w:r>
            <w:r w:rsidRPr="007F47D8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</w:rPr>
              <w:t>0-15: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7F47D8">
              <w:rPr>
                <w:rFonts w:ascii="Times New Roman" w:eastAsia="標楷體" w:hAnsi="Times New Roman" w:cs="Times New Roman"/>
                <w:b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0)</w:t>
            </w:r>
          </w:p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法脈宗門探</w:t>
            </w:r>
            <w:proofErr w:type="gramEnd"/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與實踐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-1</w:t>
            </w:r>
          </w:p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洪靜原老師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與志業代表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" w:type="dxa"/>
            <w:shd w:val="clear" w:color="auto" w:fill="92CDDC" w:themeFill="accent5" w:themeFillTint="99"/>
            <w:vAlign w:val="center"/>
          </w:tcPr>
          <w:p w:rsidR="00176282" w:rsidRPr="001E3BA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0-1</w:t>
            </w:r>
            <w:r w:rsidRPr="007F47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0(</w:t>
            </w:r>
            <w:r w:rsidRPr="007F47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0)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身心寬暢</w:t>
            </w: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420"/>
        </w:trPr>
        <w:tc>
          <w:tcPr>
            <w:tcW w:w="268" w:type="dxa"/>
            <w:vMerge/>
            <w:shd w:val="clear" w:color="auto" w:fill="CCFFCC"/>
            <w:vAlign w:val="center"/>
          </w:tcPr>
          <w:p w:rsidR="00176282" w:rsidRPr="001E3BA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79" w:type="dxa"/>
            <w:vMerge/>
            <w:shd w:val="clear" w:color="auto" w:fill="CCFFCC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3" w:type="dxa"/>
            <w:vMerge w:val="restart"/>
            <w:shd w:val="clear" w:color="auto" w:fill="92CDDC" w:themeFill="accent5" w:themeFillTint="99"/>
            <w:vAlign w:val="center"/>
          </w:tcPr>
          <w:p w:rsidR="00176282" w:rsidRPr="001E3BA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4395" w:type="dxa"/>
            <w:vMerge w:val="restart"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0-1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: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90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</w:p>
          <w:p w:rsidR="00176282" w:rsidRPr="007F47D8" w:rsidRDefault="00176282" w:rsidP="001E3BA8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用生命走入志業，</w:t>
            </w:r>
            <w:proofErr w:type="gramStart"/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以志業潤漬</w:t>
            </w:r>
            <w:proofErr w:type="gramEnd"/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生命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-2</w:t>
            </w:r>
          </w:p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7F47D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回饋分享</w:t>
            </w: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564"/>
        </w:trPr>
        <w:tc>
          <w:tcPr>
            <w:tcW w:w="268" w:type="dxa"/>
            <w:shd w:val="clear" w:color="auto" w:fill="CCFFCC"/>
            <w:vAlign w:val="center"/>
          </w:tcPr>
          <w:p w:rsidR="00176282" w:rsidRPr="001E3BA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2879" w:type="dxa"/>
            <w:shd w:val="clear" w:color="auto" w:fill="CCFFCC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15: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0(40)</w:t>
            </w:r>
          </w:p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F47D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身心寬暢</w:t>
            </w:r>
          </w:p>
        </w:tc>
        <w:tc>
          <w:tcPr>
            <w:tcW w:w="283" w:type="dxa"/>
            <w:vMerge/>
            <w:shd w:val="clear" w:color="auto" w:fill="92CDDC" w:themeFill="accent5" w:themeFillTint="99"/>
            <w:vAlign w:val="center"/>
          </w:tcPr>
          <w:p w:rsidR="00176282" w:rsidRPr="001E3BA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4395" w:type="dxa"/>
            <w:vMerge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848"/>
        </w:trPr>
        <w:tc>
          <w:tcPr>
            <w:tcW w:w="268" w:type="dxa"/>
            <w:shd w:val="clear" w:color="auto" w:fill="CCFFCC"/>
            <w:vAlign w:val="center"/>
          </w:tcPr>
          <w:p w:rsidR="00176282" w:rsidRPr="001E3BA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2879" w:type="dxa"/>
            <w:shd w:val="clear" w:color="auto" w:fill="CCFFCC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0-18:00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</w:p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法脈宗門探</w:t>
            </w:r>
            <w:proofErr w:type="gramEnd"/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與實踐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-2</w:t>
            </w:r>
          </w:p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洪靜原老師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與志業代表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" w:type="dxa"/>
            <w:vMerge/>
            <w:shd w:val="clear" w:color="auto" w:fill="92CDDC" w:themeFill="accent5" w:themeFillTint="99"/>
            <w:vAlign w:val="center"/>
          </w:tcPr>
          <w:p w:rsidR="00176282" w:rsidRPr="001E3BA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395" w:type="dxa"/>
            <w:vMerge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423"/>
        </w:trPr>
        <w:tc>
          <w:tcPr>
            <w:tcW w:w="268" w:type="dxa"/>
            <w:shd w:val="clear" w:color="auto" w:fill="CCFFCC"/>
            <w:noWrap/>
            <w:vAlign w:val="center"/>
          </w:tcPr>
          <w:p w:rsidR="00176282" w:rsidRPr="001E3BA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</w:p>
        </w:tc>
        <w:tc>
          <w:tcPr>
            <w:tcW w:w="2879" w:type="dxa"/>
            <w:shd w:val="clear" w:color="auto" w:fill="CCFFCC"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18:00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藥石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proofErr w:type="gramStart"/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晚齋</w:t>
            </w:r>
            <w:proofErr w:type="gramEnd"/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(60)</w:t>
            </w:r>
          </w:p>
        </w:tc>
        <w:tc>
          <w:tcPr>
            <w:tcW w:w="283" w:type="dxa"/>
            <w:shd w:val="clear" w:color="auto" w:fill="92CDDC" w:themeFill="accent5" w:themeFillTint="99"/>
            <w:vAlign w:val="center"/>
          </w:tcPr>
          <w:p w:rsidR="00176282" w:rsidRPr="001E3BA8" w:rsidRDefault="001E3BA8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7</w:t>
            </w: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18:00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藥石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proofErr w:type="gramStart"/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晚齋</w:t>
            </w:r>
            <w:proofErr w:type="gramEnd"/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(60)</w:t>
            </w: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958"/>
        </w:trPr>
        <w:tc>
          <w:tcPr>
            <w:tcW w:w="268" w:type="dxa"/>
            <w:shd w:val="clear" w:color="auto" w:fill="CCFFCC"/>
            <w:vAlign w:val="center"/>
          </w:tcPr>
          <w:p w:rsidR="00176282" w:rsidRPr="001E3BA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</w:p>
        </w:tc>
        <w:tc>
          <w:tcPr>
            <w:tcW w:w="2879" w:type="dxa"/>
            <w:shd w:val="clear" w:color="auto" w:fill="CCFFCC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19:00-20:30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(90)</w:t>
            </w:r>
          </w:p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精舍的一天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精舍師父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83" w:type="dxa"/>
            <w:shd w:val="clear" w:color="auto" w:fill="92CDDC" w:themeFill="accent5" w:themeFillTint="99"/>
            <w:vAlign w:val="center"/>
            <w:hideMark/>
          </w:tcPr>
          <w:p w:rsidR="00176282" w:rsidRPr="001E3BA8" w:rsidRDefault="001E3BA8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E3BA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4395" w:type="dxa"/>
            <w:shd w:val="clear" w:color="auto" w:fill="92CDDC" w:themeFill="accent5" w:themeFillTint="99"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19:00-20:</w:t>
            </w:r>
            <w:r w:rsidRPr="007F47D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0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Pr="007F47D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7F47D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0)</w:t>
            </w:r>
          </w:p>
          <w:p w:rsidR="00176282" w:rsidRPr="00D125D5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感恩的身影</w:t>
            </w: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76282" w:rsidRPr="007F47D8" w:rsidTr="001E3BA8">
        <w:trPr>
          <w:trHeight w:val="423"/>
        </w:trPr>
        <w:tc>
          <w:tcPr>
            <w:tcW w:w="7825" w:type="dxa"/>
            <w:gridSpan w:val="4"/>
            <w:shd w:val="clear" w:color="auto" w:fill="auto"/>
            <w:noWrap/>
            <w:vAlign w:val="center"/>
            <w:hideMark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盥洗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proofErr w:type="gramStart"/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安板</w:t>
            </w:r>
            <w:proofErr w:type="gramEnd"/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20:</w:t>
            </w:r>
            <w:r w:rsidRPr="007F47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F47D8">
              <w:rPr>
                <w:rFonts w:ascii="Times New Roman" w:eastAsia="標楷體" w:hAnsi="Times New Roman" w:cs="Times New Roman"/>
                <w:kern w:val="0"/>
                <w:szCs w:val="24"/>
              </w:rPr>
              <w:t>0-21:50</w:t>
            </w:r>
          </w:p>
        </w:tc>
        <w:tc>
          <w:tcPr>
            <w:tcW w:w="3543" w:type="dxa"/>
            <w:gridSpan w:val="2"/>
            <w:vMerge/>
            <w:shd w:val="clear" w:color="auto" w:fill="FFFFFF" w:themeFill="background1"/>
            <w:noWrap/>
            <w:vAlign w:val="center"/>
          </w:tcPr>
          <w:p w:rsidR="00176282" w:rsidRPr="007F47D8" w:rsidRDefault="00176282" w:rsidP="001E3BA8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BC4358" w:rsidRPr="007F47D8" w:rsidRDefault="00BC4358" w:rsidP="004F0E7D">
      <w:pPr>
        <w:spacing w:line="340" w:lineRule="exact"/>
        <w:ind w:leftChars="-295" w:left="1" w:hangingChars="295" w:hanging="709"/>
        <w:rPr>
          <w:rFonts w:ascii="Times New Roman" w:eastAsia="標楷體" w:hAnsi="Times New Roman" w:cs="Times New Roman"/>
          <w:b/>
        </w:rPr>
      </w:pPr>
    </w:p>
    <w:sectPr w:rsidR="00BC4358" w:rsidRPr="007F47D8" w:rsidSect="00D317E9">
      <w:headerReference w:type="default" r:id="rId9"/>
      <w:pgSz w:w="11906" w:h="16838"/>
      <w:pgMar w:top="1021" w:right="1134" w:bottom="1021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36" w:rsidRDefault="00B55436" w:rsidP="00211A27">
      <w:r>
        <w:separator/>
      </w:r>
    </w:p>
  </w:endnote>
  <w:endnote w:type="continuationSeparator" w:id="0">
    <w:p w:rsidR="00B55436" w:rsidRDefault="00B55436" w:rsidP="0021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36" w:rsidRDefault="00B55436" w:rsidP="00211A27">
      <w:r>
        <w:separator/>
      </w:r>
    </w:p>
  </w:footnote>
  <w:footnote w:type="continuationSeparator" w:id="0">
    <w:p w:rsidR="00B55436" w:rsidRDefault="00B55436" w:rsidP="0021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27" w:rsidRDefault="00211A27" w:rsidP="00BC4358">
    <w:pPr>
      <w:pStyle w:val="a6"/>
      <w:spacing w:line="400" w:lineRule="exact"/>
      <w:ind w:right="44"/>
      <w:jc w:val="center"/>
      <w:rPr>
        <w:rFonts w:ascii="Times New Roman" w:eastAsia="標楷體" w:hAnsi="Times New Roman" w:cs="Times New Roman"/>
        <w:b/>
        <w:color w:val="000000"/>
        <w:kern w:val="0"/>
        <w:sz w:val="36"/>
      </w:rPr>
    </w:pPr>
    <w:r w:rsidRPr="00211A27">
      <w:rPr>
        <w:rFonts w:ascii="Times New Roman" w:eastAsia="標楷體" w:hAnsi="Times New Roman" w:cs="Times New Roman"/>
        <w:b/>
        <w:sz w:val="36"/>
      </w:rPr>
      <w:t>2017</w:t>
    </w:r>
    <w:r w:rsidRPr="00211A27">
      <w:rPr>
        <w:rFonts w:ascii="Times New Roman" w:eastAsia="標楷體" w:hAnsi="Times New Roman" w:cs="Times New Roman"/>
        <w:b/>
        <w:sz w:val="36"/>
      </w:rPr>
      <w:t>年「</w:t>
    </w:r>
    <w:r w:rsidRPr="00211A27">
      <w:rPr>
        <w:rFonts w:ascii="Times New Roman" w:eastAsia="標楷體" w:hAnsi="Times New Roman" w:cs="Times New Roman"/>
        <w:b/>
        <w:color w:val="000000"/>
        <w:kern w:val="0"/>
        <w:sz w:val="36"/>
      </w:rPr>
      <w:t>傳承靜</w:t>
    </w:r>
    <w:proofErr w:type="gramStart"/>
    <w:r w:rsidRPr="00211A27">
      <w:rPr>
        <w:rFonts w:ascii="Times New Roman" w:eastAsia="標楷體" w:hAnsi="Times New Roman" w:cs="Times New Roman"/>
        <w:b/>
        <w:color w:val="000000"/>
        <w:kern w:val="0"/>
        <w:sz w:val="36"/>
      </w:rPr>
      <w:t>思法脈、</w:t>
    </w:r>
    <w:proofErr w:type="gramEnd"/>
    <w:r w:rsidRPr="00211A27">
      <w:rPr>
        <w:rFonts w:ascii="Times New Roman" w:eastAsia="標楷體" w:hAnsi="Times New Roman" w:cs="Times New Roman"/>
        <w:b/>
        <w:color w:val="000000"/>
        <w:kern w:val="0"/>
        <w:sz w:val="36"/>
      </w:rPr>
      <w:t>弘揚慈</w:t>
    </w:r>
    <w:proofErr w:type="gramStart"/>
    <w:r w:rsidRPr="00211A27">
      <w:rPr>
        <w:rFonts w:ascii="Times New Roman" w:eastAsia="標楷體" w:hAnsi="Times New Roman" w:cs="Times New Roman"/>
        <w:b/>
        <w:color w:val="000000"/>
        <w:kern w:val="0"/>
        <w:sz w:val="36"/>
      </w:rPr>
      <w:t>濟宗門</w:t>
    </w:r>
    <w:proofErr w:type="gramEnd"/>
    <w:r w:rsidRPr="00211A27">
      <w:rPr>
        <w:rFonts w:ascii="Times New Roman" w:eastAsia="標楷體" w:hAnsi="Times New Roman" w:cs="Times New Roman"/>
        <w:b/>
        <w:color w:val="000000"/>
        <w:kern w:val="0"/>
        <w:sz w:val="36"/>
      </w:rPr>
      <w:t>」</w:t>
    </w:r>
  </w:p>
  <w:p w:rsidR="00B74CC5" w:rsidRDefault="00B74CC5" w:rsidP="00BC4358">
    <w:pPr>
      <w:pStyle w:val="a6"/>
      <w:spacing w:line="400" w:lineRule="exact"/>
      <w:ind w:right="44"/>
      <w:jc w:val="center"/>
      <w:rPr>
        <w:rFonts w:ascii="Times New Roman" w:eastAsia="標楷體" w:hAnsi="Times New Roman" w:cs="Times New Roman"/>
        <w:b/>
        <w:color w:val="000000"/>
        <w:kern w:val="0"/>
        <w:sz w:val="36"/>
      </w:rPr>
    </w:pPr>
    <w:r>
      <w:rPr>
        <w:rFonts w:ascii="Times New Roman" w:eastAsia="標楷體" w:hAnsi="Times New Roman" w:cs="Times New Roman" w:hint="eastAsia"/>
        <w:b/>
        <w:color w:val="000000"/>
        <w:kern w:val="0"/>
        <w:sz w:val="36"/>
      </w:rPr>
      <w:t>尋根溯源．</w:t>
    </w:r>
    <w:r w:rsidR="0018149B">
      <w:rPr>
        <w:rFonts w:ascii="Times New Roman" w:eastAsia="標楷體" w:hAnsi="Times New Roman" w:cs="Times New Roman" w:hint="eastAsia"/>
        <w:b/>
        <w:color w:val="000000"/>
        <w:kern w:val="0"/>
        <w:sz w:val="36"/>
      </w:rPr>
      <w:t>恆持</w:t>
    </w:r>
    <w:r>
      <w:rPr>
        <w:rFonts w:ascii="Times New Roman" w:eastAsia="標楷體" w:hAnsi="Times New Roman" w:cs="Times New Roman" w:hint="eastAsia"/>
        <w:b/>
        <w:color w:val="000000"/>
        <w:kern w:val="0"/>
        <w:sz w:val="36"/>
      </w:rPr>
      <w:t>初衷</w:t>
    </w:r>
  </w:p>
  <w:p w:rsidR="00211A27" w:rsidRPr="00B74CC5" w:rsidRDefault="00B74CC5" w:rsidP="00BC4358">
    <w:pPr>
      <w:pStyle w:val="a6"/>
      <w:spacing w:line="400" w:lineRule="exact"/>
      <w:ind w:right="-285"/>
      <w:rPr>
        <w:rFonts w:ascii="Times New Roman" w:eastAsia="標楷體" w:hAnsi="Times New Roman" w:cs="Times New Roman"/>
        <w:b/>
        <w:sz w:val="36"/>
      </w:rPr>
    </w:pPr>
    <w:r>
      <w:rPr>
        <w:rFonts w:ascii="Times New Roman" w:eastAsia="標楷體" w:hAnsi="Times New Roman" w:cs="Times New Roman" w:hint="eastAsia"/>
        <w:b/>
        <w:sz w:val="36"/>
      </w:rPr>
      <w:t xml:space="preserve">              </w:t>
    </w:r>
    <w:r w:rsidR="00211A27" w:rsidRPr="00211A27">
      <w:rPr>
        <w:rFonts w:ascii="Times New Roman" w:eastAsia="標楷體" w:hAnsi="Times New Roman" w:cs="Times New Roman"/>
        <w:b/>
        <w:sz w:val="36"/>
      </w:rPr>
      <w:t>志業體同仁</w:t>
    </w:r>
    <w:proofErr w:type="gramStart"/>
    <w:r w:rsidR="00211A27" w:rsidRPr="00211A27">
      <w:rPr>
        <w:rFonts w:ascii="Times New Roman" w:eastAsia="標楷體" w:hAnsi="Times New Roman" w:cs="Times New Roman"/>
        <w:b/>
        <w:sz w:val="36"/>
      </w:rPr>
      <w:t>精進共修</w:t>
    </w:r>
    <w:proofErr w:type="gramEnd"/>
    <w:r w:rsidR="00211A27" w:rsidRPr="00211A27">
      <w:rPr>
        <w:rFonts w:ascii="Times New Roman" w:eastAsia="標楷體" w:hAnsi="Times New Roman" w:cs="Times New Roman"/>
        <w:b/>
        <w:sz w:val="36"/>
      </w:rPr>
      <w:t xml:space="preserve"> </w:t>
    </w:r>
    <w:r w:rsidR="00211A27" w:rsidRPr="00211A27">
      <w:rPr>
        <w:rFonts w:ascii="Times New Roman" w:eastAsia="標楷體" w:hAnsi="Times New Roman" w:cs="Times New Roman"/>
        <w:b/>
        <w:sz w:val="36"/>
      </w:rPr>
      <w:t>課程表</w:t>
    </w:r>
    <w:r w:rsidR="00154CB0" w:rsidRPr="00154CB0">
      <w:rPr>
        <w:rFonts w:ascii="Times New Roman" w:eastAsia="標楷體" w:hAnsi="Times New Roman" w:cs="Times New Roman" w:hint="eastAsia"/>
        <w:b/>
        <w:sz w:val="36"/>
        <w:highlight w:val="yellow"/>
      </w:rPr>
      <w:t>(</w:t>
    </w:r>
    <w:r w:rsidR="00154CB0" w:rsidRPr="00154CB0">
      <w:rPr>
        <w:rFonts w:ascii="Times New Roman" w:eastAsia="標楷體" w:hAnsi="Times New Roman" w:cs="Times New Roman" w:hint="eastAsia"/>
        <w:b/>
        <w:sz w:val="36"/>
        <w:highlight w:val="yellow"/>
      </w:rPr>
      <w:t>選課用</w:t>
    </w:r>
    <w:r w:rsidR="00154CB0" w:rsidRPr="00154CB0">
      <w:rPr>
        <w:rFonts w:ascii="Times New Roman" w:eastAsia="標楷體" w:hAnsi="Times New Roman" w:cs="Times New Roman" w:hint="eastAsia"/>
        <w:b/>
        <w:sz w:val="36"/>
        <w:highlight w:val="yellow"/>
      </w:rPr>
      <w:t>)</w:t>
    </w:r>
    <w:r w:rsidR="00EB1D24">
      <w:rPr>
        <w:rFonts w:ascii="Times New Roman" w:eastAsia="標楷體" w:hAnsi="Times New Roman" w:cs="Times New Roman" w:hint="eastAsia"/>
        <w:b/>
        <w:sz w:val="36"/>
      </w:rPr>
      <w:t xml:space="preserve"> </w:t>
    </w:r>
    <w:r w:rsidR="00ED6259">
      <w:rPr>
        <w:rFonts w:ascii="Times New Roman" w:eastAsia="標楷體" w:hAnsi="Times New Roman" w:cs="Times New Roman" w:hint="eastAsia"/>
        <w:b/>
        <w:sz w:val="36"/>
      </w:rPr>
      <w:t xml:space="preserve"> </w:t>
    </w:r>
    <w:r>
      <w:rPr>
        <w:rFonts w:ascii="Times New Roman" w:eastAsia="標楷體" w:hAnsi="Times New Roman" w:cs="Times New Roman" w:hint="eastAsia"/>
        <w:b/>
        <w:sz w:val="36"/>
      </w:rPr>
      <w:t xml:space="preserve"> </w:t>
    </w:r>
    <w:r w:rsidR="00ED6259">
      <w:rPr>
        <w:rFonts w:ascii="Times New Roman" w:eastAsia="標楷體" w:hAnsi="Times New Roman" w:cs="Times New Roman" w:hint="eastAsia"/>
        <w:sz w:val="16"/>
      </w:rPr>
      <w:t>10609</w:t>
    </w:r>
    <w:r w:rsidR="00EB1D24">
      <w:rPr>
        <w:rFonts w:ascii="Times New Roman" w:eastAsia="標楷體" w:hAnsi="Times New Roman" w:cs="Times New Roman" w:hint="eastAsia"/>
        <w:sz w:val="16"/>
      </w:rPr>
      <w:t>2</w:t>
    </w:r>
    <w:r w:rsidR="00BC4055">
      <w:rPr>
        <w:rFonts w:ascii="Times New Roman" w:eastAsia="標楷體" w:hAnsi="Times New Roman" w:cs="Times New Roman" w:hint="eastAsia"/>
        <w:sz w:val="16"/>
      </w:rPr>
      <w:t>5</w:t>
    </w:r>
    <w:r w:rsidR="00211A27" w:rsidRPr="00211A27">
      <w:rPr>
        <w:rFonts w:ascii="Times New Roman" w:eastAsia="標楷體" w:hAnsi="Times New Roman" w:cs="Times New Roman"/>
        <w:sz w:val="16"/>
      </w:rPr>
      <w:t>(</w:t>
    </w:r>
    <w:r w:rsidR="00EB1D24">
      <w:rPr>
        <w:rFonts w:ascii="Times New Roman" w:eastAsia="標楷體" w:hAnsi="Times New Roman" w:cs="Times New Roman" w:hint="eastAsia"/>
        <w:sz w:val="16"/>
      </w:rPr>
      <w:t>1</w:t>
    </w:r>
    <w:r w:rsidR="002A1FBD">
      <w:rPr>
        <w:rFonts w:ascii="Times New Roman" w:eastAsia="標楷體" w:hAnsi="Times New Roman" w:cs="Times New Roman" w:hint="eastAsia"/>
        <w:sz w:val="16"/>
      </w:rPr>
      <w:t>2</w:t>
    </w:r>
    <w:r w:rsidR="00211A27" w:rsidRPr="00211A27">
      <w:rPr>
        <w:rFonts w:ascii="Times New Roman" w:eastAsia="標楷體" w:hAnsi="Times New Roman" w:cs="Times New Roman"/>
        <w:sz w:val="16"/>
      </w:rPr>
      <w:t>版</w:t>
    </w:r>
    <w:r w:rsidR="00211A27" w:rsidRPr="00211A27">
      <w:rPr>
        <w:rFonts w:ascii="Times New Roman" w:eastAsia="標楷體" w:hAnsi="Times New Roman" w:cs="Times New Roman"/>
        <w:sz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D5"/>
    <w:rsid w:val="00046675"/>
    <w:rsid w:val="0015298F"/>
    <w:rsid w:val="00154CB0"/>
    <w:rsid w:val="00176282"/>
    <w:rsid w:val="0018149B"/>
    <w:rsid w:val="001E3BA8"/>
    <w:rsid w:val="00211A27"/>
    <w:rsid w:val="00241A50"/>
    <w:rsid w:val="002A1FBD"/>
    <w:rsid w:val="00301F88"/>
    <w:rsid w:val="00330F5D"/>
    <w:rsid w:val="003734E2"/>
    <w:rsid w:val="0038663E"/>
    <w:rsid w:val="003C56E7"/>
    <w:rsid w:val="003E0B8A"/>
    <w:rsid w:val="0044468C"/>
    <w:rsid w:val="00490F0E"/>
    <w:rsid w:val="0049130F"/>
    <w:rsid w:val="004D5A75"/>
    <w:rsid w:val="004F0E7D"/>
    <w:rsid w:val="00564147"/>
    <w:rsid w:val="00577F69"/>
    <w:rsid w:val="00592E78"/>
    <w:rsid w:val="005B1314"/>
    <w:rsid w:val="005B52DA"/>
    <w:rsid w:val="005F0E6E"/>
    <w:rsid w:val="005F51A8"/>
    <w:rsid w:val="00603EBE"/>
    <w:rsid w:val="00612B3E"/>
    <w:rsid w:val="00634F6E"/>
    <w:rsid w:val="006609C9"/>
    <w:rsid w:val="006A4259"/>
    <w:rsid w:val="006C6F53"/>
    <w:rsid w:val="006F734B"/>
    <w:rsid w:val="00735249"/>
    <w:rsid w:val="00795107"/>
    <w:rsid w:val="007D4875"/>
    <w:rsid w:val="007F47D8"/>
    <w:rsid w:val="00810CDF"/>
    <w:rsid w:val="00830126"/>
    <w:rsid w:val="0087453F"/>
    <w:rsid w:val="008A479C"/>
    <w:rsid w:val="008B4E5A"/>
    <w:rsid w:val="008C50E0"/>
    <w:rsid w:val="008D50ED"/>
    <w:rsid w:val="00915329"/>
    <w:rsid w:val="00921299"/>
    <w:rsid w:val="00932A49"/>
    <w:rsid w:val="00956737"/>
    <w:rsid w:val="009845D5"/>
    <w:rsid w:val="00994834"/>
    <w:rsid w:val="00997463"/>
    <w:rsid w:val="009B42AE"/>
    <w:rsid w:val="00A42744"/>
    <w:rsid w:val="00A60EF2"/>
    <w:rsid w:val="00AB6705"/>
    <w:rsid w:val="00B14115"/>
    <w:rsid w:val="00B55436"/>
    <w:rsid w:val="00B74CC5"/>
    <w:rsid w:val="00BC4055"/>
    <w:rsid w:val="00BC4358"/>
    <w:rsid w:val="00C0260B"/>
    <w:rsid w:val="00C50504"/>
    <w:rsid w:val="00C7356F"/>
    <w:rsid w:val="00CE4969"/>
    <w:rsid w:val="00CF6BA0"/>
    <w:rsid w:val="00D125D5"/>
    <w:rsid w:val="00D242E3"/>
    <w:rsid w:val="00D243EA"/>
    <w:rsid w:val="00D317E9"/>
    <w:rsid w:val="00D67BFA"/>
    <w:rsid w:val="00D9166E"/>
    <w:rsid w:val="00DC1C50"/>
    <w:rsid w:val="00E2259A"/>
    <w:rsid w:val="00E35722"/>
    <w:rsid w:val="00EB1D24"/>
    <w:rsid w:val="00ED6259"/>
    <w:rsid w:val="00EE3CC4"/>
    <w:rsid w:val="00EF2544"/>
    <w:rsid w:val="00EF58E2"/>
    <w:rsid w:val="00EF6109"/>
    <w:rsid w:val="00F1180F"/>
    <w:rsid w:val="00F84E62"/>
    <w:rsid w:val="00F94DC6"/>
    <w:rsid w:val="00FA05B6"/>
    <w:rsid w:val="00FE483E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5D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9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A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A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5D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9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A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A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1151;&#24503;&#26371;&#34892;&#25919;&#34389;-&#37057;&#38678;&#29992;\&#21151;&#24503;&#26371;&#34892;&#25919;&#34389;\&#21508;&#24335;&#20154;&#25991;&#27963;&#21205;\&#38748;&#24605;&#27861;&#33032;\2017&#24180;&#24535;&#26989;&#39636;&#21516;&#20161;&#27861;&#33032;&#23447;&#38272;&#31934;&#36914;&#20849;&#20462;-&#35506;&#31243;&#35215;&#21123;-&#33609;&#26696;3-08.30&#29256;.xls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8A32-F7BE-4987-AC9D-74E2EA5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tcu_user</cp:lastModifiedBy>
  <cp:revision>2</cp:revision>
  <cp:lastPrinted>2017-09-02T00:24:00Z</cp:lastPrinted>
  <dcterms:created xsi:type="dcterms:W3CDTF">2017-10-02T01:55:00Z</dcterms:created>
  <dcterms:modified xsi:type="dcterms:W3CDTF">2017-10-02T01:55:00Z</dcterms:modified>
</cp:coreProperties>
</file>