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89" w:rsidRDefault="00BA6389" w:rsidP="00BA6389">
      <w:pPr>
        <w:spacing w:beforeLines="50" w:before="180"/>
        <w:jc w:val="both"/>
        <w:rPr>
          <w:rFonts w:ascii="標楷體" w:eastAsia="標楷體" w:hAnsi="標楷體"/>
          <w:b/>
          <w:color w:val="333333"/>
        </w:rPr>
      </w:pPr>
      <w:r>
        <w:rPr>
          <w:rFonts w:ascii="標楷體" w:eastAsia="標楷體" w:hAnsi="標楷體" w:hint="eastAsia"/>
          <w:b/>
        </w:rPr>
        <w:t xml:space="preserve">4/25(二) </w:t>
      </w:r>
      <w:bookmarkStart w:id="0" w:name="_GoBack"/>
      <w:bookmarkEnd w:id="0"/>
      <w:r w:rsidRPr="00D222BA">
        <w:rPr>
          <w:rFonts w:ascii="標楷體" w:eastAsia="標楷體" w:hAnsi="標楷體" w:hint="eastAsia"/>
          <w:b/>
        </w:rPr>
        <w:t>工作坊流程：</w:t>
      </w:r>
      <w:r>
        <w:rPr>
          <w:rFonts w:ascii="標楷體" w:eastAsia="標楷體" w:hAnsi="標楷體" w:hint="eastAsia"/>
          <w:b/>
          <w:color w:val="333333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4276"/>
        <w:gridCol w:w="1158"/>
      </w:tblGrid>
      <w:tr w:rsidR="00BA6389" w:rsidRPr="0056534D" w:rsidTr="00207166">
        <w:tc>
          <w:tcPr>
            <w:tcW w:w="3267" w:type="dxa"/>
            <w:shd w:val="clear" w:color="auto" w:fill="auto"/>
            <w:vAlign w:val="center"/>
          </w:tcPr>
          <w:p w:rsidR="00BA6389" w:rsidRPr="0056534D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b/>
                <w:color w:val="333333"/>
                <w:sz w:val="28"/>
              </w:rPr>
            </w:pPr>
            <w:r w:rsidRPr="0056534D">
              <w:rPr>
                <w:rFonts w:ascii="標楷體" w:eastAsia="標楷體" w:hAnsi="標楷體" w:hint="eastAsia"/>
                <w:b/>
                <w:color w:val="333333"/>
                <w:sz w:val="28"/>
              </w:rPr>
              <w:t>時間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BA6389" w:rsidRPr="0056534D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b/>
                <w:color w:val="333333"/>
                <w:sz w:val="28"/>
              </w:rPr>
            </w:pPr>
            <w:r w:rsidRPr="0056534D">
              <w:rPr>
                <w:rFonts w:ascii="標楷體" w:eastAsia="標楷體" w:hAnsi="標楷體" w:hint="eastAsia"/>
                <w:b/>
                <w:color w:val="333333"/>
                <w:sz w:val="28"/>
              </w:rPr>
              <w:t>活動主題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A6389" w:rsidRPr="0056534D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b/>
                <w:color w:val="333333"/>
                <w:sz w:val="28"/>
              </w:rPr>
            </w:pPr>
            <w:r w:rsidRPr="0056534D">
              <w:rPr>
                <w:rFonts w:ascii="標楷體" w:eastAsia="標楷體" w:hAnsi="標楷體" w:hint="eastAsia"/>
                <w:b/>
                <w:color w:val="333333"/>
                <w:sz w:val="28"/>
              </w:rPr>
              <w:t>備註</w:t>
            </w:r>
          </w:p>
        </w:tc>
      </w:tr>
      <w:tr w:rsidR="00BA6389" w:rsidRPr="0056534D" w:rsidTr="00207166">
        <w:tc>
          <w:tcPr>
            <w:tcW w:w="3267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1:30~2:30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 w:line="0" w:lineRule="atLeast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設計思考與三創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BA6389" w:rsidRPr="0056534D" w:rsidTr="00207166">
        <w:tc>
          <w:tcPr>
            <w:tcW w:w="3267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2:</w:t>
            </w:r>
            <w:r>
              <w:rPr>
                <w:rFonts w:ascii="標楷體" w:eastAsia="標楷體" w:hAnsi="標楷體" w:hint="eastAsia"/>
                <w:color w:val="0000FF"/>
              </w:rPr>
              <w:t>30</w:t>
            </w:r>
            <w:r w:rsidRPr="000519AB">
              <w:rPr>
                <w:rFonts w:ascii="標楷體" w:eastAsia="標楷體" w:hAnsi="標楷體" w:hint="eastAsia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2:45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休息時間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備茶點</w:t>
            </w:r>
          </w:p>
        </w:tc>
      </w:tr>
      <w:tr w:rsidR="00BA6389" w:rsidRPr="0056534D" w:rsidTr="00207166">
        <w:tc>
          <w:tcPr>
            <w:tcW w:w="3267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2:45</w:t>
            </w:r>
            <w:r w:rsidRPr="000519AB">
              <w:rPr>
                <w:rFonts w:ascii="標楷體" w:eastAsia="標楷體" w:hAnsi="標楷體" w:hint="eastAsia"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color w:val="0000FF"/>
              </w:rPr>
              <w:t>3:45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設計思考的概念和步驟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BA6389" w:rsidRPr="0056534D" w:rsidTr="00207166">
        <w:tc>
          <w:tcPr>
            <w:tcW w:w="3267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3:45-4:00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休息時間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備茶點</w:t>
            </w:r>
          </w:p>
        </w:tc>
      </w:tr>
      <w:tr w:rsidR="00BA6389" w:rsidRPr="0056534D" w:rsidTr="00207166">
        <w:tc>
          <w:tcPr>
            <w:tcW w:w="3267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4:</w:t>
            </w:r>
            <w:r>
              <w:rPr>
                <w:rFonts w:ascii="標楷體" w:eastAsia="標楷體" w:hAnsi="標楷體" w:hint="eastAsia"/>
                <w:color w:val="0000FF"/>
              </w:rPr>
              <w:t>00</w:t>
            </w:r>
            <w:r w:rsidRPr="000519AB">
              <w:rPr>
                <w:rFonts w:ascii="標楷體" w:eastAsia="標楷體" w:hAnsi="標楷體" w:hint="eastAsia"/>
                <w:color w:val="0000FF"/>
              </w:rPr>
              <w:t>-5:30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0519AB">
              <w:rPr>
                <w:rFonts w:ascii="標楷體" w:eastAsia="標楷體" w:hAnsi="標楷體" w:hint="eastAsia"/>
                <w:color w:val="0000FF"/>
              </w:rPr>
              <w:t>小組練習和發表</w:t>
            </w:r>
            <w:r>
              <w:rPr>
                <w:rFonts w:ascii="標楷體" w:eastAsia="標楷體" w:hAnsi="標楷體" w:hint="eastAsia"/>
                <w:color w:val="0000FF"/>
              </w:rPr>
              <w:t>(</w:t>
            </w:r>
            <w:r w:rsidRPr="000519AB">
              <w:rPr>
                <w:rFonts w:ascii="標楷體" w:eastAsia="標楷體" w:hAnsi="標楷體" w:hint="eastAsia"/>
                <w:color w:val="0000FF"/>
              </w:rPr>
              <w:t>同理心、定義需求</w:t>
            </w:r>
            <w:r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A6389" w:rsidRPr="000519AB" w:rsidRDefault="00BA6389" w:rsidP="00207166">
            <w:pPr>
              <w:spacing w:beforeLines="50" w:before="180"/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</w:tr>
    </w:tbl>
    <w:p w:rsidR="00D24625" w:rsidRPr="00BA6389" w:rsidRDefault="00BA6389"/>
    <w:sectPr w:rsidR="00D24625" w:rsidRPr="00BA63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89"/>
    <w:rsid w:val="00072387"/>
    <w:rsid w:val="00B23B84"/>
    <w:rsid w:val="00B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9904-CF4C-4CC6-B54C-ADC23561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8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tcu_user</dc:creator>
  <cp:keywords/>
  <dc:description/>
  <cp:lastModifiedBy>tcu_user</cp:lastModifiedBy>
  <cp:revision>1</cp:revision>
  <dcterms:created xsi:type="dcterms:W3CDTF">2017-03-29T07:01:00Z</dcterms:created>
  <dcterms:modified xsi:type="dcterms:W3CDTF">2017-03-29T07:02:00Z</dcterms:modified>
</cp:coreProperties>
</file>