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761" w:rsidRDefault="00B9415C" w:rsidP="00395870">
      <w:pPr>
        <w:spacing w:beforeLines="50" w:before="180" w:afterLines="50" w:after="180" w:line="480" w:lineRule="exact"/>
        <w:rPr>
          <w:rFonts w:ascii="Times New Roman" w:eastAsia="微軟正黑體" w:hAnsi="微軟正黑體" w:cs="Times New Roman" w:hint="eastAsia"/>
          <w:b/>
          <w:color w:val="000000" w:themeColor="text1"/>
          <w:sz w:val="32"/>
          <w:szCs w:val="28"/>
        </w:rPr>
      </w:pPr>
      <w:r>
        <w:rPr>
          <w:rFonts w:ascii="Times New Roman" w:eastAsia="微軟正黑體" w:hAnsi="微軟正黑體" w:cs="Times New Roman" w:hint="eastAsia"/>
          <w:b/>
          <w:color w:val="000000" w:themeColor="text1"/>
          <w:sz w:val="32"/>
          <w:szCs w:val="28"/>
        </w:rPr>
        <w:t>1.2.2</w:t>
      </w:r>
      <w:r w:rsidRPr="00101FDC">
        <w:rPr>
          <w:rFonts w:ascii="Times New Roman" w:eastAsia="微軟正黑體" w:hAnsi="微軟正黑體" w:cs="Times New Roman"/>
          <w:b/>
          <w:color w:val="000000" w:themeColor="text1"/>
          <w:sz w:val="32"/>
          <w:szCs w:val="28"/>
        </w:rPr>
        <w:t>教學卓越</w:t>
      </w:r>
      <w:r w:rsidR="00BE1761" w:rsidRPr="00101FDC">
        <w:rPr>
          <w:rFonts w:ascii="Times New Roman" w:eastAsia="微軟正黑體" w:hAnsi="微軟正黑體" w:cs="Times New Roman"/>
          <w:b/>
          <w:color w:val="000000" w:themeColor="text1"/>
          <w:sz w:val="32"/>
          <w:szCs w:val="28"/>
        </w:rPr>
        <w:t>華語文人才培育計畫－</w:t>
      </w:r>
      <w:r w:rsidR="00C04055" w:rsidRPr="00101FDC">
        <w:rPr>
          <w:rFonts w:ascii="Times New Roman" w:eastAsia="微軟正黑體" w:hAnsi="微軟正黑體" w:cs="Times New Roman" w:hint="eastAsia"/>
          <w:b/>
          <w:color w:val="000000" w:themeColor="text1"/>
          <w:sz w:val="32"/>
          <w:szCs w:val="28"/>
        </w:rPr>
        <w:t>「</w:t>
      </w:r>
      <w:r w:rsidR="0082489E" w:rsidRPr="00101FDC">
        <w:rPr>
          <w:rFonts w:ascii="Times New Roman" w:eastAsia="微軟正黑體" w:hAnsi="微軟正黑體" w:cs="Times New Roman" w:hint="eastAsia"/>
          <w:b/>
          <w:color w:val="000000" w:themeColor="text1"/>
          <w:sz w:val="32"/>
          <w:szCs w:val="28"/>
        </w:rPr>
        <w:t>華語教學暨服務志工實務工作坊」</w:t>
      </w:r>
      <w:r w:rsidR="00BE1761" w:rsidRPr="00101FDC">
        <w:rPr>
          <w:rFonts w:ascii="Times New Roman" w:eastAsia="微軟正黑體" w:hAnsi="微軟正黑體" w:cs="Times New Roman"/>
          <w:b/>
          <w:color w:val="000000" w:themeColor="text1"/>
          <w:sz w:val="32"/>
          <w:szCs w:val="28"/>
        </w:rPr>
        <w:t>專題演講</w:t>
      </w:r>
    </w:p>
    <w:p w:rsidR="000C4756" w:rsidRPr="002433A1" w:rsidRDefault="000C4756" w:rsidP="00395870">
      <w:pPr>
        <w:spacing w:beforeLines="50" w:before="180" w:afterLines="50" w:after="180" w:line="480" w:lineRule="exact"/>
        <w:rPr>
          <w:rFonts w:ascii="Times New Roman" w:eastAsia="微軟正黑體" w:hAnsi="Times New Roman" w:cs="Times New Roman"/>
          <w:color w:val="000000" w:themeColor="text1"/>
          <w:sz w:val="32"/>
          <w:szCs w:val="28"/>
        </w:rPr>
      </w:pPr>
      <w:r w:rsidRPr="002433A1">
        <w:rPr>
          <w:rFonts w:ascii="Times New Roman" w:eastAsia="微軟正黑體" w:hAnsi="微軟正黑體" w:cs="Times New Roman" w:hint="eastAsia"/>
          <w:color w:val="000000" w:themeColor="text1"/>
          <w:sz w:val="32"/>
          <w:szCs w:val="28"/>
        </w:rPr>
        <w:t>第一場</w:t>
      </w:r>
    </w:p>
    <w:p w:rsidR="0099086E" w:rsidRDefault="00BE1761" w:rsidP="00395870">
      <w:pPr>
        <w:spacing w:beforeLines="50" w:before="180" w:afterLines="50" w:after="180" w:line="480" w:lineRule="exact"/>
        <w:rPr>
          <w:rFonts w:ascii="Times New Roman" w:eastAsia="標楷體" w:hAnsi="Times New Roman" w:cs="Times New Roman"/>
          <w:color w:val="000000" w:themeColor="text1"/>
          <w:sz w:val="28"/>
          <w:szCs w:val="28"/>
        </w:rPr>
      </w:pPr>
      <w:r w:rsidRPr="00101FDC">
        <w:rPr>
          <w:rFonts w:ascii="Times New Roman" w:eastAsia="標楷體" w:hAnsi="標楷體" w:cs="Times New Roman"/>
          <w:color w:val="000000" w:themeColor="text1"/>
          <w:sz w:val="28"/>
          <w:szCs w:val="28"/>
        </w:rPr>
        <w:t>講題：</w:t>
      </w:r>
      <w:r w:rsidR="0099086E">
        <w:rPr>
          <w:rFonts w:ascii="Times New Roman" w:eastAsia="標楷體" w:hAnsi="標楷體" w:cs="Times New Roman" w:hint="eastAsia"/>
          <w:color w:val="000000" w:themeColor="text1"/>
          <w:sz w:val="28"/>
          <w:szCs w:val="28"/>
        </w:rPr>
        <w:t>台師大</w:t>
      </w:r>
      <w:proofErr w:type="gramStart"/>
      <w:r w:rsidR="0099086E">
        <w:rPr>
          <w:rFonts w:ascii="Times New Roman" w:eastAsia="標楷體" w:hAnsi="標楷體" w:cs="Times New Roman" w:hint="eastAsia"/>
          <w:color w:val="000000" w:themeColor="text1"/>
          <w:sz w:val="28"/>
          <w:szCs w:val="28"/>
        </w:rPr>
        <w:t>僑先部</w:t>
      </w:r>
      <w:proofErr w:type="gramEnd"/>
      <w:r w:rsidR="004F6AF1">
        <w:rPr>
          <w:rFonts w:ascii="Times New Roman" w:eastAsia="標楷體" w:hAnsi="標楷體" w:cs="Times New Roman" w:hint="eastAsia"/>
          <w:color w:val="000000" w:themeColor="text1"/>
          <w:sz w:val="28"/>
          <w:szCs w:val="28"/>
        </w:rPr>
        <w:t>卓越華語班</w:t>
      </w:r>
      <w:r w:rsidR="0099086E">
        <w:rPr>
          <w:rFonts w:ascii="Times New Roman" w:eastAsia="標楷體" w:hAnsi="標楷體" w:cs="Times New Roman" w:hint="eastAsia"/>
          <w:color w:val="000000" w:themeColor="text1"/>
          <w:sz w:val="28"/>
          <w:szCs w:val="28"/>
        </w:rPr>
        <w:t>現況分享</w:t>
      </w:r>
    </w:p>
    <w:p w:rsidR="00BE1761" w:rsidRPr="00101FDC" w:rsidRDefault="00BE1761" w:rsidP="00395870">
      <w:pPr>
        <w:spacing w:beforeLines="50" w:before="180" w:afterLines="50" w:after="180" w:line="480" w:lineRule="exact"/>
        <w:rPr>
          <w:rFonts w:ascii="Times New Roman" w:eastAsia="標楷體" w:hAnsi="Times New Roman" w:cs="Times New Roman"/>
          <w:color w:val="000000" w:themeColor="text1"/>
          <w:sz w:val="28"/>
          <w:szCs w:val="28"/>
        </w:rPr>
      </w:pPr>
      <w:r w:rsidRPr="00101FDC">
        <w:rPr>
          <w:rFonts w:ascii="Times New Roman" w:eastAsia="標楷體" w:hAnsi="標楷體" w:cs="Times New Roman"/>
          <w:color w:val="000000" w:themeColor="text1"/>
          <w:sz w:val="28"/>
          <w:szCs w:val="28"/>
        </w:rPr>
        <w:t>時間：</w:t>
      </w:r>
      <w:r w:rsidR="0073129F" w:rsidRPr="00101FDC">
        <w:rPr>
          <w:rFonts w:ascii="Times New Roman" w:eastAsia="標楷體" w:hAnsi="標楷體" w:cs="Times New Roman" w:hint="eastAsia"/>
          <w:color w:val="000000" w:themeColor="text1"/>
          <w:sz w:val="28"/>
          <w:szCs w:val="28"/>
        </w:rPr>
        <w:t>2016</w:t>
      </w:r>
      <w:r w:rsidR="0073129F" w:rsidRPr="00101FDC">
        <w:rPr>
          <w:rFonts w:ascii="Times New Roman" w:eastAsia="標楷體" w:hAnsi="標楷體" w:cs="Times New Roman" w:hint="eastAsia"/>
          <w:color w:val="000000" w:themeColor="text1"/>
          <w:sz w:val="28"/>
          <w:szCs w:val="28"/>
        </w:rPr>
        <w:t>年</w:t>
      </w:r>
      <w:r w:rsidR="004567F0">
        <w:rPr>
          <w:rFonts w:ascii="Times New Roman" w:eastAsia="標楷體" w:hAnsi="標楷體" w:cs="Times New Roman" w:hint="eastAsia"/>
          <w:color w:val="000000" w:themeColor="text1"/>
          <w:sz w:val="28"/>
          <w:szCs w:val="28"/>
        </w:rPr>
        <w:t>10</w:t>
      </w:r>
      <w:r w:rsidR="0073129F" w:rsidRPr="00101FDC">
        <w:rPr>
          <w:rFonts w:ascii="Times New Roman" w:eastAsia="標楷體" w:hAnsi="標楷體" w:cs="Times New Roman" w:hint="eastAsia"/>
          <w:color w:val="000000" w:themeColor="text1"/>
          <w:sz w:val="28"/>
          <w:szCs w:val="28"/>
        </w:rPr>
        <w:t>月</w:t>
      </w:r>
      <w:r w:rsidR="005D6640">
        <w:rPr>
          <w:rFonts w:ascii="Times New Roman" w:eastAsia="標楷體" w:hAnsi="標楷體" w:cs="Times New Roman" w:hint="eastAsia"/>
          <w:color w:val="000000" w:themeColor="text1"/>
          <w:sz w:val="28"/>
          <w:szCs w:val="28"/>
        </w:rPr>
        <w:t>7</w:t>
      </w:r>
      <w:r w:rsidR="0073129F" w:rsidRPr="00101FDC">
        <w:rPr>
          <w:rFonts w:ascii="Times New Roman" w:eastAsia="標楷體" w:hAnsi="標楷體" w:cs="Times New Roman" w:hint="eastAsia"/>
          <w:color w:val="000000" w:themeColor="text1"/>
          <w:sz w:val="28"/>
          <w:szCs w:val="28"/>
        </w:rPr>
        <w:t>日</w:t>
      </w:r>
      <w:r w:rsidR="00BE6A8E">
        <w:rPr>
          <w:rFonts w:ascii="Times New Roman" w:eastAsia="標楷體" w:hAnsi="標楷體" w:cs="Times New Roman" w:hint="eastAsia"/>
          <w:color w:val="000000" w:themeColor="text1"/>
          <w:sz w:val="28"/>
          <w:szCs w:val="28"/>
        </w:rPr>
        <w:t>(</w:t>
      </w:r>
      <w:r w:rsidR="005D6640">
        <w:rPr>
          <w:rFonts w:ascii="Times New Roman" w:eastAsia="標楷體" w:hAnsi="標楷體" w:cs="Times New Roman" w:hint="eastAsia"/>
          <w:color w:val="000000" w:themeColor="text1"/>
          <w:sz w:val="28"/>
          <w:szCs w:val="28"/>
        </w:rPr>
        <w:t>週五</w:t>
      </w:r>
      <w:r w:rsidR="00BE6A8E">
        <w:rPr>
          <w:rFonts w:ascii="Times New Roman" w:eastAsia="標楷體" w:hAnsi="標楷體" w:cs="Times New Roman" w:hint="eastAsia"/>
          <w:color w:val="000000" w:themeColor="text1"/>
          <w:sz w:val="28"/>
          <w:szCs w:val="28"/>
        </w:rPr>
        <w:t>)</w:t>
      </w:r>
      <w:r w:rsidR="00932465">
        <w:rPr>
          <w:rFonts w:ascii="Times New Roman" w:eastAsia="標楷體" w:hAnsi="標楷體" w:cs="Times New Roman" w:hint="eastAsia"/>
          <w:color w:val="000000" w:themeColor="text1"/>
          <w:sz w:val="28"/>
          <w:szCs w:val="28"/>
        </w:rPr>
        <w:t>17:00-19</w:t>
      </w:r>
      <w:r w:rsidR="00976B32">
        <w:rPr>
          <w:rFonts w:ascii="Times New Roman" w:eastAsia="標楷體" w:hAnsi="標楷體" w:cs="Times New Roman" w:hint="eastAsia"/>
          <w:color w:val="000000" w:themeColor="text1"/>
          <w:sz w:val="28"/>
          <w:szCs w:val="28"/>
        </w:rPr>
        <w:t>:0</w:t>
      </w:r>
      <w:r w:rsidR="0073129F" w:rsidRPr="00101FDC">
        <w:rPr>
          <w:rFonts w:ascii="Times New Roman" w:eastAsia="標楷體" w:hAnsi="標楷體" w:cs="Times New Roman" w:hint="eastAsia"/>
          <w:color w:val="000000" w:themeColor="text1"/>
          <w:sz w:val="28"/>
          <w:szCs w:val="28"/>
        </w:rPr>
        <w:t>0</w:t>
      </w:r>
    </w:p>
    <w:p w:rsidR="00BE1761" w:rsidRPr="00101FDC" w:rsidRDefault="00BE1761" w:rsidP="00395870">
      <w:pPr>
        <w:spacing w:beforeLines="50" w:before="180" w:afterLines="50" w:after="180" w:line="480" w:lineRule="exact"/>
        <w:rPr>
          <w:rFonts w:ascii="Times New Roman" w:eastAsia="標楷體" w:hAnsi="Times New Roman" w:cs="Times New Roman"/>
          <w:color w:val="000000" w:themeColor="text1"/>
          <w:sz w:val="28"/>
          <w:szCs w:val="28"/>
        </w:rPr>
      </w:pPr>
      <w:r w:rsidRPr="00101FDC">
        <w:rPr>
          <w:rFonts w:ascii="Times New Roman" w:eastAsia="標楷體" w:hAnsi="標楷體" w:cs="Times New Roman"/>
          <w:color w:val="000000" w:themeColor="text1"/>
          <w:sz w:val="28"/>
          <w:szCs w:val="28"/>
        </w:rPr>
        <w:t>地點：</w:t>
      </w:r>
      <w:r w:rsidR="00556F7B" w:rsidRPr="009F69B4">
        <w:rPr>
          <w:rFonts w:ascii="Times New Roman" w:eastAsia="標楷體" w:hAnsi="標楷體" w:cs="Times New Roman"/>
          <w:color w:val="000000" w:themeColor="text1"/>
          <w:sz w:val="28"/>
          <w:szCs w:val="28"/>
        </w:rPr>
        <w:t>慈濟大學人文社會學院</w:t>
      </w:r>
      <w:r w:rsidR="00395870">
        <w:rPr>
          <w:rFonts w:ascii="Times New Roman" w:eastAsia="標楷體" w:hAnsi="標楷體" w:cs="Times New Roman" w:hint="eastAsia"/>
          <w:color w:val="000000" w:themeColor="text1"/>
          <w:sz w:val="28"/>
          <w:szCs w:val="28"/>
        </w:rPr>
        <w:t>2B217</w:t>
      </w:r>
    </w:p>
    <w:p w:rsidR="00BE1761" w:rsidRPr="00101FDC" w:rsidRDefault="00E4522D" w:rsidP="00395870">
      <w:pPr>
        <w:spacing w:beforeLines="50" w:before="180" w:afterLines="50" w:after="180" w:line="480" w:lineRule="exact"/>
        <w:rPr>
          <w:rFonts w:ascii="Times New Roman" w:eastAsia="標楷體" w:hAnsi="標楷體" w:cs="Times New Roman"/>
          <w:color w:val="000000" w:themeColor="text1"/>
          <w:sz w:val="28"/>
          <w:szCs w:val="28"/>
        </w:rPr>
      </w:pPr>
      <w:r w:rsidRPr="00101FDC">
        <w:rPr>
          <w:rFonts w:ascii="Times New Roman" w:eastAsia="標楷體" w:hAnsi="標楷體" w:cs="Times New Roman"/>
          <w:color w:val="000000" w:themeColor="text1"/>
          <w:sz w:val="28"/>
          <w:szCs w:val="28"/>
        </w:rPr>
        <w:t>主講人：</w:t>
      </w:r>
      <w:r w:rsidR="000D7A0F">
        <w:rPr>
          <w:rFonts w:ascii="Times New Roman" w:eastAsia="標楷體" w:hAnsi="標楷體" w:cs="Times New Roman" w:hint="eastAsia"/>
          <w:color w:val="000000" w:themeColor="text1"/>
          <w:sz w:val="28"/>
          <w:szCs w:val="28"/>
        </w:rPr>
        <w:t>台師大</w:t>
      </w:r>
      <w:r w:rsidR="00006B53">
        <w:rPr>
          <w:rFonts w:ascii="Times New Roman" w:eastAsia="標楷體" w:hAnsi="標楷體" w:cs="Times New Roman" w:hint="eastAsia"/>
          <w:color w:val="000000" w:themeColor="text1"/>
          <w:sz w:val="28"/>
          <w:szCs w:val="28"/>
        </w:rPr>
        <w:t>邱詩雯</w:t>
      </w:r>
      <w:r w:rsidR="004567F0">
        <w:rPr>
          <w:rFonts w:ascii="Times New Roman" w:eastAsia="標楷體" w:hAnsi="標楷體" w:cs="Times New Roman" w:hint="eastAsia"/>
          <w:color w:val="000000" w:themeColor="text1"/>
          <w:sz w:val="28"/>
          <w:szCs w:val="28"/>
        </w:rPr>
        <w:t>老師</w:t>
      </w:r>
    </w:p>
    <w:p w:rsidR="00BE1761" w:rsidRDefault="001F1D34" w:rsidP="00395870">
      <w:pPr>
        <w:spacing w:beforeLines="50" w:before="180" w:afterLines="50" w:after="180" w:line="480" w:lineRule="exact"/>
        <w:rPr>
          <w:rFonts w:ascii="Times New Roman" w:eastAsia="標楷體" w:hAnsi="標楷體" w:cs="Times New Roman"/>
          <w:color w:val="000000" w:themeColor="text1"/>
          <w:sz w:val="28"/>
          <w:szCs w:val="28"/>
        </w:rPr>
      </w:pPr>
      <w:r w:rsidRPr="00101FDC">
        <w:rPr>
          <w:rFonts w:ascii="Times New Roman" w:eastAsia="標楷體" w:hAnsi="標楷體" w:cs="Times New Roman" w:hint="eastAsia"/>
          <w:color w:val="000000" w:themeColor="text1"/>
          <w:sz w:val="28"/>
          <w:szCs w:val="28"/>
        </w:rPr>
        <w:t>演講</w:t>
      </w:r>
      <w:r w:rsidR="00BE1761" w:rsidRPr="00101FDC">
        <w:rPr>
          <w:rFonts w:ascii="Times New Roman" w:eastAsia="標楷體" w:hAnsi="標楷體" w:cs="Times New Roman" w:hint="eastAsia"/>
          <w:color w:val="000000" w:themeColor="text1"/>
          <w:sz w:val="28"/>
          <w:szCs w:val="28"/>
        </w:rPr>
        <w:t>內容簡介：</w:t>
      </w:r>
    </w:p>
    <w:p w:rsidR="007F3503" w:rsidRPr="006458C9" w:rsidRDefault="005C24CB" w:rsidP="00395870">
      <w:pPr>
        <w:spacing w:beforeLines="50" w:before="180" w:afterLines="50" w:after="180" w:line="480" w:lineRule="exact"/>
        <w:rPr>
          <w:rFonts w:ascii="Times New Roman" w:eastAsia="標楷體" w:hAnsi="標楷體" w:cs="Times New Roman"/>
          <w:color w:val="000000" w:themeColor="text1"/>
          <w:sz w:val="28"/>
          <w:szCs w:val="28"/>
        </w:rPr>
      </w:pPr>
      <w:r w:rsidRPr="006458C9">
        <w:rPr>
          <w:rFonts w:ascii="Times New Roman" w:eastAsia="標楷體" w:hAnsi="標楷體" w:cs="Times New Roman" w:hint="eastAsia"/>
          <w:color w:val="000000" w:themeColor="text1"/>
          <w:sz w:val="28"/>
          <w:szCs w:val="28"/>
        </w:rPr>
        <w:t>台師大為國內師範體系之首府，僑生先修部</w:t>
      </w:r>
      <w:r w:rsidRPr="006458C9">
        <w:rPr>
          <w:rFonts w:ascii="Times New Roman" w:eastAsia="標楷體" w:hAnsi="標楷體" w:cs="Times New Roman" w:hint="eastAsia"/>
          <w:color w:val="000000" w:themeColor="text1"/>
          <w:sz w:val="28"/>
          <w:szCs w:val="28"/>
        </w:rPr>
        <w:t>(</w:t>
      </w:r>
      <w:r w:rsidRPr="006458C9">
        <w:rPr>
          <w:rFonts w:ascii="Times New Roman" w:eastAsia="標楷體" w:hAnsi="標楷體" w:cs="Times New Roman" w:hint="eastAsia"/>
          <w:color w:val="000000" w:themeColor="text1"/>
          <w:sz w:val="28"/>
          <w:szCs w:val="28"/>
        </w:rPr>
        <w:t>原國立僑生大學先修班</w:t>
      </w:r>
      <w:r w:rsidRPr="006458C9">
        <w:rPr>
          <w:rFonts w:ascii="Times New Roman" w:eastAsia="標楷體" w:hAnsi="標楷體" w:cs="Times New Roman" w:hint="eastAsia"/>
          <w:color w:val="000000" w:themeColor="text1"/>
          <w:sz w:val="28"/>
          <w:szCs w:val="28"/>
        </w:rPr>
        <w:t>)</w:t>
      </w:r>
      <w:r w:rsidRPr="006458C9">
        <w:rPr>
          <w:rFonts w:ascii="Times New Roman" w:eastAsia="標楷體" w:hAnsi="標楷體" w:cs="Times New Roman" w:hint="eastAsia"/>
          <w:color w:val="000000" w:themeColor="text1"/>
          <w:sz w:val="28"/>
          <w:szCs w:val="28"/>
        </w:rPr>
        <w:t>更是國內唯一辦理僑生大學先修教育之學府。創立至今已逾六十年，其經驗與資源更是豐富。</w:t>
      </w:r>
      <w:r w:rsidRPr="006458C9">
        <w:rPr>
          <w:rFonts w:ascii="Times New Roman" w:eastAsia="標楷體" w:hAnsi="標楷體" w:cs="Times New Roman" w:hint="eastAsia"/>
          <w:color w:val="000000" w:themeColor="text1"/>
          <w:sz w:val="28"/>
          <w:szCs w:val="28"/>
        </w:rPr>
        <w:t xml:space="preserve"> </w:t>
      </w:r>
    </w:p>
    <w:p w:rsidR="007F3503" w:rsidRPr="006458C9" w:rsidRDefault="005C24CB" w:rsidP="00395870">
      <w:pPr>
        <w:spacing w:beforeLines="50" w:before="180" w:afterLines="50" w:after="180" w:line="480" w:lineRule="exact"/>
        <w:rPr>
          <w:rFonts w:ascii="Times New Roman" w:eastAsia="標楷體" w:hAnsi="標楷體" w:cs="Times New Roman"/>
          <w:color w:val="000000" w:themeColor="text1"/>
          <w:sz w:val="28"/>
          <w:szCs w:val="28"/>
        </w:rPr>
      </w:pPr>
      <w:r w:rsidRPr="006458C9">
        <w:rPr>
          <w:rFonts w:ascii="Times New Roman" w:eastAsia="標楷體" w:hAnsi="標楷體" w:cs="Times New Roman" w:hint="eastAsia"/>
          <w:color w:val="000000" w:themeColor="text1"/>
          <w:sz w:val="28"/>
          <w:szCs w:val="28"/>
        </w:rPr>
        <w:t>邱詩雯老師教導卓越華語班，擁有多年教學經驗，其教學經驗與點子分享</w:t>
      </w:r>
      <w:proofErr w:type="gramStart"/>
      <w:r w:rsidRPr="006458C9">
        <w:rPr>
          <w:rFonts w:ascii="Times New Roman" w:eastAsia="標楷體" w:hAnsi="標楷體" w:cs="Times New Roman" w:hint="eastAsia"/>
          <w:color w:val="000000" w:themeColor="text1"/>
          <w:sz w:val="28"/>
          <w:szCs w:val="28"/>
        </w:rPr>
        <w:t>必給在場</w:t>
      </w:r>
      <w:proofErr w:type="gramEnd"/>
      <w:r w:rsidRPr="006458C9">
        <w:rPr>
          <w:rFonts w:ascii="Times New Roman" w:eastAsia="標楷體" w:hAnsi="標楷體" w:cs="Times New Roman" w:hint="eastAsia"/>
          <w:color w:val="000000" w:themeColor="text1"/>
          <w:sz w:val="28"/>
          <w:szCs w:val="28"/>
        </w:rPr>
        <w:t>同學諸多啟發。邱老師介紹師大團隊研發之新華語教學軟體也給同學不同以往的觀點。</w:t>
      </w:r>
      <w:r w:rsidRPr="006458C9">
        <w:rPr>
          <w:rFonts w:ascii="Times New Roman" w:eastAsia="標楷體" w:hAnsi="標楷體" w:cs="Times New Roman" w:hint="eastAsia"/>
          <w:color w:val="000000" w:themeColor="text1"/>
          <w:sz w:val="28"/>
          <w:szCs w:val="28"/>
        </w:rPr>
        <w:t xml:space="preserve"> </w:t>
      </w:r>
    </w:p>
    <w:p w:rsidR="00C06FD2" w:rsidRDefault="00C06FD2" w:rsidP="00E57C79">
      <w:pPr>
        <w:spacing w:beforeLines="50" w:before="180" w:afterLines="50" w:after="180" w:line="480" w:lineRule="exact"/>
        <w:rPr>
          <w:rFonts w:ascii="Times New Roman" w:eastAsia="標楷體" w:hAnsi="標楷體" w:cs="Times New Roman" w:hint="eastAsia"/>
          <w:color w:val="000000" w:themeColor="text1"/>
          <w:sz w:val="28"/>
          <w:szCs w:val="28"/>
        </w:rPr>
      </w:pPr>
    </w:p>
    <w:p w:rsidR="000C4756" w:rsidRDefault="000C4756" w:rsidP="00E57C79">
      <w:pPr>
        <w:spacing w:beforeLines="50" w:before="180" w:afterLines="50" w:after="180" w:line="480" w:lineRule="exact"/>
        <w:rPr>
          <w:rFonts w:ascii="Times New Roman" w:eastAsia="標楷體" w:hAnsi="標楷體" w:cs="Times New Roman" w:hint="eastAsia"/>
          <w:color w:val="000000" w:themeColor="text1"/>
          <w:sz w:val="28"/>
          <w:szCs w:val="28"/>
        </w:rPr>
      </w:pPr>
      <w:r>
        <w:rPr>
          <w:rFonts w:ascii="Times New Roman" w:eastAsia="標楷體" w:hAnsi="標楷體" w:cs="Times New Roman" w:hint="eastAsia"/>
          <w:color w:val="000000" w:themeColor="text1"/>
          <w:sz w:val="28"/>
          <w:szCs w:val="28"/>
        </w:rPr>
        <w:t>第二場</w:t>
      </w:r>
    </w:p>
    <w:p w:rsidR="000C4756" w:rsidRPr="00101FDC" w:rsidRDefault="000C4756" w:rsidP="000C4756">
      <w:pPr>
        <w:spacing w:beforeLines="50" w:before="180" w:afterLines="50" w:after="180" w:line="480" w:lineRule="exact"/>
        <w:rPr>
          <w:rFonts w:ascii="Times New Roman" w:eastAsia="標楷體" w:hAnsi="Times New Roman" w:cs="Times New Roman"/>
          <w:color w:val="000000" w:themeColor="text1"/>
          <w:sz w:val="28"/>
          <w:szCs w:val="28"/>
        </w:rPr>
      </w:pPr>
      <w:r w:rsidRPr="00101FDC">
        <w:rPr>
          <w:rFonts w:ascii="Times New Roman" w:eastAsia="標楷體" w:hAnsi="標楷體" w:cs="Times New Roman"/>
          <w:color w:val="000000" w:themeColor="text1"/>
          <w:sz w:val="28"/>
          <w:szCs w:val="28"/>
        </w:rPr>
        <w:t>講題：</w:t>
      </w:r>
      <w:r>
        <w:rPr>
          <w:rFonts w:ascii="Times New Roman" w:eastAsia="標楷體" w:hAnsi="Times New Roman" w:cs="Times New Roman" w:hint="eastAsia"/>
          <w:color w:val="000000" w:themeColor="text1"/>
          <w:sz w:val="28"/>
          <w:szCs w:val="28"/>
        </w:rPr>
        <w:t>華語教學課程經驗分享與指導</w:t>
      </w:r>
      <w:r w:rsidRPr="00101FDC">
        <w:rPr>
          <w:rFonts w:ascii="Times New Roman" w:eastAsia="標楷體" w:hAnsi="Times New Roman" w:cs="Times New Roman"/>
          <w:color w:val="000000" w:themeColor="text1"/>
          <w:sz w:val="28"/>
          <w:szCs w:val="28"/>
        </w:rPr>
        <w:t xml:space="preserve"> </w:t>
      </w:r>
    </w:p>
    <w:p w:rsidR="000C4756" w:rsidRPr="00101FDC" w:rsidRDefault="000C4756" w:rsidP="000C4756">
      <w:pPr>
        <w:spacing w:beforeLines="50" w:before="180" w:afterLines="50" w:after="180" w:line="480" w:lineRule="exact"/>
        <w:rPr>
          <w:rFonts w:ascii="Times New Roman" w:eastAsia="標楷體" w:hAnsi="Times New Roman" w:cs="Times New Roman"/>
          <w:color w:val="000000" w:themeColor="text1"/>
          <w:sz w:val="28"/>
          <w:szCs w:val="28"/>
        </w:rPr>
      </w:pPr>
      <w:r w:rsidRPr="00101FDC">
        <w:rPr>
          <w:rFonts w:ascii="Times New Roman" w:eastAsia="標楷體" w:hAnsi="標楷體" w:cs="Times New Roman"/>
          <w:color w:val="000000" w:themeColor="text1"/>
          <w:sz w:val="28"/>
          <w:szCs w:val="28"/>
        </w:rPr>
        <w:t>時間：</w:t>
      </w:r>
      <w:r w:rsidRPr="00101FDC">
        <w:rPr>
          <w:rFonts w:ascii="Times New Roman" w:eastAsia="標楷體" w:hAnsi="標楷體" w:cs="Times New Roman" w:hint="eastAsia"/>
          <w:color w:val="000000" w:themeColor="text1"/>
          <w:sz w:val="28"/>
          <w:szCs w:val="28"/>
        </w:rPr>
        <w:t>2016</w:t>
      </w:r>
      <w:r w:rsidRPr="00101FDC">
        <w:rPr>
          <w:rFonts w:ascii="Times New Roman" w:eastAsia="標楷體" w:hAnsi="標楷體" w:cs="Times New Roman" w:hint="eastAsia"/>
          <w:color w:val="000000" w:themeColor="text1"/>
          <w:sz w:val="28"/>
          <w:szCs w:val="28"/>
        </w:rPr>
        <w:t>年</w:t>
      </w:r>
      <w:r>
        <w:rPr>
          <w:rFonts w:ascii="Times New Roman" w:eastAsia="標楷體" w:hAnsi="標楷體" w:cs="Times New Roman" w:hint="eastAsia"/>
          <w:color w:val="000000" w:themeColor="text1"/>
          <w:sz w:val="28"/>
          <w:szCs w:val="28"/>
        </w:rPr>
        <w:t>10</w:t>
      </w:r>
      <w:r w:rsidRPr="00101FDC">
        <w:rPr>
          <w:rFonts w:ascii="Times New Roman" w:eastAsia="標楷體" w:hAnsi="標楷體" w:cs="Times New Roman" w:hint="eastAsia"/>
          <w:color w:val="000000" w:themeColor="text1"/>
          <w:sz w:val="28"/>
          <w:szCs w:val="28"/>
        </w:rPr>
        <w:t>月</w:t>
      </w:r>
      <w:r>
        <w:rPr>
          <w:rFonts w:ascii="Times New Roman" w:eastAsia="標楷體" w:hAnsi="標楷體" w:cs="Times New Roman" w:hint="eastAsia"/>
          <w:color w:val="000000" w:themeColor="text1"/>
          <w:sz w:val="28"/>
          <w:szCs w:val="28"/>
        </w:rPr>
        <w:t>7</w:t>
      </w:r>
      <w:r w:rsidRPr="00101FDC">
        <w:rPr>
          <w:rFonts w:ascii="Times New Roman" w:eastAsia="標楷體" w:hAnsi="標楷體" w:cs="Times New Roman" w:hint="eastAsia"/>
          <w:color w:val="000000" w:themeColor="text1"/>
          <w:sz w:val="28"/>
          <w:szCs w:val="28"/>
        </w:rPr>
        <w:t>日</w:t>
      </w:r>
      <w:r>
        <w:rPr>
          <w:rFonts w:ascii="Times New Roman" w:eastAsia="標楷體" w:hAnsi="標楷體" w:cs="Times New Roman" w:hint="eastAsia"/>
          <w:color w:val="000000" w:themeColor="text1"/>
          <w:sz w:val="28"/>
          <w:szCs w:val="28"/>
        </w:rPr>
        <w:t>(</w:t>
      </w:r>
      <w:r>
        <w:rPr>
          <w:rFonts w:ascii="Times New Roman" w:eastAsia="標楷體" w:hAnsi="標楷體" w:cs="Times New Roman" w:hint="eastAsia"/>
          <w:color w:val="000000" w:themeColor="text1"/>
          <w:sz w:val="28"/>
          <w:szCs w:val="28"/>
        </w:rPr>
        <w:t>週五</w:t>
      </w:r>
      <w:r>
        <w:rPr>
          <w:rFonts w:ascii="Times New Roman" w:eastAsia="標楷體" w:hAnsi="標楷體" w:cs="Times New Roman" w:hint="eastAsia"/>
          <w:color w:val="000000" w:themeColor="text1"/>
          <w:sz w:val="28"/>
          <w:szCs w:val="28"/>
        </w:rPr>
        <w:t>)19:00-21:0</w:t>
      </w:r>
      <w:r w:rsidRPr="00101FDC">
        <w:rPr>
          <w:rFonts w:ascii="Times New Roman" w:eastAsia="標楷體" w:hAnsi="標楷體" w:cs="Times New Roman" w:hint="eastAsia"/>
          <w:color w:val="000000" w:themeColor="text1"/>
          <w:sz w:val="28"/>
          <w:szCs w:val="28"/>
        </w:rPr>
        <w:t>0</w:t>
      </w:r>
    </w:p>
    <w:p w:rsidR="000C4756" w:rsidRDefault="000C4756" w:rsidP="000C4756">
      <w:pPr>
        <w:spacing w:beforeLines="50" w:before="180" w:afterLines="50" w:after="180" w:line="480" w:lineRule="exact"/>
        <w:rPr>
          <w:rFonts w:ascii="Times New Roman" w:eastAsia="標楷體" w:hAnsi="標楷體" w:cs="Times New Roman"/>
          <w:color w:val="000000" w:themeColor="text1"/>
          <w:sz w:val="28"/>
          <w:szCs w:val="28"/>
        </w:rPr>
      </w:pPr>
      <w:r w:rsidRPr="00101FDC">
        <w:rPr>
          <w:rFonts w:ascii="Times New Roman" w:eastAsia="標楷體" w:hAnsi="標楷體" w:cs="Times New Roman"/>
          <w:color w:val="000000" w:themeColor="text1"/>
          <w:sz w:val="28"/>
          <w:szCs w:val="28"/>
        </w:rPr>
        <w:t>地點：</w:t>
      </w:r>
      <w:r w:rsidRPr="009F00EB">
        <w:rPr>
          <w:rFonts w:ascii="Times New Roman" w:eastAsia="標楷體" w:hAnsi="標楷體" w:cs="Times New Roman" w:hint="eastAsia"/>
          <w:color w:val="000000" w:themeColor="text1"/>
          <w:sz w:val="28"/>
          <w:szCs w:val="28"/>
        </w:rPr>
        <w:t>慈濟大學人文社會學院</w:t>
      </w:r>
      <w:r>
        <w:rPr>
          <w:rFonts w:ascii="Times New Roman" w:eastAsia="標楷體" w:hAnsi="標楷體" w:cs="Times New Roman" w:hint="eastAsia"/>
          <w:color w:val="000000" w:themeColor="text1"/>
          <w:sz w:val="28"/>
          <w:szCs w:val="28"/>
        </w:rPr>
        <w:t>2B217</w:t>
      </w:r>
    </w:p>
    <w:p w:rsidR="000C4756" w:rsidRPr="00101FDC" w:rsidRDefault="000C4756" w:rsidP="000C4756">
      <w:pPr>
        <w:spacing w:beforeLines="50" w:before="180" w:afterLines="50" w:after="180" w:line="480" w:lineRule="exact"/>
        <w:rPr>
          <w:rFonts w:ascii="Times New Roman" w:eastAsia="標楷體" w:hAnsi="標楷體" w:cs="Times New Roman"/>
          <w:color w:val="000000" w:themeColor="text1"/>
          <w:sz w:val="28"/>
          <w:szCs w:val="28"/>
        </w:rPr>
      </w:pPr>
      <w:r w:rsidRPr="00101FDC">
        <w:rPr>
          <w:rFonts w:ascii="Times New Roman" w:eastAsia="標楷體" w:hAnsi="標楷體" w:cs="Times New Roman"/>
          <w:color w:val="000000" w:themeColor="text1"/>
          <w:sz w:val="28"/>
          <w:szCs w:val="28"/>
        </w:rPr>
        <w:t>主講人：</w:t>
      </w:r>
      <w:r>
        <w:rPr>
          <w:rFonts w:ascii="Times New Roman" w:eastAsia="標楷體" w:hAnsi="標楷體" w:cs="Times New Roman" w:hint="eastAsia"/>
          <w:color w:val="000000" w:themeColor="text1"/>
          <w:sz w:val="28"/>
          <w:szCs w:val="28"/>
        </w:rPr>
        <w:t>宋志忠老師</w:t>
      </w:r>
    </w:p>
    <w:p w:rsidR="000C4756" w:rsidRDefault="000C4756" w:rsidP="000C4756">
      <w:pPr>
        <w:spacing w:beforeLines="50" w:before="180" w:afterLines="50" w:after="180" w:line="480" w:lineRule="exact"/>
        <w:rPr>
          <w:rFonts w:ascii="Times New Roman" w:eastAsia="標楷體" w:hAnsi="標楷體" w:cs="Times New Roman"/>
          <w:color w:val="000000" w:themeColor="text1"/>
          <w:sz w:val="28"/>
          <w:szCs w:val="28"/>
        </w:rPr>
      </w:pPr>
      <w:r w:rsidRPr="00101FDC">
        <w:rPr>
          <w:rFonts w:ascii="Times New Roman" w:eastAsia="標楷體" w:hAnsi="標楷體" w:cs="Times New Roman" w:hint="eastAsia"/>
          <w:color w:val="000000" w:themeColor="text1"/>
          <w:sz w:val="28"/>
          <w:szCs w:val="28"/>
        </w:rPr>
        <w:t>演講內容簡介：</w:t>
      </w:r>
    </w:p>
    <w:p w:rsidR="000C4756" w:rsidRDefault="000C4756" w:rsidP="000C4756">
      <w:pPr>
        <w:spacing w:beforeLines="50" w:before="180" w:afterLines="50" w:after="180" w:line="480" w:lineRule="exact"/>
        <w:rPr>
          <w:rFonts w:ascii="Times New Roman" w:eastAsia="標楷體" w:hAnsi="標楷體" w:cs="Times New Roman"/>
          <w:color w:val="000000" w:themeColor="text1"/>
          <w:sz w:val="28"/>
          <w:szCs w:val="28"/>
        </w:rPr>
      </w:pPr>
      <w:r>
        <w:rPr>
          <w:rFonts w:ascii="Times New Roman" w:eastAsia="標楷體" w:hAnsi="標楷體" w:cs="Times New Roman" w:hint="eastAsia"/>
          <w:color w:val="000000" w:themeColor="text1"/>
          <w:sz w:val="28"/>
          <w:szCs w:val="28"/>
        </w:rPr>
        <w:lastRenderedPageBreak/>
        <w:t>宋志忠老師從基層開始，在華語教學領域默默耕耘已近二十年，這期間亦曾到台灣、中國取經，練就一口流利的中文，其授課年齡層更是從幼兒到成人，</w:t>
      </w:r>
      <w:proofErr w:type="gramStart"/>
      <w:r>
        <w:rPr>
          <w:rFonts w:ascii="Times New Roman" w:eastAsia="標楷體" w:hAnsi="標楷體" w:cs="Times New Roman" w:hint="eastAsia"/>
          <w:color w:val="000000" w:themeColor="text1"/>
          <w:sz w:val="28"/>
          <w:szCs w:val="28"/>
        </w:rPr>
        <w:t>可說是華語</w:t>
      </w:r>
      <w:proofErr w:type="gramEnd"/>
      <w:r>
        <w:rPr>
          <w:rFonts w:ascii="Times New Roman" w:eastAsia="標楷體" w:hAnsi="標楷體" w:cs="Times New Roman" w:hint="eastAsia"/>
          <w:color w:val="000000" w:themeColor="text1"/>
          <w:sz w:val="28"/>
          <w:szCs w:val="28"/>
        </w:rPr>
        <w:t>教學領域中專家的專家。</w:t>
      </w:r>
    </w:p>
    <w:p w:rsidR="000C4756" w:rsidRPr="00D458E6" w:rsidRDefault="000C4756" w:rsidP="000C4756">
      <w:pPr>
        <w:spacing w:beforeLines="50" w:before="180" w:afterLines="50" w:after="180" w:line="480" w:lineRule="exact"/>
        <w:rPr>
          <w:rFonts w:ascii="Times New Roman" w:eastAsia="標楷體" w:hAnsi="標楷體" w:cs="Times New Roman"/>
          <w:color w:val="000000" w:themeColor="text1"/>
          <w:sz w:val="28"/>
          <w:szCs w:val="28"/>
        </w:rPr>
      </w:pPr>
      <w:r>
        <w:rPr>
          <w:rFonts w:ascii="Times New Roman" w:eastAsia="標楷體" w:hAnsi="標楷體" w:cs="Times New Roman" w:hint="eastAsia"/>
          <w:color w:val="000000" w:themeColor="text1"/>
          <w:sz w:val="28"/>
          <w:szCs w:val="28"/>
        </w:rPr>
        <w:t>今天，宋老師不只分享教學經驗，更傳授適合當地特色的教學方法，相信必能使現場華語教師受益良多。</w:t>
      </w:r>
    </w:p>
    <w:p w:rsidR="00833B4E" w:rsidRDefault="00833B4E" w:rsidP="00833B4E">
      <w:pPr>
        <w:spacing w:beforeLines="50" w:before="180" w:afterLines="50" w:after="180" w:line="480" w:lineRule="exact"/>
        <w:rPr>
          <w:rFonts w:ascii="Times New Roman" w:eastAsia="標楷體" w:hAnsi="標楷體" w:cs="Times New Roman" w:hint="eastAsia"/>
          <w:color w:val="000000" w:themeColor="text1"/>
          <w:sz w:val="28"/>
          <w:szCs w:val="28"/>
        </w:rPr>
      </w:pPr>
      <w:r w:rsidRPr="00101FDC">
        <w:rPr>
          <w:rFonts w:ascii="Times New Roman" w:eastAsia="標楷體" w:hAnsi="標楷體" w:cs="Times New Roman"/>
          <w:color w:val="000000" w:themeColor="text1"/>
          <w:sz w:val="28"/>
          <w:szCs w:val="28"/>
        </w:rPr>
        <w:t>時間：</w:t>
      </w:r>
      <w:r w:rsidRPr="00101FDC">
        <w:rPr>
          <w:rFonts w:ascii="Times New Roman" w:eastAsia="標楷體" w:hAnsi="標楷體" w:cs="Times New Roman" w:hint="eastAsia"/>
          <w:color w:val="000000" w:themeColor="text1"/>
          <w:sz w:val="28"/>
          <w:szCs w:val="28"/>
        </w:rPr>
        <w:t>2016</w:t>
      </w:r>
      <w:r w:rsidRPr="00101FDC">
        <w:rPr>
          <w:rFonts w:ascii="Times New Roman" w:eastAsia="標楷體" w:hAnsi="標楷體" w:cs="Times New Roman" w:hint="eastAsia"/>
          <w:color w:val="000000" w:themeColor="text1"/>
          <w:sz w:val="28"/>
          <w:szCs w:val="28"/>
        </w:rPr>
        <w:t>年</w:t>
      </w:r>
      <w:r>
        <w:rPr>
          <w:rFonts w:ascii="Times New Roman" w:eastAsia="標楷體" w:hAnsi="標楷體" w:cs="Times New Roman" w:hint="eastAsia"/>
          <w:color w:val="000000" w:themeColor="text1"/>
          <w:sz w:val="28"/>
          <w:szCs w:val="28"/>
        </w:rPr>
        <w:t>10</w:t>
      </w:r>
      <w:r w:rsidRPr="00101FDC">
        <w:rPr>
          <w:rFonts w:ascii="Times New Roman" w:eastAsia="標楷體" w:hAnsi="標楷體" w:cs="Times New Roman" w:hint="eastAsia"/>
          <w:color w:val="000000" w:themeColor="text1"/>
          <w:sz w:val="28"/>
          <w:szCs w:val="28"/>
        </w:rPr>
        <w:t>月</w:t>
      </w:r>
      <w:r>
        <w:rPr>
          <w:rFonts w:ascii="Times New Roman" w:eastAsia="標楷體" w:hAnsi="標楷體" w:cs="Times New Roman" w:hint="eastAsia"/>
          <w:color w:val="000000" w:themeColor="text1"/>
          <w:sz w:val="28"/>
          <w:szCs w:val="28"/>
        </w:rPr>
        <w:t>8</w:t>
      </w:r>
      <w:r w:rsidRPr="00101FDC">
        <w:rPr>
          <w:rFonts w:ascii="Times New Roman" w:eastAsia="標楷體" w:hAnsi="標楷體" w:cs="Times New Roman" w:hint="eastAsia"/>
          <w:color w:val="000000" w:themeColor="text1"/>
          <w:sz w:val="28"/>
          <w:szCs w:val="28"/>
        </w:rPr>
        <w:t>日</w:t>
      </w:r>
      <w:r>
        <w:rPr>
          <w:rFonts w:ascii="Times New Roman" w:eastAsia="標楷體" w:hAnsi="標楷體" w:cs="Times New Roman" w:hint="eastAsia"/>
          <w:color w:val="000000" w:themeColor="text1"/>
          <w:sz w:val="28"/>
          <w:szCs w:val="28"/>
        </w:rPr>
        <w:t>(</w:t>
      </w:r>
      <w:r>
        <w:rPr>
          <w:rFonts w:ascii="Times New Roman" w:eastAsia="標楷體" w:hAnsi="標楷體" w:cs="Times New Roman" w:hint="eastAsia"/>
          <w:color w:val="000000" w:themeColor="text1"/>
          <w:sz w:val="28"/>
          <w:szCs w:val="28"/>
        </w:rPr>
        <w:t>週六</w:t>
      </w:r>
      <w:r>
        <w:rPr>
          <w:rFonts w:ascii="Times New Roman" w:eastAsia="標楷體" w:hAnsi="標楷體" w:cs="Times New Roman" w:hint="eastAsia"/>
          <w:color w:val="000000" w:themeColor="text1"/>
          <w:sz w:val="28"/>
          <w:szCs w:val="28"/>
        </w:rPr>
        <w:t>)</w:t>
      </w:r>
    </w:p>
    <w:p w:rsidR="00833B4E" w:rsidRDefault="00833B4E" w:rsidP="00833B4E">
      <w:pPr>
        <w:spacing w:beforeLines="50" w:before="180" w:afterLines="50" w:after="180" w:line="480" w:lineRule="exact"/>
        <w:rPr>
          <w:rFonts w:ascii="Times New Roman" w:eastAsia="標楷體" w:hAnsi="標楷體" w:cs="Times New Roman" w:hint="eastAsia"/>
          <w:color w:val="000000" w:themeColor="text1"/>
          <w:sz w:val="28"/>
          <w:szCs w:val="28"/>
        </w:rPr>
      </w:pPr>
      <w:r>
        <w:rPr>
          <w:rFonts w:ascii="Times New Roman" w:eastAsia="標楷體" w:hAnsi="標楷體" w:cs="Times New Roman" w:hint="eastAsia"/>
          <w:color w:val="000000" w:themeColor="text1"/>
          <w:sz w:val="28"/>
          <w:szCs w:val="28"/>
        </w:rPr>
        <w:t>第一場</w:t>
      </w:r>
      <w:r>
        <w:rPr>
          <w:rFonts w:ascii="Times New Roman" w:eastAsia="標楷體" w:hAnsi="標楷體" w:cs="Times New Roman" w:hint="eastAsia"/>
          <w:color w:val="000000" w:themeColor="text1"/>
          <w:sz w:val="28"/>
          <w:szCs w:val="28"/>
        </w:rPr>
        <w:t>8:00-10:0</w:t>
      </w:r>
      <w:r w:rsidRPr="00101FDC">
        <w:rPr>
          <w:rFonts w:ascii="Times New Roman" w:eastAsia="標楷體" w:hAnsi="標楷體" w:cs="Times New Roman" w:hint="eastAsia"/>
          <w:color w:val="000000" w:themeColor="text1"/>
          <w:sz w:val="28"/>
          <w:szCs w:val="28"/>
        </w:rPr>
        <w:t>0</w:t>
      </w:r>
    </w:p>
    <w:p w:rsidR="00833B4E" w:rsidRPr="00DD74D4" w:rsidRDefault="00833B4E" w:rsidP="00833B4E">
      <w:pPr>
        <w:spacing w:beforeLines="50" w:before="180" w:afterLines="50" w:after="180" w:line="480" w:lineRule="exact"/>
        <w:rPr>
          <w:rFonts w:ascii="Times New Roman" w:eastAsia="標楷體" w:hAnsi="標楷體" w:cs="Times New Roman" w:hint="eastAsia"/>
          <w:color w:val="000000" w:themeColor="text1"/>
          <w:sz w:val="28"/>
          <w:szCs w:val="28"/>
        </w:rPr>
      </w:pPr>
      <w:r w:rsidRPr="00EF4FA2">
        <w:rPr>
          <w:rFonts w:ascii="Times New Roman" w:eastAsia="標楷體" w:hAnsi="標楷體" w:cs="Times New Roman" w:hint="eastAsia"/>
          <w:color w:val="000000" w:themeColor="text1"/>
          <w:sz w:val="28"/>
          <w:szCs w:val="28"/>
        </w:rPr>
        <w:t>講題：台師大</w:t>
      </w:r>
      <w:proofErr w:type="gramStart"/>
      <w:r w:rsidRPr="00EF4FA2">
        <w:rPr>
          <w:rFonts w:ascii="Times New Roman" w:eastAsia="標楷體" w:hAnsi="標楷體" w:cs="Times New Roman" w:hint="eastAsia"/>
          <w:color w:val="000000" w:themeColor="text1"/>
          <w:sz w:val="28"/>
          <w:szCs w:val="28"/>
        </w:rPr>
        <w:t>僑先部</w:t>
      </w:r>
      <w:proofErr w:type="gramEnd"/>
      <w:r w:rsidRPr="00EF4FA2">
        <w:rPr>
          <w:rFonts w:ascii="Times New Roman" w:eastAsia="標楷體" w:hAnsi="標楷體" w:cs="Times New Roman" w:hint="eastAsia"/>
          <w:color w:val="000000" w:themeColor="text1"/>
          <w:sz w:val="28"/>
          <w:szCs w:val="28"/>
        </w:rPr>
        <w:t>現況分享</w:t>
      </w:r>
    </w:p>
    <w:p w:rsidR="00833B4E" w:rsidRPr="00101FDC" w:rsidRDefault="00833B4E" w:rsidP="00833B4E">
      <w:pPr>
        <w:spacing w:beforeLines="50" w:before="180" w:afterLines="50" w:after="180" w:line="480" w:lineRule="exact"/>
        <w:rPr>
          <w:rFonts w:ascii="Times New Roman" w:eastAsia="標楷體" w:hAnsi="標楷體" w:cs="Times New Roman"/>
          <w:color w:val="000000" w:themeColor="text1"/>
          <w:sz w:val="28"/>
          <w:szCs w:val="28"/>
        </w:rPr>
      </w:pPr>
      <w:r w:rsidRPr="00101FDC">
        <w:rPr>
          <w:rFonts w:ascii="Times New Roman" w:eastAsia="標楷體" w:hAnsi="標楷體" w:cs="Times New Roman"/>
          <w:color w:val="000000" w:themeColor="text1"/>
          <w:sz w:val="28"/>
          <w:szCs w:val="28"/>
        </w:rPr>
        <w:t>主講人：</w:t>
      </w:r>
      <w:r>
        <w:rPr>
          <w:rFonts w:ascii="Times New Roman" w:eastAsia="標楷體" w:hAnsi="標楷體" w:cs="Times New Roman" w:hint="eastAsia"/>
          <w:color w:val="000000" w:themeColor="text1"/>
          <w:sz w:val="28"/>
          <w:szCs w:val="28"/>
        </w:rPr>
        <w:t>台師大陳嘉凌老師</w:t>
      </w:r>
    </w:p>
    <w:p w:rsidR="00833B4E" w:rsidRDefault="00833B4E" w:rsidP="00833B4E">
      <w:pPr>
        <w:spacing w:beforeLines="50" w:before="180" w:afterLines="50" w:after="180" w:line="480" w:lineRule="exact"/>
        <w:rPr>
          <w:rFonts w:ascii="Times New Roman" w:eastAsia="標楷體" w:hAnsi="標楷體" w:cs="Times New Roman"/>
          <w:color w:val="000000" w:themeColor="text1"/>
          <w:sz w:val="28"/>
          <w:szCs w:val="28"/>
        </w:rPr>
      </w:pPr>
      <w:r w:rsidRPr="00101FDC">
        <w:rPr>
          <w:rFonts w:ascii="Times New Roman" w:eastAsia="標楷體" w:hAnsi="標楷體" w:cs="Times New Roman" w:hint="eastAsia"/>
          <w:color w:val="000000" w:themeColor="text1"/>
          <w:sz w:val="28"/>
          <w:szCs w:val="28"/>
        </w:rPr>
        <w:t>演講內容簡介：</w:t>
      </w:r>
    </w:p>
    <w:p w:rsidR="00833B4E" w:rsidRPr="00D8689F" w:rsidRDefault="00833B4E" w:rsidP="00833B4E">
      <w:pPr>
        <w:spacing w:beforeLines="50" w:before="180" w:afterLines="50" w:after="180" w:line="480" w:lineRule="exact"/>
        <w:rPr>
          <w:rFonts w:ascii="Times New Roman" w:eastAsia="標楷體" w:hAnsi="標楷體" w:cs="Times New Roman"/>
          <w:color w:val="000000" w:themeColor="text1"/>
          <w:sz w:val="28"/>
          <w:szCs w:val="28"/>
        </w:rPr>
      </w:pPr>
      <w:r w:rsidRPr="00D8689F">
        <w:rPr>
          <w:rFonts w:ascii="Times New Roman" w:eastAsia="標楷體" w:hAnsi="標楷體" w:cs="Times New Roman" w:hint="eastAsia"/>
          <w:color w:val="000000" w:themeColor="text1"/>
          <w:sz w:val="28"/>
          <w:szCs w:val="28"/>
        </w:rPr>
        <w:t>陳嘉凌老師負責多項招生業務多年，對僑生輔導具有豐富經驗，不管是在課業或生活上都能給僑生適時的幫助。</w:t>
      </w:r>
      <w:r w:rsidRPr="00D8689F">
        <w:rPr>
          <w:rFonts w:ascii="Times New Roman" w:eastAsia="標楷體" w:hAnsi="標楷體" w:cs="Times New Roman" w:hint="eastAsia"/>
          <w:color w:val="000000" w:themeColor="text1"/>
          <w:sz w:val="28"/>
          <w:szCs w:val="28"/>
        </w:rPr>
        <w:t xml:space="preserve"> </w:t>
      </w:r>
    </w:p>
    <w:p w:rsidR="00833B4E" w:rsidRPr="00D8689F" w:rsidRDefault="00833B4E" w:rsidP="00833B4E">
      <w:pPr>
        <w:spacing w:beforeLines="50" w:before="180" w:afterLines="50" w:after="180" w:line="480" w:lineRule="exact"/>
        <w:rPr>
          <w:rFonts w:ascii="Times New Roman" w:eastAsia="標楷體" w:hAnsi="標楷體" w:cs="Times New Roman"/>
          <w:color w:val="000000" w:themeColor="text1"/>
          <w:sz w:val="28"/>
          <w:szCs w:val="28"/>
        </w:rPr>
      </w:pPr>
      <w:r w:rsidRPr="00D8689F">
        <w:rPr>
          <w:rFonts w:ascii="Times New Roman" w:eastAsia="標楷體" w:hAnsi="標楷體" w:cs="Times New Roman" w:hint="eastAsia"/>
          <w:color w:val="000000" w:themeColor="text1"/>
          <w:sz w:val="28"/>
          <w:szCs w:val="28"/>
        </w:rPr>
        <w:t>今天陳老師對於僑生先</w:t>
      </w:r>
      <w:proofErr w:type="gramStart"/>
      <w:r w:rsidRPr="00D8689F">
        <w:rPr>
          <w:rFonts w:ascii="Times New Roman" w:eastAsia="標楷體" w:hAnsi="標楷體" w:cs="Times New Roman" w:hint="eastAsia"/>
          <w:color w:val="000000" w:themeColor="text1"/>
          <w:sz w:val="28"/>
          <w:szCs w:val="28"/>
        </w:rPr>
        <w:t>修部的詳細</w:t>
      </w:r>
      <w:proofErr w:type="gramEnd"/>
      <w:r w:rsidRPr="00D8689F">
        <w:rPr>
          <w:rFonts w:ascii="Times New Roman" w:eastAsia="標楷體" w:hAnsi="標楷體" w:cs="Times New Roman" w:hint="eastAsia"/>
          <w:color w:val="000000" w:themeColor="text1"/>
          <w:sz w:val="28"/>
          <w:szCs w:val="28"/>
        </w:rPr>
        <w:t>介紹，除了使同學有觀摩學習的對象，也讓大家對</w:t>
      </w:r>
      <w:proofErr w:type="gramStart"/>
      <w:r w:rsidRPr="00D8689F">
        <w:rPr>
          <w:rFonts w:ascii="Times New Roman" w:eastAsia="標楷體" w:hAnsi="標楷體" w:cs="Times New Roman" w:hint="eastAsia"/>
          <w:color w:val="000000" w:themeColor="text1"/>
          <w:sz w:val="28"/>
          <w:szCs w:val="28"/>
        </w:rPr>
        <w:t>國內活語教學</w:t>
      </w:r>
      <w:proofErr w:type="gramEnd"/>
      <w:r w:rsidRPr="00D8689F">
        <w:rPr>
          <w:rFonts w:ascii="Times New Roman" w:eastAsia="標楷體" w:hAnsi="標楷體" w:cs="Times New Roman" w:hint="eastAsia"/>
          <w:color w:val="000000" w:themeColor="text1"/>
          <w:sz w:val="28"/>
          <w:szCs w:val="28"/>
        </w:rPr>
        <w:t>有更多新觀點與了解。近年對僑生的輔導經驗也使同學對僑生的想法與可能遇到的問題有更多了解，對未來教學上能有更多準備。</w:t>
      </w:r>
      <w:r w:rsidRPr="00D8689F">
        <w:rPr>
          <w:rFonts w:ascii="Times New Roman" w:eastAsia="標楷體" w:hAnsi="標楷體" w:cs="Times New Roman" w:hint="eastAsia"/>
          <w:color w:val="000000" w:themeColor="text1"/>
          <w:sz w:val="28"/>
          <w:szCs w:val="28"/>
        </w:rPr>
        <w:t xml:space="preserve"> </w:t>
      </w:r>
    </w:p>
    <w:p w:rsidR="00833B4E" w:rsidRPr="00DA24C7" w:rsidRDefault="00833B4E" w:rsidP="00833B4E">
      <w:pPr>
        <w:spacing w:beforeLines="50" w:before="180" w:afterLines="50" w:after="180" w:line="480" w:lineRule="exact"/>
        <w:rPr>
          <w:rFonts w:ascii="Times New Roman" w:eastAsia="標楷體" w:hAnsi="Times New Roman" w:cs="Times New Roman"/>
          <w:color w:val="000000" w:themeColor="text1"/>
          <w:sz w:val="28"/>
          <w:szCs w:val="28"/>
        </w:rPr>
      </w:pPr>
      <w:bookmarkStart w:id="0" w:name="_GoBack"/>
      <w:bookmarkEnd w:id="0"/>
    </w:p>
    <w:p w:rsidR="00833B4E" w:rsidRDefault="00833B4E" w:rsidP="00833B4E">
      <w:pPr>
        <w:spacing w:beforeLines="50" w:before="180" w:afterLines="50" w:after="180" w:line="480" w:lineRule="exact"/>
        <w:rPr>
          <w:rFonts w:ascii="Times New Roman" w:eastAsia="標楷體" w:hAnsi="標楷體" w:cs="Times New Roman" w:hint="eastAsia"/>
          <w:color w:val="000000" w:themeColor="text1"/>
          <w:sz w:val="28"/>
          <w:szCs w:val="28"/>
        </w:rPr>
      </w:pPr>
      <w:r>
        <w:rPr>
          <w:rFonts w:ascii="Times New Roman" w:eastAsia="標楷體" w:hAnsi="標楷體" w:cs="Times New Roman" w:hint="eastAsia"/>
          <w:color w:val="000000" w:themeColor="text1"/>
          <w:sz w:val="28"/>
          <w:szCs w:val="28"/>
        </w:rPr>
        <w:t>第二場</w:t>
      </w:r>
      <w:r>
        <w:rPr>
          <w:rFonts w:ascii="Times New Roman" w:eastAsia="標楷體" w:hAnsi="標楷體" w:cs="Times New Roman" w:hint="eastAsia"/>
          <w:color w:val="000000" w:themeColor="text1"/>
          <w:sz w:val="28"/>
          <w:szCs w:val="28"/>
        </w:rPr>
        <w:t>10:00-12:0</w:t>
      </w:r>
      <w:r w:rsidRPr="00101FDC">
        <w:rPr>
          <w:rFonts w:ascii="Times New Roman" w:eastAsia="標楷體" w:hAnsi="標楷體" w:cs="Times New Roman" w:hint="eastAsia"/>
          <w:color w:val="000000" w:themeColor="text1"/>
          <w:sz w:val="28"/>
          <w:szCs w:val="28"/>
        </w:rPr>
        <w:t>0</w:t>
      </w:r>
    </w:p>
    <w:p w:rsidR="00833B4E" w:rsidRPr="00DA24C7" w:rsidRDefault="00833B4E" w:rsidP="00833B4E">
      <w:pPr>
        <w:spacing w:beforeLines="50" w:before="180" w:afterLines="50" w:after="180" w:line="480" w:lineRule="exact"/>
        <w:rPr>
          <w:rFonts w:ascii="Times New Roman" w:eastAsia="標楷體" w:hAnsi="Times New Roman" w:cs="Times New Roman" w:hint="eastAsia"/>
          <w:color w:val="000000" w:themeColor="text1"/>
          <w:sz w:val="28"/>
          <w:szCs w:val="28"/>
        </w:rPr>
      </w:pPr>
      <w:r w:rsidRPr="00101FDC">
        <w:rPr>
          <w:rFonts w:ascii="Times New Roman" w:eastAsia="標楷體" w:hAnsi="標楷體" w:cs="Times New Roman"/>
          <w:color w:val="000000" w:themeColor="text1"/>
          <w:sz w:val="28"/>
          <w:szCs w:val="28"/>
        </w:rPr>
        <w:t>講題：</w:t>
      </w:r>
      <w:r>
        <w:rPr>
          <w:rFonts w:ascii="Times New Roman" w:eastAsia="標楷體" w:hAnsi="標楷體" w:cs="Times New Roman" w:hint="eastAsia"/>
          <w:color w:val="000000" w:themeColor="text1"/>
          <w:sz w:val="28"/>
          <w:szCs w:val="28"/>
        </w:rPr>
        <w:t>泰北慈濟學校</w:t>
      </w:r>
      <w:r>
        <w:rPr>
          <w:rFonts w:ascii="Times New Roman" w:eastAsia="標楷體" w:hAnsi="Times New Roman" w:cs="Times New Roman" w:hint="eastAsia"/>
          <w:color w:val="000000" w:themeColor="text1"/>
          <w:sz w:val="28"/>
          <w:szCs w:val="28"/>
        </w:rPr>
        <w:t>華語教學經驗分享與指導</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中學部</w:t>
      </w:r>
    </w:p>
    <w:p w:rsidR="00833B4E" w:rsidRPr="00101FDC" w:rsidRDefault="00833B4E" w:rsidP="00833B4E">
      <w:pPr>
        <w:spacing w:beforeLines="50" w:before="180" w:afterLines="50" w:after="180" w:line="480" w:lineRule="exact"/>
        <w:rPr>
          <w:rFonts w:ascii="Times New Roman" w:eastAsia="標楷體" w:hAnsi="標楷體" w:cs="Times New Roman"/>
          <w:color w:val="000000" w:themeColor="text1"/>
          <w:sz w:val="28"/>
          <w:szCs w:val="28"/>
        </w:rPr>
      </w:pPr>
      <w:r w:rsidRPr="00101FDC">
        <w:rPr>
          <w:rFonts w:ascii="Times New Roman" w:eastAsia="標楷體" w:hAnsi="標楷體" w:cs="Times New Roman"/>
          <w:color w:val="000000" w:themeColor="text1"/>
          <w:sz w:val="28"/>
          <w:szCs w:val="28"/>
        </w:rPr>
        <w:t>主講人：</w:t>
      </w:r>
      <w:r>
        <w:rPr>
          <w:rFonts w:ascii="Times New Roman" w:eastAsia="標楷體" w:hAnsi="標楷體" w:cs="Times New Roman" w:hint="eastAsia"/>
          <w:color w:val="000000" w:themeColor="text1"/>
          <w:sz w:val="28"/>
          <w:szCs w:val="28"/>
        </w:rPr>
        <w:t>泰北</w:t>
      </w:r>
      <w:proofErr w:type="gramStart"/>
      <w:r>
        <w:rPr>
          <w:rFonts w:ascii="Times New Roman" w:eastAsia="標楷體" w:hAnsi="標楷體" w:cs="Times New Roman" w:hint="eastAsia"/>
          <w:color w:val="000000" w:themeColor="text1"/>
          <w:sz w:val="28"/>
          <w:szCs w:val="28"/>
        </w:rPr>
        <w:t>清邁慈濟</w:t>
      </w:r>
      <w:proofErr w:type="gramEnd"/>
      <w:r>
        <w:rPr>
          <w:rFonts w:ascii="Times New Roman" w:eastAsia="標楷體" w:hAnsi="標楷體" w:cs="Times New Roman" w:hint="eastAsia"/>
          <w:color w:val="000000" w:themeColor="text1"/>
          <w:sz w:val="28"/>
          <w:szCs w:val="28"/>
        </w:rPr>
        <w:t>學校</w:t>
      </w:r>
      <w:r>
        <w:rPr>
          <w:rFonts w:ascii="Times New Roman" w:eastAsia="標楷體" w:hAnsi="標楷體" w:cs="Times New Roman" w:hint="eastAsia"/>
          <w:color w:val="000000" w:themeColor="text1"/>
          <w:sz w:val="28"/>
          <w:szCs w:val="28"/>
        </w:rPr>
        <w:t xml:space="preserve"> </w:t>
      </w:r>
      <w:r>
        <w:rPr>
          <w:rFonts w:ascii="Times New Roman" w:eastAsia="標楷體" w:hAnsi="標楷體" w:cs="Times New Roman" w:hint="eastAsia"/>
          <w:color w:val="000000" w:themeColor="text1"/>
          <w:sz w:val="28"/>
          <w:szCs w:val="28"/>
        </w:rPr>
        <w:t>鄭瑋老師</w:t>
      </w:r>
    </w:p>
    <w:p w:rsidR="00833B4E" w:rsidRDefault="00833B4E" w:rsidP="00833B4E">
      <w:pPr>
        <w:spacing w:beforeLines="50" w:before="180" w:afterLines="50" w:after="180" w:line="480" w:lineRule="exact"/>
        <w:rPr>
          <w:rFonts w:ascii="Times New Roman" w:eastAsia="標楷體" w:hAnsi="標楷體" w:cs="Times New Roman"/>
          <w:color w:val="000000" w:themeColor="text1"/>
          <w:sz w:val="28"/>
          <w:szCs w:val="28"/>
        </w:rPr>
      </w:pPr>
      <w:r w:rsidRPr="00101FDC">
        <w:rPr>
          <w:rFonts w:ascii="Times New Roman" w:eastAsia="標楷體" w:hAnsi="標楷體" w:cs="Times New Roman" w:hint="eastAsia"/>
          <w:color w:val="000000" w:themeColor="text1"/>
          <w:sz w:val="28"/>
          <w:szCs w:val="28"/>
        </w:rPr>
        <w:t>演講內容簡介：</w:t>
      </w:r>
    </w:p>
    <w:p w:rsidR="00833B4E" w:rsidRDefault="00833B4E" w:rsidP="00833B4E">
      <w:pPr>
        <w:spacing w:beforeLines="50" w:before="180" w:afterLines="50" w:after="180" w:line="480" w:lineRule="exact"/>
        <w:rPr>
          <w:rFonts w:ascii="Times New Roman" w:eastAsia="標楷體" w:hAnsi="標楷體" w:cs="Times New Roman" w:hint="eastAsia"/>
          <w:color w:val="000000" w:themeColor="text1"/>
          <w:sz w:val="28"/>
          <w:szCs w:val="28"/>
        </w:rPr>
      </w:pPr>
      <w:r>
        <w:rPr>
          <w:rFonts w:ascii="Times New Roman" w:eastAsia="標楷體" w:hAnsi="標楷體" w:cs="Times New Roman" w:hint="eastAsia"/>
          <w:color w:val="000000" w:themeColor="text1"/>
          <w:sz w:val="28"/>
          <w:szCs w:val="28"/>
        </w:rPr>
        <w:t>鄭瑋老師任教泰北</w:t>
      </w:r>
      <w:proofErr w:type="gramStart"/>
      <w:r>
        <w:rPr>
          <w:rFonts w:ascii="Times New Roman" w:eastAsia="標楷體" w:hAnsi="標楷體" w:cs="Times New Roman" w:hint="eastAsia"/>
          <w:color w:val="000000" w:themeColor="text1"/>
          <w:sz w:val="28"/>
          <w:szCs w:val="28"/>
        </w:rPr>
        <w:t>清邁慈濟</w:t>
      </w:r>
      <w:proofErr w:type="gramEnd"/>
      <w:r>
        <w:rPr>
          <w:rFonts w:ascii="Times New Roman" w:eastAsia="標楷體" w:hAnsi="標楷體" w:cs="Times New Roman" w:hint="eastAsia"/>
          <w:color w:val="000000" w:themeColor="text1"/>
          <w:sz w:val="28"/>
          <w:szCs w:val="28"/>
        </w:rPr>
        <w:t>學校多年，今天將與現場華語實習老師們</w:t>
      </w:r>
      <w:r>
        <w:rPr>
          <w:rFonts w:ascii="Times New Roman" w:eastAsia="標楷體" w:hAnsi="標楷體" w:cs="Times New Roman" w:hint="eastAsia"/>
          <w:color w:val="000000" w:themeColor="text1"/>
          <w:sz w:val="28"/>
          <w:szCs w:val="28"/>
        </w:rPr>
        <w:lastRenderedPageBreak/>
        <w:t>分享與指導現場教學經驗。</w:t>
      </w:r>
    </w:p>
    <w:p w:rsidR="00833B4E" w:rsidRDefault="00833B4E" w:rsidP="00833B4E">
      <w:pPr>
        <w:spacing w:beforeLines="50" w:before="180" w:afterLines="50" w:after="180" w:line="480" w:lineRule="exact"/>
        <w:rPr>
          <w:rFonts w:ascii="Times New Roman" w:eastAsia="標楷體" w:hAnsi="標楷體" w:cs="Times New Roman" w:hint="eastAsia"/>
          <w:color w:val="000000" w:themeColor="text1"/>
          <w:sz w:val="28"/>
          <w:szCs w:val="28"/>
        </w:rPr>
      </w:pPr>
    </w:p>
    <w:p w:rsidR="00833B4E" w:rsidRPr="007944C9" w:rsidRDefault="00833B4E" w:rsidP="00833B4E">
      <w:pPr>
        <w:spacing w:beforeLines="50" w:before="180" w:afterLines="50" w:after="180" w:line="480" w:lineRule="exact"/>
        <w:rPr>
          <w:rFonts w:ascii="Times New Roman" w:eastAsia="標楷體" w:hAnsi="Times New Roman" w:cs="Times New Roman" w:hint="eastAsia"/>
          <w:color w:val="000000" w:themeColor="text1"/>
          <w:sz w:val="28"/>
          <w:szCs w:val="28"/>
        </w:rPr>
      </w:pPr>
      <w:r>
        <w:rPr>
          <w:rFonts w:ascii="Times New Roman" w:eastAsia="標楷體" w:hAnsi="標楷體" w:cs="Times New Roman" w:hint="eastAsia"/>
          <w:color w:val="000000" w:themeColor="text1"/>
          <w:sz w:val="28"/>
          <w:szCs w:val="28"/>
        </w:rPr>
        <w:t>第三場</w:t>
      </w:r>
      <w:r>
        <w:rPr>
          <w:rFonts w:ascii="Times New Roman" w:eastAsia="標楷體" w:hAnsi="標楷體" w:cs="Times New Roman" w:hint="eastAsia"/>
          <w:color w:val="000000" w:themeColor="text1"/>
          <w:sz w:val="28"/>
          <w:szCs w:val="28"/>
        </w:rPr>
        <w:t>17:00-19:0</w:t>
      </w:r>
      <w:r w:rsidRPr="00101FDC">
        <w:rPr>
          <w:rFonts w:ascii="Times New Roman" w:eastAsia="標楷體" w:hAnsi="標楷體" w:cs="Times New Roman" w:hint="eastAsia"/>
          <w:color w:val="000000" w:themeColor="text1"/>
          <w:sz w:val="28"/>
          <w:szCs w:val="28"/>
        </w:rPr>
        <w:t>0</w:t>
      </w:r>
    </w:p>
    <w:p w:rsidR="00833B4E" w:rsidRDefault="00833B4E" w:rsidP="00833B4E">
      <w:pPr>
        <w:spacing w:beforeLines="50" w:before="180" w:afterLines="50" w:after="180" w:line="480" w:lineRule="exact"/>
        <w:rPr>
          <w:rFonts w:ascii="Times New Roman" w:eastAsia="標楷體" w:hAnsi="Times New Roman" w:cs="Times New Roman" w:hint="eastAsia"/>
          <w:color w:val="000000" w:themeColor="text1"/>
          <w:sz w:val="28"/>
          <w:szCs w:val="28"/>
        </w:rPr>
      </w:pPr>
      <w:r w:rsidRPr="00101FDC">
        <w:rPr>
          <w:rFonts w:ascii="Times New Roman" w:eastAsia="標楷體" w:hAnsi="標楷體" w:cs="Times New Roman"/>
          <w:color w:val="000000" w:themeColor="text1"/>
          <w:sz w:val="28"/>
          <w:szCs w:val="28"/>
        </w:rPr>
        <w:t>講題：</w:t>
      </w:r>
      <w:r w:rsidRPr="00C52BB7">
        <w:rPr>
          <w:rFonts w:ascii="Times New Roman" w:eastAsia="標楷體" w:hAnsi="Times New Roman" w:cs="Times New Roman" w:hint="eastAsia"/>
          <w:color w:val="000000" w:themeColor="text1"/>
          <w:sz w:val="28"/>
          <w:szCs w:val="28"/>
        </w:rPr>
        <w:t>印尼慈濟學校中學部華語教學現況分析</w:t>
      </w:r>
    </w:p>
    <w:p w:rsidR="00833B4E" w:rsidRPr="00DD74D4" w:rsidRDefault="00833B4E" w:rsidP="00833B4E">
      <w:pPr>
        <w:spacing w:beforeLines="50" w:before="180" w:afterLines="50" w:after="180" w:line="480" w:lineRule="exact"/>
        <w:rPr>
          <w:rFonts w:ascii="Times New Roman" w:eastAsia="標楷體" w:hAnsi="Times New Roman" w:cs="Times New Roman"/>
          <w:color w:val="000000" w:themeColor="text1"/>
          <w:sz w:val="28"/>
          <w:szCs w:val="28"/>
        </w:rPr>
      </w:pPr>
      <w:r w:rsidRPr="00101FDC">
        <w:rPr>
          <w:rFonts w:ascii="Times New Roman" w:eastAsia="標楷體" w:hAnsi="標楷體" w:cs="Times New Roman"/>
          <w:color w:val="000000" w:themeColor="text1"/>
          <w:sz w:val="28"/>
          <w:szCs w:val="28"/>
        </w:rPr>
        <w:t>主講人：</w:t>
      </w:r>
      <w:r w:rsidRPr="00101FDC">
        <w:rPr>
          <w:rFonts w:ascii="Times New Roman" w:eastAsia="標楷體" w:hAnsi="標楷體" w:cs="Times New Roman"/>
          <w:color w:val="000000" w:themeColor="text1"/>
          <w:sz w:val="28"/>
          <w:szCs w:val="28"/>
        </w:rPr>
        <w:t xml:space="preserve"> </w:t>
      </w:r>
      <w:r>
        <w:rPr>
          <w:rFonts w:ascii="Times New Roman" w:eastAsia="標楷體" w:hAnsi="標楷體" w:cs="Times New Roman" w:hint="eastAsia"/>
          <w:color w:val="000000" w:themeColor="text1"/>
          <w:sz w:val="28"/>
          <w:szCs w:val="28"/>
        </w:rPr>
        <w:t>苗繼</w:t>
      </w:r>
      <w:proofErr w:type="gramStart"/>
      <w:r>
        <w:rPr>
          <w:rFonts w:ascii="Times New Roman" w:eastAsia="標楷體" w:hAnsi="標楷體" w:cs="Times New Roman" w:hint="eastAsia"/>
          <w:color w:val="000000" w:themeColor="text1"/>
          <w:sz w:val="28"/>
          <w:szCs w:val="28"/>
        </w:rPr>
        <w:t>云</w:t>
      </w:r>
      <w:proofErr w:type="gramEnd"/>
      <w:r>
        <w:rPr>
          <w:rFonts w:ascii="Times New Roman" w:eastAsia="標楷體" w:hAnsi="標楷體" w:cs="Times New Roman" w:hint="eastAsia"/>
          <w:color w:val="000000" w:themeColor="text1"/>
          <w:sz w:val="28"/>
          <w:szCs w:val="28"/>
        </w:rPr>
        <w:t>老師</w:t>
      </w:r>
    </w:p>
    <w:p w:rsidR="00833B4E" w:rsidRDefault="00833B4E" w:rsidP="00833B4E">
      <w:pPr>
        <w:spacing w:beforeLines="50" w:before="180" w:afterLines="50" w:after="180" w:line="480" w:lineRule="exact"/>
        <w:rPr>
          <w:rFonts w:ascii="Times New Roman" w:eastAsia="標楷體" w:hAnsi="標楷體" w:cs="Times New Roman"/>
          <w:color w:val="000000" w:themeColor="text1"/>
          <w:sz w:val="28"/>
          <w:szCs w:val="28"/>
        </w:rPr>
      </w:pPr>
      <w:r w:rsidRPr="00101FDC">
        <w:rPr>
          <w:rFonts w:ascii="Times New Roman" w:eastAsia="標楷體" w:hAnsi="標楷體" w:cs="Times New Roman" w:hint="eastAsia"/>
          <w:color w:val="000000" w:themeColor="text1"/>
          <w:sz w:val="28"/>
          <w:szCs w:val="28"/>
        </w:rPr>
        <w:t>演講內容簡介：</w:t>
      </w:r>
    </w:p>
    <w:p w:rsidR="00833B4E" w:rsidRPr="00D458E6" w:rsidRDefault="00833B4E" w:rsidP="00833B4E">
      <w:pPr>
        <w:spacing w:beforeLines="50" w:before="180" w:afterLines="50" w:after="180" w:line="480" w:lineRule="exact"/>
        <w:rPr>
          <w:rFonts w:ascii="Times New Roman" w:eastAsia="標楷體" w:hAnsi="標楷體" w:cs="Times New Roman"/>
          <w:color w:val="000000" w:themeColor="text1"/>
          <w:sz w:val="28"/>
          <w:szCs w:val="28"/>
        </w:rPr>
      </w:pPr>
      <w:r>
        <w:rPr>
          <w:rFonts w:ascii="Times New Roman" w:eastAsia="標楷體" w:hAnsi="標楷體" w:cs="Times New Roman" w:hint="eastAsia"/>
          <w:color w:val="000000" w:themeColor="text1"/>
          <w:sz w:val="28"/>
          <w:szCs w:val="28"/>
        </w:rPr>
        <w:t>苗繼</w:t>
      </w:r>
      <w:proofErr w:type="gramStart"/>
      <w:r>
        <w:rPr>
          <w:rFonts w:ascii="Times New Roman" w:eastAsia="標楷體" w:hAnsi="標楷體" w:cs="Times New Roman" w:hint="eastAsia"/>
          <w:color w:val="000000" w:themeColor="text1"/>
          <w:sz w:val="28"/>
          <w:szCs w:val="28"/>
        </w:rPr>
        <w:t>云</w:t>
      </w:r>
      <w:proofErr w:type="gramEnd"/>
      <w:r>
        <w:rPr>
          <w:rFonts w:ascii="Times New Roman" w:eastAsia="標楷體" w:hAnsi="標楷體" w:cs="Times New Roman" w:hint="eastAsia"/>
          <w:color w:val="000000" w:themeColor="text1"/>
          <w:sz w:val="28"/>
          <w:szCs w:val="28"/>
        </w:rPr>
        <w:t>老師曾在台灣任教多年中學課程，後來前往印尼</w:t>
      </w:r>
      <w:r w:rsidRPr="00C52BB7">
        <w:rPr>
          <w:rFonts w:ascii="Times New Roman" w:eastAsia="標楷體" w:hAnsi="Times New Roman" w:cs="Times New Roman" w:hint="eastAsia"/>
          <w:color w:val="000000" w:themeColor="text1"/>
          <w:sz w:val="28"/>
          <w:szCs w:val="28"/>
        </w:rPr>
        <w:t>慈濟學校中學部</w:t>
      </w:r>
      <w:r>
        <w:rPr>
          <w:rFonts w:ascii="Times New Roman" w:eastAsia="標楷體" w:hAnsi="Times New Roman" w:cs="Times New Roman" w:hint="eastAsia"/>
          <w:color w:val="000000" w:themeColor="text1"/>
          <w:sz w:val="28"/>
          <w:szCs w:val="28"/>
        </w:rPr>
        <w:t>擔任華語教師，其課程具中學老師的深度又不失活潑的氣氛，廣受學生喜愛。</w:t>
      </w:r>
    </w:p>
    <w:p w:rsidR="00833B4E" w:rsidRPr="00DD74D4" w:rsidRDefault="00833B4E" w:rsidP="00833B4E">
      <w:pPr>
        <w:spacing w:beforeLines="50" w:before="180" w:afterLines="50" w:after="180" w:line="480" w:lineRule="exact"/>
        <w:rPr>
          <w:rFonts w:ascii="Times New Roman" w:eastAsia="標楷體" w:hAnsi="標楷體" w:cs="Times New Roman" w:hint="eastAsia"/>
          <w:color w:val="000000" w:themeColor="text1"/>
          <w:sz w:val="28"/>
          <w:szCs w:val="28"/>
        </w:rPr>
      </w:pPr>
    </w:p>
    <w:p w:rsidR="00833B4E" w:rsidRPr="007944C9" w:rsidRDefault="00833B4E" w:rsidP="00833B4E">
      <w:pPr>
        <w:spacing w:beforeLines="50" w:before="180" w:afterLines="50" w:after="180" w:line="480" w:lineRule="exact"/>
        <w:rPr>
          <w:rFonts w:ascii="Times New Roman" w:eastAsia="標楷體" w:hAnsi="Times New Roman" w:cs="Times New Roman" w:hint="eastAsia"/>
          <w:color w:val="000000" w:themeColor="text1"/>
          <w:sz w:val="28"/>
          <w:szCs w:val="28"/>
        </w:rPr>
      </w:pPr>
      <w:r>
        <w:rPr>
          <w:rFonts w:ascii="Times New Roman" w:eastAsia="標楷體" w:hAnsi="標楷體" w:cs="Times New Roman" w:hint="eastAsia"/>
          <w:color w:val="000000" w:themeColor="text1"/>
          <w:sz w:val="28"/>
          <w:szCs w:val="28"/>
        </w:rPr>
        <w:t>第四場</w:t>
      </w:r>
      <w:r>
        <w:rPr>
          <w:rFonts w:ascii="Times New Roman" w:eastAsia="標楷體" w:hAnsi="標楷體" w:cs="Times New Roman" w:hint="eastAsia"/>
          <w:color w:val="000000" w:themeColor="text1"/>
          <w:sz w:val="28"/>
          <w:szCs w:val="28"/>
        </w:rPr>
        <w:t>19:00-21:0</w:t>
      </w:r>
      <w:r w:rsidRPr="00101FDC">
        <w:rPr>
          <w:rFonts w:ascii="Times New Roman" w:eastAsia="標楷體" w:hAnsi="標楷體" w:cs="Times New Roman" w:hint="eastAsia"/>
          <w:color w:val="000000" w:themeColor="text1"/>
          <w:sz w:val="28"/>
          <w:szCs w:val="28"/>
        </w:rPr>
        <w:t>0</w:t>
      </w:r>
    </w:p>
    <w:p w:rsidR="00833B4E" w:rsidRPr="00101FDC" w:rsidRDefault="00833B4E" w:rsidP="00833B4E">
      <w:pPr>
        <w:spacing w:beforeLines="50" w:before="180" w:afterLines="50" w:after="180" w:line="480" w:lineRule="exact"/>
        <w:rPr>
          <w:rFonts w:ascii="Times New Roman" w:eastAsia="標楷體" w:hAnsi="Times New Roman" w:cs="Times New Roman"/>
          <w:color w:val="000000" w:themeColor="text1"/>
          <w:sz w:val="28"/>
          <w:szCs w:val="28"/>
        </w:rPr>
      </w:pPr>
      <w:r w:rsidRPr="00101FDC">
        <w:rPr>
          <w:rFonts w:ascii="Times New Roman" w:eastAsia="標楷體" w:hAnsi="標楷體" w:cs="Times New Roman"/>
          <w:color w:val="000000" w:themeColor="text1"/>
          <w:sz w:val="28"/>
          <w:szCs w:val="28"/>
        </w:rPr>
        <w:t>講題：</w:t>
      </w:r>
      <w:r>
        <w:rPr>
          <w:rFonts w:ascii="Times New Roman" w:eastAsia="標楷體" w:hAnsi="標楷體" w:cs="Times New Roman" w:hint="eastAsia"/>
          <w:color w:val="000000" w:themeColor="text1"/>
          <w:sz w:val="28"/>
          <w:szCs w:val="28"/>
        </w:rPr>
        <w:t>泰北慈濟學校</w:t>
      </w:r>
      <w:r>
        <w:rPr>
          <w:rFonts w:ascii="Times New Roman" w:eastAsia="標楷體" w:hAnsi="Times New Roman" w:cs="Times New Roman" w:hint="eastAsia"/>
          <w:color w:val="000000" w:themeColor="text1"/>
          <w:sz w:val="28"/>
          <w:szCs w:val="28"/>
        </w:rPr>
        <w:t>華語教學經驗分享與指導</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國小部</w:t>
      </w:r>
    </w:p>
    <w:p w:rsidR="00833B4E" w:rsidRPr="00101FDC" w:rsidRDefault="00833B4E" w:rsidP="00833B4E">
      <w:pPr>
        <w:spacing w:beforeLines="50" w:before="180" w:afterLines="50" w:after="180" w:line="480" w:lineRule="exact"/>
        <w:rPr>
          <w:rFonts w:ascii="Times New Roman" w:eastAsia="標楷體" w:hAnsi="標楷體" w:cs="Times New Roman"/>
          <w:color w:val="000000" w:themeColor="text1"/>
          <w:sz w:val="28"/>
          <w:szCs w:val="28"/>
        </w:rPr>
      </w:pPr>
      <w:r w:rsidRPr="00101FDC">
        <w:rPr>
          <w:rFonts w:ascii="Times New Roman" w:eastAsia="標楷體" w:hAnsi="標楷體" w:cs="Times New Roman"/>
          <w:color w:val="000000" w:themeColor="text1"/>
          <w:sz w:val="28"/>
          <w:szCs w:val="28"/>
        </w:rPr>
        <w:t>主講人：</w:t>
      </w:r>
      <w:r>
        <w:rPr>
          <w:rFonts w:ascii="Times New Roman" w:eastAsia="標楷體" w:hAnsi="標楷體" w:cs="Times New Roman" w:hint="eastAsia"/>
          <w:color w:val="000000" w:themeColor="text1"/>
          <w:sz w:val="28"/>
          <w:szCs w:val="28"/>
        </w:rPr>
        <w:t>泰北</w:t>
      </w:r>
      <w:proofErr w:type="gramStart"/>
      <w:r>
        <w:rPr>
          <w:rFonts w:ascii="Times New Roman" w:eastAsia="標楷體" w:hAnsi="標楷體" w:cs="Times New Roman" w:hint="eastAsia"/>
          <w:color w:val="000000" w:themeColor="text1"/>
          <w:sz w:val="28"/>
          <w:szCs w:val="28"/>
        </w:rPr>
        <w:t>清邁慈濟</w:t>
      </w:r>
      <w:proofErr w:type="gramEnd"/>
      <w:r>
        <w:rPr>
          <w:rFonts w:ascii="Times New Roman" w:eastAsia="標楷體" w:hAnsi="標楷體" w:cs="Times New Roman" w:hint="eastAsia"/>
          <w:color w:val="000000" w:themeColor="text1"/>
          <w:sz w:val="28"/>
          <w:szCs w:val="28"/>
        </w:rPr>
        <w:t>學校</w:t>
      </w:r>
      <w:r>
        <w:rPr>
          <w:rFonts w:ascii="Times New Roman" w:eastAsia="標楷體" w:hAnsi="標楷體" w:cs="Times New Roman" w:hint="eastAsia"/>
          <w:color w:val="000000" w:themeColor="text1"/>
          <w:sz w:val="28"/>
          <w:szCs w:val="28"/>
        </w:rPr>
        <w:t xml:space="preserve"> </w:t>
      </w:r>
      <w:r>
        <w:rPr>
          <w:rFonts w:ascii="Times New Roman" w:eastAsia="標楷體" w:hAnsi="標楷體" w:cs="Times New Roman" w:hint="eastAsia"/>
          <w:color w:val="000000" w:themeColor="text1"/>
          <w:sz w:val="28"/>
          <w:szCs w:val="28"/>
        </w:rPr>
        <w:t>陳玳瑋老師</w:t>
      </w:r>
    </w:p>
    <w:p w:rsidR="00833B4E" w:rsidRDefault="00833B4E" w:rsidP="00833B4E">
      <w:pPr>
        <w:spacing w:beforeLines="50" w:before="180" w:afterLines="50" w:after="180" w:line="480" w:lineRule="exact"/>
        <w:rPr>
          <w:rFonts w:ascii="Times New Roman" w:eastAsia="標楷體" w:hAnsi="標楷體" w:cs="Times New Roman"/>
          <w:color w:val="000000" w:themeColor="text1"/>
          <w:sz w:val="28"/>
          <w:szCs w:val="28"/>
        </w:rPr>
      </w:pPr>
      <w:r w:rsidRPr="00101FDC">
        <w:rPr>
          <w:rFonts w:ascii="Times New Roman" w:eastAsia="標楷體" w:hAnsi="標楷體" w:cs="Times New Roman" w:hint="eastAsia"/>
          <w:color w:val="000000" w:themeColor="text1"/>
          <w:sz w:val="28"/>
          <w:szCs w:val="28"/>
        </w:rPr>
        <w:t>演講內容簡介：</w:t>
      </w:r>
    </w:p>
    <w:p w:rsidR="00833B4E" w:rsidRPr="00D458E6" w:rsidRDefault="00833B4E" w:rsidP="00833B4E">
      <w:pPr>
        <w:spacing w:beforeLines="50" w:before="180" w:afterLines="50" w:after="180" w:line="480" w:lineRule="exact"/>
        <w:rPr>
          <w:rFonts w:ascii="Times New Roman" w:eastAsia="標楷體" w:hAnsi="標楷體" w:cs="Times New Roman"/>
          <w:color w:val="000000" w:themeColor="text1"/>
          <w:sz w:val="28"/>
          <w:szCs w:val="28"/>
        </w:rPr>
      </w:pPr>
      <w:r>
        <w:rPr>
          <w:rFonts w:ascii="Times New Roman" w:eastAsia="標楷體" w:hAnsi="標楷體" w:cs="Times New Roman" w:hint="eastAsia"/>
          <w:color w:val="000000" w:themeColor="text1"/>
          <w:sz w:val="28"/>
          <w:szCs w:val="28"/>
        </w:rPr>
        <w:t>陳玳瑋老師任教泰北</w:t>
      </w:r>
      <w:proofErr w:type="gramStart"/>
      <w:r>
        <w:rPr>
          <w:rFonts w:ascii="Times New Roman" w:eastAsia="標楷體" w:hAnsi="標楷體" w:cs="Times New Roman" w:hint="eastAsia"/>
          <w:color w:val="000000" w:themeColor="text1"/>
          <w:sz w:val="28"/>
          <w:szCs w:val="28"/>
        </w:rPr>
        <w:t>清邁慈濟</w:t>
      </w:r>
      <w:proofErr w:type="gramEnd"/>
      <w:r>
        <w:rPr>
          <w:rFonts w:ascii="Times New Roman" w:eastAsia="標楷體" w:hAnsi="標楷體" w:cs="Times New Roman" w:hint="eastAsia"/>
          <w:color w:val="000000" w:themeColor="text1"/>
          <w:sz w:val="28"/>
          <w:szCs w:val="28"/>
        </w:rPr>
        <w:t>學校多年，今天將與現場華語實習老師們分享與指導現場教學經驗。</w:t>
      </w:r>
    </w:p>
    <w:p w:rsidR="00833B4E" w:rsidRPr="007944C9" w:rsidRDefault="00833B4E" w:rsidP="00833B4E">
      <w:pPr>
        <w:spacing w:beforeLines="50" w:before="180" w:afterLines="50" w:after="180" w:line="480" w:lineRule="exact"/>
        <w:rPr>
          <w:rFonts w:ascii="Times New Roman" w:eastAsia="標楷體" w:hAnsi="標楷體" w:cs="Times New Roman"/>
          <w:color w:val="000000" w:themeColor="text1"/>
          <w:sz w:val="28"/>
          <w:szCs w:val="28"/>
        </w:rPr>
      </w:pPr>
    </w:p>
    <w:p w:rsidR="000C4756" w:rsidRPr="00833B4E" w:rsidRDefault="000C4756" w:rsidP="00E57C79">
      <w:pPr>
        <w:spacing w:beforeLines="50" w:before="180" w:afterLines="50" w:after="180" w:line="480" w:lineRule="exact"/>
        <w:rPr>
          <w:rFonts w:ascii="Times New Roman" w:eastAsia="標楷體" w:hAnsi="標楷體" w:cs="Times New Roman"/>
          <w:color w:val="000000" w:themeColor="text1"/>
          <w:sz w:val="28"/>
          <w:szCs w:val="28"/>
        </w:rPr>
      </w:pPr>
    </w:p>
    <w:sectPr w:rsidR="000C4756" w:rsidRPr="00833B4E" w:rsidSect="003A4B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7EE" w:rsidRDefault="00AC27EE" w:rsidP="009A43F8">
      <w:pPr>
        <w:spacing w:before="240" w:after="240"/>
      </w:pPr>
      <w:r>
        <w:separator/>
      </w:r>
    </w:p>
  </w:endnote>
  <w:endnote w:type="continuationSeparator" w:id="0">
    <w:p w:rsidR="00AC27EE" w:rsidRDefault="00AC27EE" w:rsidP="009A43F8">
      <w:pPr>
        <w:spacing w:before="240" w:after="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3F8" w:rsidRDefault="009A43F8" w:rsidP="009A43F8">
    <w:pPr>
      <w:pStyle w:val="ac"/>
      <w:spacing w:before="240"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3F8" w:rsidRDefault="009A43F8" w:rsidP="009A43F8">
    <w:pPr>
      <w:pStyle w:val="ac"/>
      <w:spacing w:before="240" w:after="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3F8" w:rsidRDefault="009A43F8" w:rsidP="009A43F8">
    <w:pPr>
      <w:pStyle w:val="ac"/>
      <w:spacing w:before="240"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7EE" w:rsidRDefault="00AC27EE" w:rsidP="009A43F8">
      <w:pPr>
        <w:spacing w:before="240" w:after="240"/>
      </w:pPr>
      <w:r>
        <w:separator/>
      </w:r>
    </w:p>
  </w:footnote>
  <w:footnote w:type="continuationSeparator" w:id="0">
    <w:p w:rsidR="00AC27EE" w:rsidRDefault="00AC27EE" w:rsidP="009A43F8">
      <w:pPr>
        <w:spacing w:before="240" w:after="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3F8" w:rsidRDefault="009A43F8" w:rsidP="009A43F8">
    <w:pPr>
      <w:pStyle w:val="aa"/>
      <w:spacing w:before="240"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3F8" w:rsidRDefault="009A43F8" w:rsidP="009A43F8">
    <w:pPr>
      <w:pStyle w:val="aa"/>
      <w:spacing w:before="240" w:after="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3F8" w:rsidRDefault="009A43F8" w:rsidP="009A43F8">
    <w:pPr>
      <w:pStyle w:val="aa"/>
      <w:spacing w:before="240"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554"/>
    <w:multiLevelType w:val="hybridMultilevel"/>
    <w:tmpl w:val="F932AE46"/>
    <w:lvl w:ilvl="0" w:tplc="57945A5A">
      <w:start w:val="1"/>
      <w:numFmt w:val="bullet"/>
      <w:lvlText w:val="•"/>
      <w:lvlJc w:val="left"/>
      <w:pPr>
        <w:tabs>
          <w:tab w:val="num" w:pos="720"/>
        </w:tabs>
        <w:ind w:left="720" w:hanging="360"/>
      </w:pPr>
      <w:rPr>
        <w:rFonts w:ascii="Arial" w:hAnsi="Arial" w:hint="default"/>
      </w:rPr>
    </w:lvl>
    <w:lvl w:ilvl="1" w:tplc="BFB0357E" w:tentative="1">
      <w:start w:val="1"/>
      <w:numFmt w:val="bullet"/>
      <w:lvlText w:val="•"/>
      <w:lvlJc w:val="left"/>
      <w:pPr>
        <w:tabs>
          <w:tab w:val="num" w:pos="1440"/>
        </w:tabs>
        <w:ind w:left="1440" w:hanging="360"/>
      </w:pPr>
      <w:rPr>
        <w:rFonts w:ascii="Arial" w:hAnsi="Arial" w:hint="default"/>
      </w:rPr>
    </w:lvl>
    <w:lvl w:ilvl="2" w:tplc="94340A26" w:tentative="1">
      <w:start w:val="1"/>
      <w:numFmt w:val="bullet"/>
      <w:lvlText w:val="•"/>
      <w:lvlJc w:val="left"/>
      <w:pPr>
        <w:tabs>
          <w:tab w:val="num" w:pos="2160"/>
        </w:tabs>
        <w:ind w:left="2160" w:hanging="360"/>
      </w:pPr>
      <w:rPr>
        <w:rFonts w:ascii="Arial" w:hAnsi="Arial" w:hint="default"/>
      </w:rPr>
    </w:lvl>
    <w:lvl w:ilvl="3" w:tplc="A4A6271E" w:tentative="1">
      <w:start w:val="1"/>
      <w:numFmt w:val="bullet"/>
      <w:lvlText w:val="•"/>
      <w:lvlJc w:val="left"/>
      <w:pPr>
        <w:tabs>
          <w:tab w:val="num" w:pos="2880"/>
        </w:tabs>
        <w:ind w:left="2880" w:hanging="360"/>
      </w:pPr>
      <w:rPr>
        <w:rFonts w:ascii="Arial" w:hAnsi="Arial" w:hint="default"/>
      </w:rPr>
    </w:lvl>
    <w:lvl w:ilvl="4" w:tplc="2AD475FC" w:tentative="1">
      <w:start w:val="1"/>
      <w:numFmt w:val="bullet"/>
      <w:lvlText w:val="•"/>
      <w:lvlJc w:val="left"/>
      <w:pPr>
        <w:tabs>
          <w:tab w:val="num" w:pos="3600"/>
        </w:tabs>
        <w:ind w:left="3600" w:hanging="360"/>
      </w:pPr>
      <w:rPr>
        <w:rFonts w:ascii="Arial" w:hAnsi="Arial" w:hint="default"/>
      </w:rPr>
    </w:lvl>
    <w:lvl w:ilvl="5" w:tplc="B4361EE2" w:tentative="1">
      <w:start w:val="1"/>
      <w:numFmt w:val="bullet"/>
      <w:lvlText w:val="•"/>
      <w:lvlJc w:val="left"/>
      <w:pPr>
        <w:tabs>
          <w:tab w:val="num" w:pos="4320"/>
        </w:tabs>
        <w:ind w:left="4320" w:hanging="360"/>
      </w:pPr>
      <w:rPr>
        <w:rFonts w:ascii="Arial" w:hAnsi="Arial" w:hint="default"/>
      </w:rPr>
    </w:lvl>
    <w:lvl w:ilvl="6" w:tplc="358ED73E" w:tentative="1">
      <w:start w:val="1"/>
      <w:numFmt w:val="bullet"/>
      <w:lvlText w:val="•"/>
      <w:lvlJc w:val="left"/>
      <w:pPr>
        <w:tabs>
          <w:tab w:val="num" w:pos="5040"/>
        </w:tabs>
        <w:ind w:left="5040" w:hanging="360"/>
      </w:pPr>
      <w:rPr>
        <w:rFonts w:ascii="Arial" w:hAnsi="Arial" w:hint="default"/>
      </w:rPr>
    </w:lvl>
    <w:lvl w:ilvl="7" w:tplc="F5AEDCBC" w:tentative="1">
      <w:start w:val="1"/>
      <w:numFmt w:val="bullet"/>
      <w:lvlText w:val="•"/>
      <w:lvlJc w:val="left"/>
      <w:pPr>
        <w:tabs>
          <w:tab w:val="num" w:pos="5760"/>
        </w:tabs>
        <w:ind w:left="5760" w:hanging="360"/>
      </w:pPr>
      <w:rPr>
        <w:rFonts w:ascii="Arial" w:hAnsi="Arial" w:hint="default"/>
      </w:rPr>
    </w:lvl>
    <w:lvl w:ilvl="8" w:tplc="9CBEA79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61"/>
    <w:rsid w:val="00006B53"/>
    <w:rsid w:val="00012F0B"/>
    <w:rsid w:val="00043547"/>
    <w:rsid w:val="00046BF3"/>
    <w:rsid w:val="000821F7"/>
    <w:rsid w:val="000C4756"/>
    <w:rsid w:val="000D49C6"/>
    <w:rsid w:val="000D7A0F"/>
    <w:rsid w:val="00101FDC"/>
    <w:rsid w:val="0010566E"/>
    <w:rsid w:val="0014656A"/>
    <w:rsid w:val="001730C4"/>
    <w:rsid w:val="00184554"/>
    <w:rsid w:val="001D1935"/>
    <w:rsid w:val="001F1D34"/>
    <w:rsid w:val="00213B67"/>
    <w:rsid w:val="00236934"/>
    <w:rsid w:val="00241617"/>
    <w:rsid w:val="002433A1"/>
    <w:rsid w:val="00252039"/>
    <w:rsid w:val="00262175"/>
    <w:rsid w:val="0027530B"/>
    <w:rsid w:val="002775F4"/>
    <w:rsid w:val="002B3698"/>
    <w:rsid w:val="002B5005"/>
    <w:rsid w:val="002E427A"/>
    <w:rsid w:val="00322D03"/>
    <w:rsid w:val="00324C2E"/>
    <w:rsid w:val="00361599"/>
    <w:rsid w:val="00395870"/>
    <w:rsid w:val="003A4B3B"/>
    <w:rsid w:val="003B4D5A"/>
    <w:rsid w:val="003D53A0"/>
    <w:rsid w:val="003F2778"/>
    <w:rsid w:val="003F68B5"/>
    <w:rsid w:val="00413FAE"/>
    <w:rsid w:val="00433EAC"/>
    <w:rsid w:val="004567F0"/>
    <w:rsid w:val="004B4FB9"/>
    <w:rsid w:val="004C2324"/>
    <w:rsid w:val="004E1A9B"/>
    <w:rsid w:val="004E4FB1"/>
    <w:rsid w:val="004F1AFA"/>
    <w:rsid w:val="004F6AF1"/>
    <w:rsid w:val="00503F10"/>
    <w:rsid w:val="00555F57"/>
    <w:rsid w:val="005568F5"/>
    <w:rsid w:val="00556F7B"/>
    <w:rsid w:val="005C24CB"/>
    <w:rsid w:val="005D6640"/>
    <w:rsid w:val="0061704C"/>
    <w:rsid w:val="00632FCB"/>
    <w:rsid w:val="006458C9"/>
    <w:rsid w:val="00664B28"/>
    <w:rsid w:val="00667A6E"/>
    <w:rsid w:val="00686FF7"/>
    <w:rsid w:val="006909C0"/>
    <w:rsid w:val="006E1736"/>
    <w:rsid w:val="006F0313"/>
    <w:rsid w:val="006F5CC0"/>
    <w:rsid w:val="00714592"/>
    <w:rsid w:val="00726634"/>
    <w:rsid w:val="00727EC5"/>
    <w:rsid w:val="0073129F"/>
    <w:rsid w:val="00766E5C"/>
    <w:rsid w:val="007870E9"/>
    <w:rsid w:val="007B2E4D"/>
    <w:rsid w:val="007E2BB8"/>
    <w:rsid w:val="007E6265"/>
    <w:rsid w:val="007F3503"/>
    <w:rsid w:val="008139D2"/>
    <w:rsid w:val="0082489E"/>
    <w:rsid w:val="00833B4E"/>
    <w:rsid w:val="00853B4C"/>
    <w:rsid w:val="00855685"/>
    <w:rsid w:val="00890F81"/>
    <w:rsid w:val="009135A0"/>
    <w:rsid w:val="00932465"/>
    <w:rsid w:val="0093385A"/>
    <w:rsid w:val="00937EE4"/>
    <w:rsid w:val="00976B32"/>
    <w:rsid w:val="00985964"/>
    <w:rsid w:val="0099086E"/>
    <w:rsid w:val="009A43F8"/>
    <w:rsid w:val="009D575B"/>
    <w:rsid w:val="009D7BD0"/>
    <w:rsid w:val="009F69B4"/>
    <w:rsid w:val="00A07C93"/>
    <w:rsid w:val="00A52360"/>
    <w:rsid w:val="00AC27EE"/>
    <w:rsid w:val="00AF5177"/>
    <w:rsid w:val="00B6675E"/>
    <w:rsid w:val="00B925BB"/>
    <w:rsid w:val="00B9415C"/>
    <w:rsid w:val="00BA4273"/>
    <w:rsid w:val="00BB180E"/>
    <w:rsid w:val="00BB446B"/>
    <w:rsid w:val="00BE1761"/>
    <w:rsid w:val="00BE33FE"/>
    <w:rsid w:val="00BE6A8E"/>
    <w:rsid w:val="00C00B11"/>
    <w:rsid w:val="00C04055"/>
    <w:rsid w:val="00C06FD2"/>
    <w:rsid w:val="00C22AC4"/>
    <w:rsid w:val="00C261EC"/>
    <w:rsid w:val="00C4088C"/>
    <w:rsid w:val="00C52BB7"/>
    <w:rsid w:val="00C575CB"/>
    <w:rsid w:val="00CC760D"/>
    <w:rsid w:val="00D4409C"/>
    <w:rsid w:val="00D458E6"/>
    <w:rsid w:val="00D62CB5"/>
    <w:rsid w:val="00D67943"/>
    <w:rsid w:val="00D70F27"/>
    <w:rsid w:val="00D846AC"/>
    <w:rsid w:val="00DC1F64"/>
    <w:rsid w:val="00DC28C1"/>
    <w:rsid w:val="00DD4FC1"/>
    <w:rsid w:val="00DF1138"/>
    <w:rsid w:val="00E010E0"/>
    <w:rsid w:val="00E1168A"/>
    <w:rsid w:val="00E30D40"/>
    <w:rsid w:val="00E4522D"/>
    <w:rsid w:val="00E57C79"/>
    <w:rsid w:val="00EA0FC0"/>
    <w:rsid w:val="00EE658C"/>
    <w:rsid w:val="00F65666"/>
    <w:rsid w:val="00F65D04"/>
    <w:rsid w:val="00F7451D"/>
    <w:rsid w:val="00F814FB"/>
    <w:rsid w:val="00F97CB5"/>
    <w:rsid w:val="00FE64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beforeLines="100" w:afterLines="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B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E1761"/>
    <w:rPr>
      <w:sz w:val="18"/>
      <w:szCs w:val="18"/>
    </w:rPr>
  </w:style>
  <w:style w:type="paragraph" w:styleId="a4">
    <w:name w:val="annotation text"/>
    <w:basedOn w:val="a"/>
    <w:link w:val="a5"/>
    <w:uiPriority w:val="99"/>
    <w:semiHidden/>
    <w:unhideWhenUsed/>
    <w:rsid w:val="00BE1761"/>
  </w:style>
  <w:style w:type="character" w:customStyle="1" w:styleId="a5">
    <w:name w:val="註解文字 字元"/>
    <w:basedOn w:val="a0"/>
    <w:link w:val="a4"/>
    <w:uiPriority w:val="99"/>
    <w:semiHidden/>
    <w:rsid w:val="00BE1761"/>
  </w:style>
  <w:style w:type="paragraph" w:styleId="a6">
    <w:name w:val="annotation subject"/>
    <w:basedOn w:val="a4"/>
    <w:next w:val="a4"/>
    <w:link w:val="a7"/>
    <w:uiPriority w:val="99"/>
    <w:semiHidden/>
    <w:unhideWhenUsed/>
    <w:rsid w:val="00BE1761"/>
    <w:rPr>
      <w:b/>
      <w:bCs/>
    </w:rPr>
  </w:style>
  <w:style w:type="character" w:customStyle="1" w:styleId="a7">
    <w:name w:val="註解主旨 字元"/>
    <w:basedOn w:val="a5"/>
    <w:link w:val="a6"/>
    <w:uiPriority w:val="99"/>
    <w:semiHidden/>
    <w:rsid w:val="00BE1761"/>
    <w:rPr>
      <w:b/>
      <w:bCs/>
    </w:rPr>
  </w:style>
  <w:style w:type="paragraph" w:styleId="a8">
    <w:name w:val="Balloon Text"/>
    <w:basedOn w:val="a"/>
    <w:link w:val="a9"/>
    <w:uiPriority w:val="99"/>
    <w:semiHidden/>
    <w:unhideWhenUsed/>
    <w:rsid w:val="00BE176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E1761"/>
    <w:rPr>
      <w:rFonts w:asciiTheme="majorHAnsi" w:eastAsiaTheme="majorEastAsia" w:hAnsiTheme="majorHAnsi" w:cstheme="majorBidi"/>
      <w:sz w:val="18"/>
      <w:szCs w:val="18"/>
    </w:rPr>
  </w:style>
  <w:style w:type="paragraph" w:styleId="aa">
    <w:name w:val="header"/>
    <w:basedOn w:val="a"/>
    <w:link w:val="ab"/>
    <w:uiPriority w:val="99"/>
    <w:semiHidden/>
    <w:unhideWhenUsed/>
    <w:rsid w:val="009A43F8"/>
    <w:pPr>
      <w:tabs>
        <w:tab w:val="center" w:pos="4153"/>
        <w:tab w:val="right" w:pos="8306"/>
      </w:tabs>
      <w:snapToGrid w:val="0"/>
    </w:pPr>
    <w:rPr>
      <w:sz w:val="20"/>
      <w:szCs w:val="20"/>
    </w:rPr>
  </w:style>
  <w:style w:type="character" w:customStyle="1" w:styleId="ab">
    <w:name w:val="頁首 字元"/>
    <w:basedOn w:val="a0"/>
    <w:link w:val="aa"/>
    <w:uiPriority w:val="99"/>
    <w:semiHidden/>
    <w:rsid w:val="009A43F8"/>
    <w:rPr>
      <w:sz w:val="20"/>
      <w:szCs w:val="20"/>
    </w:rPr>
  </w:style>
  <w:style w:type="paragraph" w:styleId="ac">
    <w:name w:val="footer"/>
    <w:basedOn w:val="a"/>
    <w:link w:val="ad"/>
    <w:uiPriority w:val="99"/>
    <w:semiHidden/>
    <w:unhideWhenUsed/>
    <w:rsid w:val="009A43F8"/>
    <w:pPr>
      <w:tabs>
        <w:tab w:val="center" w:pos="4153"/>
        <w:tab w:val="right" w:pos="8306"/>
      </w:tabs>
      <w:snapToGrid w:val="0"/>
    </w:pPr>
    <w:rPr>
      <w:sz w:val="20"/>
      <w:szCs w:val="20"/>
    </w:rPr>
  </w:style>
  <w:style w:type="character" w:customStyle="1" w:styleId="ad">
    <w:name w:val="頁尾 字元"/>
    <w:basedOn w:val="a0"/>
    <w:link w:val="ac"/>
    <w:uiPriority w:val="99"/>
    <w:semiHidden/>
    <w:rsid w:val="009A43F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beforeLines="100" w:afterLines="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B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E1761"/>
    <w:rPr>
      <w:sz w:val="18"/>
      <w:szCs w:val="18"/>
    </w:rPr>
  </w:style>
  <w:style w:type="paragraph" w:styleId="a4">
    <w:name w:val="annotation text"/>
    <w:basedOn w:val="a"/>
    <w:link w:val="a5"/>
    <w:uiPriority w:val="99"/>
    <w:semiHidden/>
    <w:unhideWhenUsed/>
    <w:rsid w:val="00BE1761"/>
  </w:style>
  <w:style w:type="character" w:customStyle="1" w:styleId="a5">
    <w:name w:val="註解文字 字元"/>
    <w:basedOn w:val="a0"/>
    <w:link w:val="a4"/>
    <w:uiPriority w:val="99"/>
    <w:semiHidden/>
    <w:rsid w:val="00BE1761"/>
  </w:style>
  <w:style w:type="paragraph" w:styleId="a6">
    <w:name w:val="annotation subject"/>
    <w:basedOn w:val="a4"/>
    <w:next w:val="a4"/>
    <w:link w:val="a7"/>
    <w:uiPriority w:val="99"/>
    <w:semiHidden/>
    <w:unhideWhenUsed/>
    <w:rsid w:val="00BE1761"/>
    <w:rPr>
      <w:b/>
      <w:bCs/>
    </w:rPr>
  </w:style>
  <w:style w:type="character" w:customStyle="1" w:styleId="a7">
    <w:name w:val="註解主旨 字元"/>
    <w:basedOn w:val="a5"/>
    <w:link w:val="a6"/>
    <w:uiPriority w:val="99"/>
    <w:semiHidden/>
    <w:rsid w:val="00BE1761"/>
    <w:rPr>
      <w:b/>
      <w:bCs/>
    </w:rPr>
  </w:style>
  <w:style w:type="paragraph" w:styleId="a8">
    <w:name w:val="Balloon Text"/>
    <w:basedOn w:val="a"/>
    <w:link w:val="a9"/>
    <w:uiPriority w:val="99"/>
    <w:semiHidden/>
    <w:unhideWhenUsed/>
    <w:rsid w:val="00BE176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E1761"/>
    <w:rPr>
      <w:rFonts w:asciiTheme="majorHAnsi" w:eastAsiaTheme="majorEastAsia" w:hAnsiTheme="majorHAnsi" w:cstheme="majorBidi"/>
      <w:sz w:val="18"/>
      <w:szCs w:val="18"/>
    </w:rPr>
  </w:style>
  <w:style w:type="paragraph" w:styleId="aa">
    <w:name w:val="header"/>
    <w:basedOn w:val="a"/>
    <w:link w:val="ab"/>
    <w:uiPriority w:val="99"/>
    <w:semiHidden/>
    <w:unhideWhenUsed/>
    <w:rsid w:val="009A43F8"/>
    <w:pPr>
      <w:tabs>
        <w:tab w:val="center" w:pos="4153"/>
        <w:tab w:val="right" w:pos="8306"/>
      </w:tabs>
      <w:snapToGrid w:val="0"/>
    </w:pPr>
    <w:rPr>
      <w:sz w:val="20"/>
      <w:szCs w:val="20"/>
    </w:rPr>
  </w:style>
  <w:style w:type="character" w:customStyle="1" w:styleId="ab">
    <w:name w:val="頁首 字元"/>
    <w:basedOn w:val="a0"/>
    <w:link w:val="aa"/>
    <w:uiPriority w:val="99"/>
    <w:semiHidden/>
    <w:rsid w:val="009A43F8"/>
    <w:rPr>
      <w:sz w:val="20"/>
      <w:szCs w:val="20"/>
    </w:rPr>
  </w:style>
  <w:style w:type="paragraph" w:styleId="ac">
    <w:name w:val="footer"/>
    <w:basedOn w:val="a"/>
    <w:link w:val="ad"/>
    <w:uiPriority w:val="99"/>
    <w:semiHidden/>
    <w:unhideWhenUsed/>
    <w:rsid w:val="009A43F8"/>
    <w:pPr>
      <w:tabs>
        <w:tab w:val="center" w:pos="4153"/>
        <w:tab w:val="right" w:pos="8306"/>
      </w:tabs>
      <w:snapToGrid w:val="0"/>
    </w:pPr>
    <w:rPr>
      <w:sz w:val="20"/>
      <w:szCs w:val="20"/>
    </w:rPr>
  </w:style>
  <w:style w:type="character" w:customStyle="1" w:styleId="ad">
    <w:name w:val="頁尾 字元"/>
    <w:basedOn w:val="a0"/>
    <w:link w:val="ac"/>
    <w:uiPriority w:val="99"/>
    <w:semiHidden/>
    <w:rsid w:val="009A43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700383">
      <w:bodyDiv w:val="1"/>
      <w:marLeft w:val="0"/>
      <w:marRight w:val="0"/>
      <w:marTop w:val="0"/>
      <w:marBottom w:val="0"/>
      <w:divBdr>
        <w:top w:val="none" w:sz="0" w:space="0" w:color="auto"/>
        <w:left w:val="none" w:sz="0" w:space="0" w:color="auto"/>
        <w:bottom w:val="none" w:sz="0" w:space="0" w:color="auto"/>
        <w:right w:val="none" w:sz="0" w:space="0" w:color="auto"/>
      </w:divBdr>
      <w:divsChild>
        <w:div w:id="36056478">
          <w:marLeft w:val="547"/>
          <w:marRight w:val="0"/>
          <w:marTop w:val="154"/>
          <w:marBottom w:val="0"/>
          <w:divBdr>
            <w:top w:val="none" w:sz="0" w:space="0" w:color="auto"/>
            <w:left w:val="none" w:sz="0" w:space="0" w:color="auto"/>
            <w:bottom w:val="none" w:sz="0" w:space="0" w:color="auto"/>
            <w:right w:val="none" w:sz="0" w:space="0" w:color="auto"/>
          </w:divBdr>
        </w:div>
        <w:div w:id="24943619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yes0712</dc:creator>
  <cp:lastModifiedBy>janelin</cp:lastModifiedBy>
  <cp:revision>2</cp:revision>
  <dcterms:created xsi:type="dcterms:W3CDTF">2016-10-07T02:00:00Z</dcterms:created>
  <dcterms:modified xsi:type="dcterms:W3CDTF">2016-10-07T02:00:00Z</dcterms:modified>
</cp:coreProperties>
</file>