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65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669"/>
        <w:gridCol w:w="1416"/>
        <w:gridCol w:w="8012"/>
      </w:tblGrid>
      <w:tr w:rsidR="00461A0B" w:rsidRPr="00157E20" w:rsidTr="00D463BC">
        <w:trPr>
          <w:trHeight w:val="341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461A0B" w:rsidRPr="00414D9C" w:rsidRDefault="005E5C8B" w:rsidP="002A3BE9">
            <w:pPr>
              <w:snapToGrid w:val="0"/>
              <w:spacing w:beforeLines="50" w:before="180"/>
              <w:jc w:val="center"/>
              <w:outlineLvl w:val="0"/>
              <w:rPr>
                <w:rFonts w:eastAsia="標楷體" w:hAnsi="標楷體"/>
                <w:b/>
                <w:color w:val="000000"/>
                <w:sz w:val="36"/>
                <w:szCs w:val="32"/>
              </w:rPr>
            </w:pPr>
            <w:bookmarkStart w:id="0" w:name="_GoBack"/>
            <w:r w:rsidRPr="00414D9C">
              <w:rPr>
                <w:rFonts w:eastAsia="標楷體" w:hAnsi="標楷體" w:hint="eastAsia"/>
                <w:b/>
                <w:color w:val="000000"/>
                <w:sz w:val="36"/>
                <w:szCs w:val="32"/>
              </w:rPr>
              <w:t>201</w:t>
            </w:r>
            <w:r w:rsidR="003B175C">
              <w:rPr>
                <w:rFonts w:eastAsia="標楷體" w:hAnsi="標楷體" w:hint="eastAsia"/>
                <w:b/>
                <w:color w:val="000000"/>
                <w:sz w:val="36"/>
                <w:szCs w:val="32"/>
              </w:rPr>
              <w:t>5</w:t>
            </w:r>
            <w:r w:rsidRPr="00414D9C">
              <w:rPr>
                <w:rFonts w:eastAsia="標楷體" w:hAnsi="標楷體" w:hint="eastAsia"/>
                <w:b/>
                <w:color w:val="000000"/>
                <w:sz w:val="36"/>
                <w:szCs w:val="32"/>
              </w:rPr>
              <w:t>年第</w:t>
            </w:r>
            <w:r w:rsidR="00DB2BCB">
              <w:rPr>
                <w:rFonts w:eastAsia="標楷體" w:hAnsi="標楷體" w:hint="eastAsia"/>
                <w:b/>
                <w:color w:val="000000"/>
                <w:sz w:val="36"/>
                <w:szCs w:val="32"/>
              </w:rPr>
              <w:t>6</w:t>
            </w:r>
            <w:r w:rsidRPr="00414D9C">
              <w:rPr>
                <w:rFonts w:eastAsia="標楷體" w:hAnsi="標楷體" w:hint="eastAsia"/>
                <w:b/>
                <w:color w:val="000000"/>
                <w:sz w:val="36"/>
                <w:szCs w:val="32"/>
              </w:rPr>
              <w:t>次</w:t>
            </w:r>
            <w:r w:rsidR="00461A0B" w:rsidRPr="00414D9C">
              <w:rPr>
                <w:rFonts w:eastAsia="標楷體" w:hAnsi="標楷體" w:hint="eastAsia"/>
                <w:b/>
                <w:color w:val="000000"/>
                <w:sz w:val="36"/>
                <w:szCs w:val="32"/>
              </w:rPr>
              <w:t>臺灣歐盟論壇</w:t>
            </w:r>
            <w:bookmarkEnd w:id="0"/>
          </w:p>
          <w:p w:rsidR="00DB2BCB" w:rsidRDefault="005E5C8B" w:rsidP="00DB2BCB">
            <w:pPr>
              <w:jc w:val="center"/>
              <w:rPr>
                <w:rFonts w:eastAsia="標楷體" w:hAnsi="標楷體"/>
                <w:b/>
                <w:color w:val="000000"/>
                <w:sz w:val="36"/>
                <w:szCs w:val="32"/>
              </w:rPr>
            </w:pPr>
            <w:r w:rsidRPr="00100774"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  <w:t>201</w:t>
            </w:r>
            <w:r w:rsidR="003B175C" w:rsidRPr="00100774"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</w:rPr>
              <w:t>5</w:t>
            </w:r>
            <w:r w:rsidR="00B366CE" w:rsidRPr="00100774"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  <w:t xml:space="preserve"> EUTW FORUM </w:t>
            </w:r>
            <w:r w:rsidR="00B84B60" w:rsidRPr="00100774"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</w:rPr>
              <w:t>V</w:t>
            </w:r>
            <w:r w:rsidR="00DB2BCB"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</w:rPr>
              <w:t>I</w:t>
            </w:r>
            <w:r w:rsidR="00AD04ED">
              <w:rPr>
                <w:rFonts w:ascii="Arial" w:hAnsi="Arial" w:cs="Arial" w:hint="eastAsia"/>
                <w:color w:val="333333"/>
                <w:sz w:val="20"/>
                <w:shd w:val="clear" w:color="auto" w:fill="FFFEF2"/>
              </w:rPr>
              <w:br/>
            </w:r>
            <w:r w:rsidR="00DB2BCB" w:rsidRPr="00DB2BCB">
              <w:rPr>
                <w:rFonts w:eastAsia="標楷體" w:hAnsi="標楷體"/>
                <w:b/>
                <w:color w:val="000000"/>
                <w:sz w:val="36"/>
                <w:szCs w:val="32"/>
              </w:rPr>
              <w:t>2015</w:t>
            </w:r>
            <w:r w:rsidR="00DB2BCB" w:rsidRPr="00DB2BCB">
              <w:rPr>
                <w:rFonts w:eastAsia="標楷體" w:hAnsi="標楷體"/>
                <w:b/>
                <w:color w:val="000000"/>
                <w:sz w:val="36"/>
                <w:szCs w:val="32"/>
              </w:rPr>
              <w:t>年歐洲聯盟政經發展之回顧與展望</w:t>
            </w:r>
          </w:p>
          <w:p w:rsidR="003413C3" w:rsidRPr="00836B43" w:rsidRDefault="00836B43" w:rsidP="002A3BE9">
            <w:pPr>
              <w:widowControl/>
              <w:tabs>
                <w:tab w:val="left" w:pos="-142"/>
              </w:tabs>
              <w:snapToGrid w:val="0"/>
              <w:spacing w:beforeLines="50" w:before="180"/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一、</w:t>
            </w:r>
            <w:r w:rsidR="003413C3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時間：</w:t>
            </w:r>
            <w:r w:rsidR="003413C3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201</w:t>
            </w:r>
            <w:r w:rsidR="003B175C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5</w:t>
            </w:r>
            <w:r w:rsidR="003413C3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年</w:t>
            </w:r>
            <w:r w:rsidR="00AD04ED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1</w:t>
            </w:r>
            <w:r w:rsidR="00DB2BCB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1</w:t>
            </w:r>
            <w:r w:rsidR="003413C3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月</w:t>
            </w:r>
            <w:r w:rsidR="00DB2BCB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27</w:t>
            </w:r>
            <w:r w:rsidR="003413C3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日（星期五）</w:t>
            </w:r>
            <w:r w:rsidR="003E1167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9</w:t>
            </w:r>
            <w:r w:rsidR="005E7BC2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：</w:t>
            </w:r>
            <w:r w:rsidR="003E1167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4</w:t>
            </w:r>
            <w:r w:rsidR="00657F46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0</w:t>
            </w:r>
            <w:r w:rsidR="003413C3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至</w:t>
            </w:r>
            <w:r w:rsidR="003C61DE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1</w:t>
            </w:r>
            <w:r w:rsidR="003E1167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2</w:t>
            </w:r>
            <w:r w:rsidR="003413C3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：</w:t>
            </w:r>
            <w:r w:rsidR="007E215C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0</w:t>
            </w:r>
            <w:r w:rsidR="003C61DE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0</w:t>
            </w:r>
          </w:p>
          <w:p w:rsidR="00B4605A" w:rsidRPr="00836B43" w:rsidRDefault="00B4605A" w:rsidP="002A3BE9">
            <w:pPr>
              <w:widowControl/>
              <w:numPr>
                <w:ilvl w:val="0"/>
                <w:numId w:val="13"/>
              </w:numPr>
              <w:tabs>
                <w:tab w:val="left" w:pos="-180"/>
              </w:tabs>
              <w:snapToGrid w:val="0"/>
              <w:spacing w:beforeLines="50" w:before="180"/>
              <w:ind w:left="567" w:hanging="567"/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</w:pP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地點：國家圖書館</w:t>
            </w: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129</w:t>
            </w: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簡報室</w:t>
            </w:r>
            <w:r w:rsidR="00AE7DC4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（</w:t>
            </w: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台北市中山南路</w:t>
            </w: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20</w:t>
            </w: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號</w:t>
            </w: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1</w:t>
            </w:r>
            <w:r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樓</w:t>
            </w:r>
            <w:r w:rsidR="00AE7DC4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）</w:t>
            </w:r>
          </w:p>
          <w:p w:rsidR="00B4605A" w:rsidRPr="00836B43" w:rsidRDefault="00836B43" w:rsidP="002A3BE9">
            <w:pPr>
              <w:widowControl/>
              <w:tabs>
                <w:tab w:val="left" w:pos="-180"/>
              </w:tabs>
              <w:snapToGrid w:val="0"/>
              <w:spacing w:beforeLines="50" w:before="180"/>
              <w:rPr>
                <w:rFonts w:eastAsia="標楷體" w:hAnsi="標楷體"/>
                <w:color w:val="FF000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三、</w:t>
            </w:r>
            <w:r w:rsidR="00B4605A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主辦單位：</w:t>
            </w:r>
            <w:r w:rsidR="00B4605A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臺灣</w:t>
            </w:r>
            <w:r w:rsidR="00B4605A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歐洲聯盟中心</w:t>
            </w:r>
            <w:r w:rsidR="00B4605A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、</w:t>
            </w:r>
            <w:r w:rsidR="00B4605A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政治大學歐洲聯盟莫內教學模組計畫、</w:t>
            </w:r>
            <w:r w:rsidR="00B4605A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國家圖書館</w:t>
            </w:r>
          </w:p>
          <w:p w:rsidR="00580CAC" w:rsidRDefault="00836B43" w:rsidP="002A3BE9">
            <w:pPr>
              <w:widowControl/>
              <w:tabs>
                <w:tab w:val="left" w:pos="-180"/>
              </w:tabs>
              <w:snapToGrid w:val="0"/>
              <w:spacing w:beforeLines="50" w:before="180"/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四、</w:t>
            </w:r>
            <w:r w:rsidR="00B4605A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協</w:t>
            </w:r>
            <w:r w:rsidR="00B4605A" w:rsidRPr="00836B43">
              <w:rPr>
                <w:rFonts w:eastAsia="標楷體" w:hAnsi="標楷體"/>
                <w:color w:val="000000"/>
                <w:kern w:val="0"/>
                <w:sz w:val="28"/>
                <w:szCs w:val="26"/>
              </w:rPr>
              <w:t>辦單位：外交部</w:t>
            </w:r>
            <w:r w:rsidR="008613A8" w:rsidRPr="00836B43">
              <w:rPr>
                <w:rFonts w:eastAsia="標楷體" w:hAnsi="標楷體" w:hint="eastAsia"/>
                <w:color w:val="000000"/>
                <w:kern w:val="0"/>
                <w:sz w:val="28"/>
                <w:szCs w:val="26"/>
              </w:rPr>
              <w:t>外交及國際事務學院</w:t>
            </w:r>
          </w:p>
          <w:p w:rsidR="00646394" w:rsidRPr="00646394" w:rsidRDefault="00646394" w:rsidP="002A3BE9">
            <w:pPr>
              <w:widowControl/>
              <w:tabs>
                <w:tab w:val="left" w:pos="-180"/>
              </w:tabs>
              <w:snapToGrid w:val="0"/>
              <w:spacing w:beforeLines="50" w:before="180"/>
              <w:rPr>
                <w:rFonts w:eastAsia="標楷體" w:hAnsi="標楷體"/>
                <w:color w:val="000000"/>
                <w:kern w:val="0"/>
                <w:sz w:val="2"/>
                <w:szCs w:val="26"/>
              </w:rPr>
            </w:pPr>
          </w:p>
        </w:tc>
      </w:tr>
      <w:tr w:rsidR="005E5C8B" w:rsidRPr="009E7E4A" w:rsidTr="005B730F">
        <w:trPr>
          <w:trHeight w:val="189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C6D9F1"/>
          </w:tcPr>
          <w:p w:rsidR="00414D9C" w:rsidRPr="00414D9C" w:rsidRDefault="005E5C8B" w:rsidP="00414D9C">
            <w:pPr>
              <w:snapToGrid w:val="0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414D9C">
              <w:rPr>
                <w:rFonts w:eastAsia="標楷體" w:hAnsi="標楷體" w:hint="eastAsia"/>
                <w:b/>
                <w:sz w:val="32"/>
                <w:szCs w:val="28"/>
              </w:rPr>
              <w:t>議</w:t>
            </w:r>
            <w:r w:rsidRPr="00414D9C">
              <w:rPr>
                <w:rFonts w:eastAsia="標楷體" w:hAnsi="標楷體" w:hint="eastAsia"/>
                <w:b/>
                <w:sz w:val="32"/>
                <w:szCs w:val="28"/>
              </w:rPr>
              <w:t xml:space="preserve"> </w:t>
            </w:r>
            <w:r w:rsidRPr="00414D9C">
              <w:rPr>
                <w:rFonts w:eastAsia="標楷體" w:hAnsi="標楷體" w:hint="eastAsia"/>
                <w:b/>
                <w:sz w:val="32"/>
                <w:szCs w:val="28"/>
              </w:rPr>
              <w:t>程</w:t>
            </w:r>
          </w:p>
        </w:tc>
      </w:tr>
      <w:tr w:rsidR="00461A0B" w:rsidRPr="009E7E4A" w:rsidTr="00F93593">
        <w:trPr>
          <w:trHeight w:val="203"/>
        </w:trPr>
        <w:tc>
          <w:tcPr>
            <w:tcW w:w="752" w:type="pct"/>
            <w:tcBorders>
              <w:bottom w:val="single" w:sz="12" w:space="0" w:color="auto"/>
            </w:tcBorders>
            <w:shd w:val="clear" w:color="auto" w:fill="FFFFFF"/>
          </w:tcPr>
          <w:p w:rsidR="00AA7A62" w:rsidRPr="00414D9C" w:rsidRDefault="00AA7A62" w:rsidP="00AA7A6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Pr="00414D9C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414D9C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414D9C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414D9C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414D9C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  <w:p w:rsidR="00461A0B" w:rsidRPr="00414D9C" w:rsidRDefault="00AA7A62" w:rsidP="00AA7A6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(2</w:t>
            </w:r>
            <w:r w:rsidRPr="00414D9C">
              <w:rPr>
                <w:rFonts w:eastAsia="標楷體" w:hint="eastAsia"/>
                <w:sz w:val="28"/>
                <w:szCs w:val="28"/>
              </w:rPr>
              <w:t>0)</w:t>
            </w:r>
          </w:p>
        </w:tc>
        <w:tc>
          <w:tcPr>
            <w:tcW w:w="4248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61A0B" w:rsidRPr="00F93593" w:rsidRDefault="00F93593" w:rsidP="00F93593">
            <w:pPr>
              <w:jc w:val="center"/>
              <w:rPr>
                <w:rFonts w:ascii="新細明體" w:hAnsi="新細明體"/>
              </w:rPr>
            </w:pPr>
            <w:proofErr w:type="gramStart"/>
            <w:r w:rsidRPr="00F93593">
              <w:rPr>
                <w:rFonts w:eastAsia="標楷體" w:hAnsi="標楷體" w:hint="eastAsia"/>
                <w:b/>
                <w:sz w:val="28"/>
                <w:szCs w:val="28"/>
              </w:rPr>
              <w:t>報到暨茶敘</w:t>
            </w:r>
            <w:proofErr w:type="gramEnd"/>
          </w:p>
        </w:tc>
      </w:tr>
      <w:tr w:rsidR="000715DA" w:rsidRPr="009E7E4A" w:rsidTr="0080637B">
        <w:trPr>
          <w:trHeight w:val="786"/>
        </w:trPr>
        <w:tc>
          <w:tcPr>
            <w:tcW w:w="752" w:type="pct"/>
            <w:vMerge w:val="restart"/>
            <w:shd w:val="clear" w:color="auto" w:fill="FFFFFF"/>
            <w:vAlign w:val="center"/>
          </w:tcPr>
          <w:p w:rsidR="00D45C1F" w:rsidRPr="007E7A0F" w:rsidRDefault="00D45C1F" w:rsidP="007E7A0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6F51">
              <w:rPr>
                <w:rFonts w:eastAsia="標楷體" w:hAnsi="標楷體" w:hint="eastAsia"/>
                <w:kern w:val="0"/>
                <w:sz w:val="28"/>
                <w:szCs w:val="28"/>
              </w:rPr>
              <w:t>1</w:t>
            </w:r>
            <w:r w:rsidRPr="007E7A0F">
              <w:rPr>
                <w:rFonts w:eastAsia="標楷體" w:hint="eastAsia"/>
                <w:color w:val="000000"/>
                <w:sz w:val="28"/>
                <w:szCs w:val="28"/>
              </w:rPr>
              <w:t>0:00-12:00</w:t>
            </w:r>
          </w:p>
          <w:p w:rsidR="000715DA" w:rsidRPr="00E86F51" w:rsidRDefault="00D45C1F" w:rsidP="007E7A0F">
            <w:pPr>
              <w:snapToGrid w:val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7E7A0F">
              <w:rPr>
                <w:rFonts w:eastAsia="標楷體" w:hint="eastAsia"/>
                <w:color w:val="000000"/>
                <w:sz w:val="28"/>
                <w:szCs w:val="28"/>
              </w:rPr>
              <w:t>(120)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15DA" w:rsidRPr="008031DE" w:rsidRDefault="0080637B" w:rsidP="0080637B">
            <w:pPr>
              <w:widowControl/>
              <w:tabs>
                <w:tab w:val="left" w:pos="32"/>
              </w:tabs>
              <w:spacing w:before="100" w:beforeAutospacing="1" w:after="100" w:afterAutospacing="1" w:line="4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0715DA" w:rsidRPr="008031DE">
              <w:rPr>
                <w:rFonts w:eastAsia="標楷體" w:hAnsi="標楷體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6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F51" w:rsidRPr="00E86F51" w:rsidRDefault="0080637B" w:rsidP="00E86F51">
            <w:pPr>
              <w:widowControl/>
              <w:spacing w:before="100" w:beforeAutospacing="1" w:after="100" w:afterAutospacing="1" w:line="4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0715DA" w:rsidRPr="00414D9C">
              <w:rPr>
                <w:rFonts w:eastAsia="標楷體" w:hAnsi="標楷體"/>
                <w:kern w:val="0"/>
                <w:sz w:val="28"/>
                <w:szCs w:val="28"/>
              </w:rPr>
              <w:t>張台麟</w:t>
            </w:r>
            <w:r w:rsidR="000715DA" w:rsidRPr="00414D9C">
              <w:rPr>
                <w:rFonts w:eastAsia="標楷體" w:hAnsi="標楷體"/>
                <w:kern w:val="0"/>
                <w:sz w:val="28"/>
                <w:szCs w:val="28"/>
              </w:rPr>
              <w:t xml:space="preserve"> (</w:t>
            </w:r>
            <w:r w:rsidR="000715DA">
              <w:rPr>
                <w:rFonts w:eastAsia="標楷體" w:hAnsi="標楷體" w:hint="eastAsia"/>
                <w:kern w:val="0"/>
                <w:sz w:val="28"/>
                <w:szCs w:val="28"/>
              </w:rPr>
              <w:t>政治大學歐洲語文學系</w:t>
            </w:r>
            <w:r w:rsidR="000715DA" w:rsidRPr="00414D9C">
              <w:rPr>
                <w:rFonts w:eastAsia="標楷體" w:hAnsi="標楷體" w:hint="eastAsia"/>
                <w:kern w:val="0"/>
                <w:sz w:val="28"/>
                <w:szCs w:val="28"/>
              </w:rPr>
              <w:t>教授、歐盟莫內計畫主持人</w:t>
            </w:r>
            <w:r w:rsidR="000715DA" w:rsidRPr="00414D9C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0715DA" w:rsidRPr="009E7E4A" w:rsidTr="00B82C95">
        <w:trPr>
          <w:trHeight w:val="2866"/>
        </w:trPr>
        <w:tc>
          <w:tcPr>
            <w:tcW w:w="752" w:type="pct"/>
            <w:vMerge/>
            <w:shd w:val="clear" w:color="auto" w:fill="FFFFFF"/>
            <w:vAlign w:val="center"/>
          </w:tcPr>
          <w:p w:rsidR="000715DA" w:rsidRPr="00E86F51" w:rsidRDefault="000715DA" w:rsidP="00E86F51">
            <w:pPr>
              <w:widowControl/>
              <w:spacing w:before="100" w:beforeAutospacing="1" w:after="100" w:afterAutospacing="1" w:line="4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48" w:type="pct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-40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97"/>
              <w:gridCol w:w="7498"/>
            </w:tblGrid>
            <w:tr w:rsidR="00B84B60" w:rsidRPr="00863626" w:rsidTr="0080637B">
              <w:trPr>
                <w:trHeight w:val="674"/>
              </w:trPr>
              <w:tc>
                <w:tcPr>
                  <w:tcW w:w="1397" w:type="dxa"/>
                  <w:shd w:val="clear" w:color="auto" w:fill="auto"/>
                </w:tcPr>
                <w:p w:rsidR="00B84B60" w:rsidRPr="00863626" w:rsidRDefault="00B84B60" w:rsidP="00B84B60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</w:pPr>
                  <w:r w:rsidRPr="00863626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發表人：</w:t>
                  </w:r>
                </w:p>
              </w:tc>
              <w:tc>
                <w:tcPr>
                  <w:tcW w:w="7498" w:type="dxa"/>
                  <w:shd w:val="clear" w:color="auto" w:fill="auto"/>
                </w:tcPr>
                <w:p w:rsidR="00B84B60" w:rsidRPr="0080637B" w:rsidRDefault="00DB2BCB" w:rsidP="0080637B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  <w:shd w:val="clear" w:color="auto" w:fill="FFFEF2"/>
                    </w:rPr>
                  </w:pPr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洪德欽</w:t>
                  </w:r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 xml:space="preserve"> (</w:t>
                  </w:r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中央研究院歐美所研究員</w:t>
                  </w:r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)</w:t>
                  </w:r>
                </w:p>
              </w:tc>
            </w:tr>
            <w:tr w:rsidR="0080637B" w:rsidRPr="00863626" w:rsidTr="0080637B">
              <w:trPr>
                <w:trHeight w:val="674"/>
              </w:trPr>
              <w:tc>
                <w:tcPr>
                  <w:tcW w:w="1397" w:type="dxa"/>
                  <w:shd w:val="clear" w:color="auto" w:fill="auto"/>
                </w:tcPr>
                <w:p w:rsidR="0080637B" w:rsidRPr="00863626" w:rsidRDefault="0080637B" w:rsidP="00B84B60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498" w:type="dxa"/>
                  <w:shd w:val="clear" w:color="auto" w:fill="auto"/>
                </w:tcPr>
                <w:p w:rsidR="0080637B" w:rsidRPr="00AD04ED" w:rsidRDefault="00DB2BCB" w:rsidP="0080637B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  <w:shd w:val="clear" w:color="auto" w:fill="FFFEF2"/>
                    </w:rPr>
                  </w:pPr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卓忠宏（淡江大學歐洲研究所教授）</w:t>
                  </w:r>
                </w:p>
              </w:tc>
            </w:tr>
            <w:tr w:rsidR="00CE155B" w:rsidRPr="00863626" w:rsidTr="0080637B">
              <w:trPr>
                <w:trHeight w:val="674"/>
              </w:trPr>
              <w:tc>
                <w:tcPr>
                  <w:tcW w:w="1397" w:type="dxa"/>
                  <w:shd w:val="clear" w:color="auto" w:fill="auto"/>
                </w:tcPr>
                <w:p w:rsidR="00CE155B" w:rsidRPr="00CE155B" w:rsidRDefault="00CE155B" w:rsidP="00B84B60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498" w:type="dxa"/>
                  <w:shd w:val="clear" w:color="auto" w:fill="auto"/>
                </w:tcPr>
                <w:p w:rsidR="00CE155B" w:rsidRPr="00DB2BCB" w:rsidRDefault="00CE155B" w:rsidP="0080637B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</w:pPr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洪美蘭（政治大學俄羅斯研究所教授）</w:t>
                  </w:r>
                </w:p>
              </w:tc>
            </w:tr>
            <w:tr w:rsidR="0080637B" w:rsidRPr="00863626" w:rsidTr="0080637B">
              <w:trPr>
                <w:trHeight w:val="674"/>
              </w:trPr>
              <w:tc>
                <w:tcPr>
                  <w:tcW w:w="1397" w:type="dxa"/>
                  <w:shd w:val="clear" w:color="auto" w:fill="auto"/>
                </w:tcPr>
                <w:p w:rsidR="0080637B" w:rsidRPr="00863626" w:rsidRDefault="0080637B" w:rsidP="00B84B60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498" w:type="dxa"/>
                  <w:shd w:val="clear" w:color="auto" w:fill="auto"/>
                </w:tcPr>
                <w:p w:rsidR="0080637B" w:rsidRPr="00AD04ED" w:rsidRDefault="00DB2BCB" w:rsidP="0080637B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  <w:shd w:val="clear" w:color="auto" w:fill="FFFEF2"/>
                    </w:rPr>
                  </w:pPr>
                  <w:proofErr w:type="gramStart"/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盛盈仙</w:t>
                  </w:r>
                  <w:proofErr w:type="gramEnd"/>
                  <w:r w:rsidRPr="00DB2BCB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（東海大學政治系兼任助理教授）</w:t>
                  </w:r>
                </w:p>
              </w:tc>
            </w:tr>
            <w:tr w:rsidR="0080637B" w:rsidRPr="00863626" w:rsidTr="0080637B">
              <w:trPr>
                <w:trHeight w:val="674"/>
              </w:trPr>
              <w:tc>
                <w:tcPr>
                  <w:tcW w:w="1397" w:type="dxa"/>
                  <w:shd w:val="clear" w:color="auto" w:fill="auto"/>
                </w:tcPr>
                <w:p w:rsidR="0080637B" w:rsidRPr="00863626" w:rsidRDefault="0080637B" w:rsidP="00B84B60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498" w:type="dxa"/>
                  <w:shd w:val="clear" w:color="auto" w:fill="auto"/>
                </w:tcPr>
                <w:p w:rsidR="0080637B" w:rsidRPr="00AD04ED" w:rsidRDefault="0080637B" w:rsidP="0080637B">
                  <w:pPr>
                    <w:widowControl/>
                    <w:spacing w:before="100" w:beforeAutospacing="1" w:after="100" w:afterAutospacing="1" w:line="400" w:lineRule="exact"/>
                    <w:jc w:val="thaiDistribute"/>
                    <w:rPr>
                      <w:rFonts w:ascii="標楷體" w:eastAsia="標楷體" w:hAnsi="標楷體" w:cs="Arial"/>
                      <w:color w:val="000000"/>
                      <w:sz w:val="28"/>
                      <w:szCs w:val="28"/>
                      <w:shd w:val="clear" w:color="auto" w:fill="FFFEF2"/>
                    </w:rPr>
                  </w:pPr>
                </w:p>
              </w:tc>
            </w:tr>
          </w:tbl>
          <w:p w:rsidR="00E86F51" w:rsidRPr="00071234" w:rsidRDefault="00E86F51" w:rsidP="00E86F51">
            <w:pPr>
              <w:widowControl/>
              <w:spacing w:before="100" w:beforeAutospacing="1" w:after="100" w:afterAutospacing="1" w:line="4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</w:tbl>
    <w:p w:rsidR="00646394" w:rsidRPr="00646394" w:rsidRDefault="00646394" w:rsidP="00646394">
      <w:pPr>
        <w:pStyle w:val="a"/>
        <w:numPr>
          <w:ilvl w:val="0"/>
          <w:numId w:val="0"/>
        </w:numPr>
        <w:ind w:leftChars="-355" w:left="-352" w:rightChars="-60" w:right="-144" w:hangingChars="357" w:hanging="500"/>
        <w:jc w:val="both"/>
        <w:rPr>
          <w:rFonts w:ascii="標楷體" w:hAnsi="Arial" w:cs="標楷體"/>
          <w:noProof w:val="0"/>
          <w:color w:val="000000"/>
          <w:sz w:val="14"/>
          <w:szCs w:val="24"/>
        </w:rPr>
      </w:pPr>
    </w:p>
    <w:p w:rsidR="00AD04ED" w:rsidRDefault="00D803C9" w:rsidP="00AD04ED">
      <w:pPr>
        <w:pStyle w:val="a"/>
        <w:numPr>
          <w:ilvl w:val="0"/>
          <w:numId w:val="0"/>
        </w:numPr>
        <w:ind w:leftChars="-355" w:left="148" w:rightChars="-60" w:right="-144" w:hangingChars="357" w:hanging="1000"/>
        <w:jc w:val="both"/>
        <w:rPr>
          <w:rFonts w:ascii="標楷體" w:hAnsi="Arial" w:cs="標楷體"/>
          <w:noProof w:val="0"/>
          <w:color w:val="000000"/>
          <w:sz w:val="28"/>
          <w:szCs w:val="24"/>
        </w:rPr>
      </w:pPr>
      <w:r w:rsidRPr="00D01397">
        <w:rPr>
          <w:rFonts w:ascii="標楷體" w:hAnsi="Arial" w:cs="標楷體" w:hint="eastAsia"/>
          <w:noProof w:val="0"/>
          <w:color w:val="000000"/>
          <w:sz w:val="28"/>
          <w:szCs w:val="24"/>
        </w:rPr>
        <w:t>報名方式：請至臺灣歐盟中心網站</w:t>
      </w:r>
    </w:p>
    <w:p w:rsidR="00AD04ED" w:rsidRDefault="00AD04ED" w:rsidP="00AD04ED">
      <w:pPr>
        <w:pStyle w:val="a"/>
        <w:numPr>
          <w:ilvl w:val="0"/>
          <w:numId w:val="0"/>
        </w:numPr>
        <w:ind w:leftChars="-355" w:left="148" w:rightChars="-60" w:right="-144" w:hangingChars="357" w:hanging="1000"/>
        <w:rPr>
          <w:rFonts w:ascii="標楷體" w:hAnsi="Arial" w:cs="標楷體"/>
          <w:noProof w:val="0"/>
          <w:color w:val="000000"/>
          <w:sz w:val="28"/>
          <w:szCs w:val="24"/>
        </w:rPr>
      </w:pPr>
      <w:proofErr w:type="gramStart"/>
      <w:r>
        <w:rPr>
          <w:rFonts w:ascii="標楷體" w:hAnsi="Arial" w:cs="標楷體" w:hint="eastAsia"/>
          <w:noProof w:val="0"/>
          <w:color w:val="000000"/>
          <w:sz w:val="28"/>
          <w:szCs w:val="24"/>
        </w:rPr>
        <w:t>線上報名</w:t>
      </w:r>
      <w:proofErr w:type="gramEnd"/>
      <w:r>
        <w:rPr>
          <w:rFonts w:ascii="標楷體" w:hAnsi="Arial" w:cs="標楷體" w:hint="eastAsia"/>
          <w:noProof w:val="0"/>
          <w:color w:val="000000"/>
          <w:sz w:val="28"/>
          <w:szCs w:val="24"/>
        </w:rPr>
        <w:t>：</w:t>
      </w:r>
      <w:r w:rsidR="00EF0863" w:rsidRPr="00EF0863">
        <w:rPr>
          <w:rFonts w:ascii="標楷體" w:hAnsi="Arial" w:cs="標楷體"/>
          <w:noProof w:val="0"/>
          <w:color w:val="000000"/>
          <w:sz w:val="28"/>
          <w:szCs w:val="24"/>
        </w:rPr>
        <w:t>https://goo.gl/V1i08f</w:t>
      </w:r>
    </w:p>
    <w:p w:rsidR="0080637B" w:rsidRDefault="0080637B" w:rsidP="00AD04ED">
      <w:pPr>
        <w:pStyle w:val="a"/>
        <w:numPr>
          <w:ilvl w:val="0"/>
          <w:numId w:val="0"/>
        </w:numPr>
        <w:ind w:leftChars="-355" w:left="148" w:rightChars="-60" w:right="-144" w:hangingChars="357" w:hanging="1000"/>
        <w:rPr>
          <w:rFonts w:ascii="標楷體" w:hAnsi="Arial" w:cs="標楷體"/>
          <w:noProof w:val="0"/>
          <w:color w:val="000000"/>
          <w:sz w:val="28"/>
          <w:szCs w:val="24"/>
        </w:rPr>
      </w:pPr>
    </w:p>
    <w:p w:rsidR="0080637B" w:rsidRPr="00F509DD" w:rsidRDefault="00E33552" w:rsidP="0080637B">
      <w:pPr>
        <w:pStyle w:val="a"/>
        <w:numPr>
          <w:ilvl w:val="0"/>
          <w:numId w:val="0"/>
        </w:numPr>
        <w:ind w:leftChars="-356" w:left="-6" w:rightChars="-60" w:right="-144" w:hangingChars="303" w:hanging="848"/>
        <w:jc w:val="both"/>
        <w:rPr>
          <w:rFonts w:ascii="標楷體" w:hAnsi="Arial" w:cs="標楷體"/>
          <w:noProof w:val="0"/>
          <w:color w:val="000000"/>
          <w:sz w:val="28"/>
          <w:szCs w:val="24"/>
        </w:rPr>
      </w:pPr>
      <w:r>
        <w:rPr>
          <w:rFonts w:ascii="標楷體" w:hAnsi="Arial" w:cs="標楷體"/>
          <w:color w:val="000000"/>
          <w:sz w:val="28"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2337435</wp:posOffset>
            </wp:positionH>
            <wp:positionV relativeFrom="paragraph">
              <wp:posOffset>214630</wp:posOffset>
            </wp:positionV>
            <wp:extent cx="2912110" cy="2178685"/>
            <wp:effectExtent l="19050" t="0" r="2540" b="0"/>
            <wp:wrapSquare wrapText="bothSides"/>
            <wp:docPr id="2" name="圖片 2" descr="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國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909" b="1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37B" w:rsidRPr="00F509DD">
        <w:rPr>
          <w:rFonts w:ascii="標楷體" w:hAnsi="Arial" w:cs="標楷體" w:hint="eastAsia"/>
          <w:noProof w:val="0"/>
          <w:color w:val="000000"/>
          <w:sz w:val="28"/>
          <w:szCs w:val="24"/>
        </w:rPr>
        <w:t>國家圖書館交通位置：</w:t>
      </w:r>
    </w:p>
    <w:p w:rsidR="0080637B" w:rsidRDefault="0080637B" w:rsidP="0080637B">
      <w:pPr>
        <w:pStyle w:val="a"/>
        <w:numPr>
          <w:ilvl w:val="0"/>
          <w:numId w:val="0"/>
        </w:numPr>
        <w:ind w:leftChars="-356" w:left="-6" w:rightChars="-60" w:right="-144" w:hangingChars="303" w:hanging="848"/>
        <w:jc w:val="both"/>
        <w:rPr>
          <w:rFonts w:ascii="標楷體" w:hAnsi="Arial" w:cs="標楷體"/>
          <w:noProof w:val="0"/>
          <w:color w:val="000000"/>
          <w:sz w:val="28"/>
          <w:szCs w:val="24"/>
        </w:rPr>
      </w:pPr>
    </w:p>
    <w:p w:rsidR="0080637B" w:rsidRDefault="0080637B" w:rsidP="0080637B">
      <w:pPr>
        <w:pStyle w:val="a"/>
        <w:numPr>
          <w:ilvl w:val="0"/>
          <w:numId w:val="0"/>
        </w:numPr>
        <w:ind w:leftChars="573" w:left="2013" w:rightChars="-555" w:right="-1332" w:hangingChars="266" w:hanging="638"/>
        <w:rPr>
          <w:rFonts w:ascii="標楷體" w:hAnsi="Arial" w:cs="標楷體"/>
          <w:noProof w:val="0"/>
          <w:color w:val="000000"/>
          <w:sz w:val="24"/>
          <w:szCs w:val="24"/>
        </w:rPr>
      </w:pPr>
    </w:p>
    <w:p w:rsidR="0080637B" w:rsidRDefault="0080637B" w:rsidP="0080637B">
      <w:pPr>
        <w:pStyle w:val="a"/>
        <w:numPr>
          <w:ilvl w:val="0"/>
          <w:numId w:val="0"/>
        </w:numPr>
        <w:ind w:leftChars="573" w:left="2013" w:rightChars="-555" w:right="-1332" w:hangingChars="266" w:hanging="638"/>
        <w:rPr>
          <w:rFonts w:ascii="標楷體" w:hAnsi="Arial" w:cs="標楷體"/>
          <w:noProof w:val="0"/>
          <w:color w:val="000000"/>
          <w:sz w:val="24"/>
          <w:szCs w:val="24"/>
        </w:rPr>
      </w:pPr>
    </w:p>
    <w:p w:rsidR="0080637B" w:rsidRPr="00580CAC" w:rsidRDefault="0080637B" w:rsidP="0080637B">
      <w:pPr>
        <w:pStyle w:val="a"/>
        <w:numPr>
          <w:ilvl w:val="0"/>
          <w:numId w:val="0"/>
        </w:numPr>
        <w:ind w:leftChars="-356" w:left="-6" w:rightChars="-60" w:right="-144" w:hangingChars="303" w:hanging="848"/>
        <w:jc w:val="both"/>
        <w:rPr>
          <w:rFonts w:ascii="標楷體" w:hAnsi="Arial" w:cs="標楷體"/>
          <w:noProof w:val="0"/>
          <w:color w:val="000000"/>
          <w:sz w:val="28"/>
          <w:szCs w:val="24"/>
        </w:rPr>
      </w:pPr>
    </w:p>
    <w:p w:rsidR="0080637B" w:rsidRPr="00580CAC" w:rsidRDefault="0080637B" w:rsidP="00AD04ED">
      <w:pPr>
        <w:pStyle w:val="a"/>
        <w:numPr>
          <w:ilvl w:val="0"/>
          <w:numId w:val="0"/>
        </w:numPr>
        <w:ind w:leftChars="-355" w:left="148" w:rightChars="-60" w:right="-144" w:hangingChars="357" w:hanging="1000"/>
        <w:rPr>
          <w:rFonts w:ascii="標楷體" w:hAnsi="Arial" w:cs="標楷體"/>
          <w:noProof w:val="0"/>
          <w:color w:val="000000"/>
          <w:sz w:val="28"/>
          <w:szCs w:val="24"/>
        </w:rPr>
      </w:pPr>
    </w:p>
    <w:sectPr w:rsidR="0080637B" w:rsidRPr="00580CAC" w:rsidSect="00FE4C33">
      <w:pgSz w:w="11906" w:h="16838"/>
      <w:pgMar w:top="1440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14" w:rsidRDefault="00DB3314" w:rsidP="00657F46">
      <w:r>
        <w:separator/>
      </w:r>
    </w:p>
  </w:endnote>
  <w:endnote w:type="continuationSeparator" w:id="0">
    <w:p w:rsidR="00DB3314" w:rsidRDefault="00DB3314" w:rsidP="0065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14" w:rsidRDefault="00DB3314" w:rsidP="00657F46">
      <w:r>
        <w:separator/>
      </w:r>
    </w:p>
  </w:footnote>
  <w:footnote w:type="continuationSeparator" w:id="0">
    <w:p w:rsidR="00DB3314" w:rsidRDefault="00DB3314" w:rsidP="0065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1D56"/>
    <w:multiLevelType w:val="hybridMultilevel"/>
    <w:tmpl w:val="42E84552"/>
    <w:lvl w:ilvl="0" w:tplc="AD0878F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B1045"/>
    <w:multiLevelType w:val="multilevel"/>
    <w:tmpl w:val="A37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F3DF7"/>
    <w:multiLevelType w:val="hybridMultilevel"/>
    <w:tmpl w:val="D4C41CA0"/>
    <w:lvl w:ilvl="0" w:tplc="04090003">
      <w:start w:val="1"/>
      <w:numFmt w:val="bullet"/>
      <w:lvlText w:val=""/>
      <w:lvlJc w:val="left"/>
      <w:pPr>
        <w:tabs>
          <w:tab w:val="num" w:pos="587"/>
        </w:tabs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7"/>
        </w:tabs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7"/>
        </w:tabs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7"/>
        </w:tabs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7"/>
        </w:tabs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7"/>
        </w:tabs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7"/>
        </w:tabs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7"/>
        </w:tabs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7"/>
        </w:tabs>
        <w:ind w:left="4427" w:hanging="480"/>
      </w:pPr>
      <w:rPr>
        <w:rFonts w:ascii="Wingdings" w:hAnsi="Wingdings" w:hint="default"/>
      </w:rPr>
    </w:lvl>
  </w:abstractNum>
  <w:abstractNum w:abstractNumId="3">
    <w:nsid w:val="39303333"/>
    <w:multiLevelType w:val="hybridMultilevel"/>
    <w:tmpl w:val="52F4F4C0"/>
    <w:lvl w:ilvl="0" w:tplc="8B1EA0A4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815CC2"/>
    <w:multiLevelType w:val="hybridMultilevel"/>
    <w:tmpl w:val="4106D5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58E0AF6"/>
    <w:multiLevelType w:val="hybridMultilevel"/>
    <w:tmpl w:val="3912C4C6"/>
    <w:lvl w:ilvl="0" w:tplc="1314260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131660"/>
    <w:multiLevelType w:val="hybridMultilevel"/>
    <w:tmpl w:val="5B2AE304"/>
    <w:lvl w:ilvl="0" w:tplc="93DE22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52C3C19"/>
    <w:multiLevelType w:val="hybridMultilevel"/>
    <w:tmpl w:val="21B813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1B0695C"/>
    <w:multiLevelType w:val="multilevel"/>
    <w:tmpl w:val="5A9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51E8C"/>
    <w:multiLevelType w:val="hybridMultilevel"/>
    <w:tmpl w:val="4356B6EE"/>
    <w:lvl w:ilvl="0" w:tplc="90884C80">
      <w:start w:val="1"/>
      <w:numFmt w:val="decimal"/>
      <w:lvlText w:val="%1."/>
      <w:lvlJc w:val="left"/>
      <w:pPr>
        <w:ind w:left="1343" w:hanging="39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11">
    <w:nsid w:val="77636339"/>
    <w:multiLevelType w:val="hybridMultilevel"/>
    <w:tmpl w:val="A0D20364"/>
    <w:lvl w:ilvl="0" w:tplc="12BAB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8417A1"/>
    <w:multiLevelType w:val="hybridMultilevel"/>
    <w:tmpl w:val="80468F30"/>
    <w:lvl w:ilvl="0" w:tplc="310E45D6">
      <w:start w:val="1"/>
      <w:numFmt w:val="taiwaneseCountingThousand"/>
      <w:lvlText w:val="(%1)"/>
      <w:lvlJc w:val="left"/>
      <w:pPr>
        <w:ind w:left="979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3">
    <w:nsid w:val="7C9F4095"/>
    <w:multiLevelType w:val="hybridMultilevel"/>
    <w:tmpl w:val="181A239A"/>
    <w:lvl w:ilvl="0" w:tplc="6F4ADBE0">
      <w:start w:val="1"/>
      <w:numFmt w:val="taiwaneseCountingThousand"/>
      <w:lvlText w:val="(%1)"/>
      <w:lvlJc w:val="left"/>
      <w:pPr>
        <w:tabs>
          <w:tab w:val="num" w:pos="230"/>
        </w:tabs>
        <w:ind w:left="1430" w:hanging="72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8463B2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C876EAC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B"/>
    <w:rsid w:val="00001896"/>
    <w:rsid w:val="000038CA"/>
    <w:rsid w:val="000120B9"/>
    <w:rsid w:val="0001333B"/>
    <w:rsid w:val="00014C91"/>
    <w:rsid w:val="000158F1"/>
    <w:rsid w:val="000159B3"/>
    <w:rsid w:val="00020408"/>
    <w:rsid w:val="0002444C"/>
    <w:rsid w:val="000302A4"/>
    <w:rsid w:val="0004046F"/>
    <w:rsid w:val="00043A99"/>
    <w:rsid w:val="00044D30"/>
    <w:rsid w:val="00047917"/>
    <w:rsid w:val="0005038D"/>
    <w:rsid w:val="00053D1D"/>
    <w:rsid w:val="000576F0"/>
    <w:rsid w:val="00061682"/>
    <w:rsid w:val="0006430F"/>
    <w:rsid w:val="00071234"/>
    <w:rsid w:val="000715DA"/>
    <w:rsid w:val="00075254"/>
    <w:rsid w:val="00080626"/>
    <w:rsid w:val="000841C1"/>
    <w:rsid w:val="000912A3"/>
    <w:rsid w:val="0009231D"/>
    <w:rsid w:val="000A1260"/>
    <w:rsid w:val="000A4CEF"/>
    <w:rsid w:val="000A4E05"/>
    <w:rsid w:val="000C0DE8"/>
    <w:rsid w:val="000C41D2"/>
    <w:rsid w:val="000D1D77"/>
    <w:rsid w:val="000D262E"/>
    <w:rsid w:val="000D4F89"/>
    <w:rsid w:val="000D5FE1"/>
    <w:rsid w:val="000E2FA2"/>
    <w:rsid w:val="000E60FC"/>
    <w:rsid w:val="000F35D3"/>
    <w:rsid w:val="000F4545"/>
    <w:rsid w:val="000F4BFC"/>
    <w:rsid w:val="00100774"/>
    <w:rsid w:val="001008D4"/>
    <w:rsid w:val="001024AE"/>
    <w:rsid w:val="00102574"/>
    <w:rsid w:val="0010341E"/>
    <w:rsid w:val="00110139"/>
    <w:rsid w:val="00117B2E"/>
    <w:rsid w:val="00125405"/>
    <w:rsid w:val="001261C8"/>
    <w:rsid w:val="00137A2B"/>
    <w:rsid w:val="00142718"/>
    <w:rsid w:val="00143A22"/>
    <w:rsid w:val="001469C4"/>
    <w:rsid w:val="00146E44"/>
    <w:rsid w:val="00150440"/>
    <w:rsid w:val="0015163F"/>
    <w:rsid w:val="001526CE"/>
    <w:rsid w:val="00154042"/>
    <w:rsid w:val="0015420B"/>
    <w:rsid w:val="001551D4"/>
    <w:rsid w:val="00156800"/>
    <w:rsid w:val="00157E20"/>
    <w:rsid w:val="00161997"/>
    <w:rsid w:val="001635A2"/>
    <w:rsid w:val="00163FE8"/>
    <w:rsid w:val="00165513"/>
    <w:rsid w:val="00166C33"/>
    <w:rsid w:val="00167136"/>
    <w:rsid w:val="00167825"/>
    <w:rsid w:val="00170046"/>
    <w:rsid w:val="0017176F"/>
    <w:rsid w:val="00172142"/>
    <w:rsid w:val="00174697"/>
    <w:rsid w:val="00177DFD"/>
    <w:rsid w:val="0018093A"/>
    <w:rsid w:val="00181F29"/>
    <w:rsid w:val="00182467"/>
    <w:rsid w:val="00183D25"/>
    <w:rsid w:val="001937F9"/>
    <w:rsid w:val="00195F53"/>
    <w:rsid w:val="001E3062"/>
    <w:rsid w:val="001F4091"/>
    <w:rsid w:val="00203E28"/>
    <w:rsid w:val="00205490"/>
    <w:rsid w:val="002106F3"/>
    <w:rsid w:val="00213C14"/>
    <w:rsid w:val="00223A27"/>
    <w:rsid w:val="002243B1"/>
    <w:rsid w:val="002407E8"/>
    <w:rsid w:val="00246E73"/>
    <w:rsid w:val="00257479"/>
    <w:rsid w:val="00261B75"/>
    <w:rsid w:val="00262141"/>
    <w:rsid w:val="002625B4"/>
    <w:rsid w:val="0026502A"/>
    <w:rsid w:val="00267C64"/>
    <w:rsid w:val="00271874"/>
    <w:rsid w:val="00271E4F"/>
    <w:rsid w:val="002769E9"/>
    <w:rsid w:val="00277AD7"/>
    <w:rsid w:val="002A04BE"/>
    <w:rsid w:val="002A3BE9"/>
    <w:rsid w:val="002A667F"/>
    <w:rsid w:val="002A6D56"/>
    <w:rsid w:val="002B45E9"/>
    <w:rsid w:val="002C45AD"/>
    <w:rsid w:val="002C5CAD"/>
    <w:rsid w:val="002D726C"/>
    <w:rsid w:val="002D775A"/>
    <w:rsid w:val="002D7829"/>
    <w:rsid w:val="002E01F8"/>
    <w:rsid w:val="002E0FC7"/>
    <w:rsid w:val="002E1B75"/>
    <w:rsid w:val="002E2199"/>
    <w:rsid w:val="002E250B"/>
    <w:rsid w:val="002E578F"/>
    <w:rsid w:val="002E6FB4"/>
    <w:rsid w:val="002F53DA"/>
    <w:rsid w:val="00300A68"/>
    <w:rsid w:val="003213DF"/>
    <w:rsid w:val="0032190B"/>
    <w:rsid w:val="00321DBB"/>
    <w:rsid w:val="00322891"/>
    <w:rsid w:val="003273D4"/>
    <w:rsid w:val="00327C69"/>
    <w:rsid w:val="003303A7"/>
    <w:rsid w:val="003344C2"/>
    <w:rsid w:val="00336E9D"/>
    <w:rsid w:val="003413C3"/>
    <w:rsid w:val="003421F8"/>
    <w:rsid w:val="00346CD5"/>
    <w:rsid w:val="00347BC3"/>
    <w:rsid w:val="00352783"/>
    <w:rsid w:val="00353DBE"/>
    <w:rsid w:val="00360068"/>
    <w:rsid w:val="00360258"/>
    <w:rsid w:val="00360AF8"/>
    <w:rsid w:val="00364F98"/>
    <w:rsid w:val="00365108"/>
    <w:rsid w:val="00367273"/>
    <w:rsid w:val="0036795E"/>
    <w:rsid w:val="00373EB5"/>
    <w:rsid w:val="00375609"/>
    <w:rsid w:val="003816D7"/>
    <w:rsid w:val="003824E5"/>
    <w:rsid w:val="00382D61"/>
    <w:rsid w:val="0038761D"/>
    <w:rsid w:val="00390363"/>
    <w:rsid w:val="00396818"/>
    <w:rsid w:val="003A2434"/>
    <w:rsid w:val="003A44FE"/>
    <w:rsid w:val="003A4C96"/>
    <w:rsid w:val="003A61B5"/>
    <w:rsid w:val="003A720C"/>
    <w:rsid w:val="003B175C"/>
    <w:rsid w:val="003C07BF"/>
    <w:rsid w:val="003C42EB"/>
    <w:rsid w:val="003C61DE"/>
    <w:rsid w:val="003D3207"/>
    <w:rsid w:val="003D4F89"/>
    <w:rsid w:val="003D769F"/>
    <w:rsid w:val="003E1167"/>
    <w:rsid w:val="003E2206"/>
    <w:rsid w:val="003F0A55"/>
    <w:rsid w:val="003F4BFD"/>
    <w:rsid w:val="003F61D7"/>
    <w:rsid w:val="00400E23"/>
    <w:rsid w:val="00401DD9"/>
    <w:rsid w:val="00406968"/>
    <w:rsid w:val="00414D9C"/>
    <w:rsid w:val="0042646A"/>
    <w:rsid w:val="00432D5E"/>
    <w:rsid w:val="00446C08"/>
    <w:rsid w:val="004507C4"/>
    <w:rsid w:val="004516FF"/>
    <w:rsid w:val="00461A0B"/>
    <w:rsid w:val="00462F26"/>
    <w:rsid w:val="00465521"/>
    <w:rsid w:val="00467DAB"/>
    <w:rsid w:val="00471531"/>
    <w:rsid w:val="004760B5"/>
    <w:rsid w:val="00476FD0"/>
    <w:rsid w:val="004776DC"/>
    <w:rsid w:val="00481515"/>
    <w:rsid w:val="0048639C"/>
    <w:rsid w:val="004A72CA"/>
    <w:rsid w:val="004B036A"/>
    <w:rsid w:val="004B127D"/>
    <w:rsid w:val="004B4814"/>
    <w:rsid w:val="004B787B"/>
    <w:rsid w:val="004D24EA"/>
    <w:rsid w:val="004D373B"/>
    <w:rsid w:val="004D5821"/>
    <w:rsid w:val="004D5F4C"/>
    <w:rsid w:val="004D7B62"/>
    <w:rsid w:val="004E123C"/>
    <w:rsid w:val="004E4C79"/>
    <w:rsid w:val="004F53D9"/>
    <w:rsid w:val="004F7A7B"/>
    <w:rsid w:val="005003EF"/>
    <w:rsid w:val="00504EDF"/>
    <w:rsid w:val="0050504B"/>
    <w:rsid w:val="005056BE"/>
    <w:rsid w:val="00510CDB"/>
    <w:rsid w:val="00511E99"/>
    <w:rsid w:val="00512112"/>
    <w:rsid w:val="00515C44"/>
    <w:rsid w:val="00517836"/>
    <w:rsid w:val="00530201"/>
    <w:rsid w:val="005346CD"/>
    <w:rsid w:val="005377D5"/>
    <w:rsid w:val="00547FA5"/>
    <w:rsid w:val="005520F9"/>
    <w:rsid w:val="0056062C"/>
    <w:rsid w:val="00561C5C"/>
    <w:rsid w:val="00562C8A"/>
    <w:rsid w:val="00563B96"/>
    <w:rsid w:val="00566056"/>
    <w:rsid w:val="00566AD1"/>
    <w:rsid w:val="00573847"/>
    <w:rsid w:val="00580372"/>
    <w:rsid w:val="00580CAC"/>
    <w:rsid w:val="00581A2D"/>
    <w:rsid w:val="005900B3"/>
    <w:rsid w:val="00591318"/>
    <w:rsid w:val="0059569C"/>
    <w:rsid w:val="005972A3"/>
    <w:rsid w:val="005A48B9"/>
    <w:rsid w:val="005B305F"/>
    <w:rsid w:val="005B5205"/>
    <w:rsid w:val="005B6B0D"/>
    <w:rsid w:val="005B730F"/>
    <w:rsid w:val="005C45C2"/>
    <w:rsid w:val="005D19AC"/>
    <w:rsid w:val="005D1E0D"/>
    <w:rsid w:val="005D5743"/>
    <w:rsid w:val="005D5DCD"/>
    <w:rsid w:val="005D6377"/>
    <w:rsid w:val="005E1D32"/>
    <w:rsid w:val="005E5C8B"/>
    <w:rsid w:val="005E6404"/>
    <w:rsid w:val="005E7BC2"/>
    <w:rsid w:val="005F12F0"/>
    <w:rsid w:val="005F47D6"/>
    <w:rsid w:val="00600B71"/>
    <w:rsid w:val="00606055"/>
    <w:rsid w:val="00611DA2"/>
    <w:rsid w:val="00621A91"/>
    <w:rsid w:val="006317B8"/>
    <w:rsid w:val="00632963"/>
    <w:rsid w:val="006329AA"/>
    <w:rsid w:val="00635E5B"/>
    <w:rsid w:val="00641041"/>
    <w:rsid w:val="0064609D"/>
    <w:rsid w:val="00646394"/>
    <w:rsid w:val="00657F46"/>
    <w:rsid w:val="006622B2"/>
    <w:rsid w:val="00666E13"/>
    <w:rsid w:val="006709A9"/>
    <w:rsid w:val="00677551"/>
    <w:rsid w:val="00681FB6"/>
    <w:rsid w:val="006870FB"/>
    <w:rsid w:val="00687670"/>
    <w:rsid w:val="006926F4"/>
    <w:rsid w:val="00692FB3"/>
    <w:rsid w:val="006A0D11"/>
    <w:rsid w:val="006A110C"/>
    <w:rsid w:val="006A2EA1"/>
    <w:rsid w:val="006A661C"/>
    <w:rsid w:val="006A754E"/>
    <w:rsid w:val="006B0B0F"/>
    <w:rsid w:val="006B25FF"/>
    <w:rsid w:val="006B67F0"/>
    <w:rsid w:val="006B7859"/>
    <w:rsid w:val="006C25F5"/>
    <w:rsid w:val="006D1482"/>
    <w:rsid w:val="006D68F4"/>
    <w:rsid w:val="006D7398"/>
    <w:rsid w:val="006F0351"/>
    <w:rsid w:val="006F5425"/>
    <w:rsid w:val="006F704E"/>
    <w:rsid w:val="00702346"/>
    <w:rsid w:val="00702FF0"/>
    <w:rsid w:val="00707E5C"/>
    <w:rsid w:val="00723559"/>
    <w:rsid w:val="00723E5E"/>
    <w:rsid w:val="00743F56"/>
    <w:rsid w:val="007471A4"/>
    <w:rsid w:val="007534BE"/>
    <w:rsid w:val="00754DBD"/>
    <w:rsid w:val="0075637E"/>
    <w:rsid w:val="00763CB2"/>
    <w:rsid w:val="00765F22"/>
    <w:rsid w:val="0077185D"/>
    <w:rsid w:val="00773B90"/>
    <w:rsid w:val="00774E6C"/>
    <w:rsid w:val="007760AB"/>
    <w:rsid w:val="00780AF8"/>
    <w:rsid w:val="007851D0"/>
    <w:rsid w:val="00793F09"/>
    <w:rsid w:val="00794417"/>
    <w:rsid w:val="007B3B38"/>
    <w:rsid w:val="007B3F4A"/>
    <w:rsid w:val="007B4802"/>
    <w:rsid w:val="007B69FB"/>
    <w:rsid w:val="007C3ACE"/>
    <w:rsid w:val="007C47B7"/>
    <w:rsid w:val="007C5E68"/>
    <w:rsid w:val="007C766C"/>
    <w:rsid w:val="007D4F4E"/>
    <w:rsid w:val="007D6C38"/>
    <w:rsid w:val="007D7F4E"/>
    <w:rsid w:val="007E215C"/>
    <w:rsid w:val="007E3EE9"/>
    <w:rsid w:val="007E7A0F"/>
    <w:rsid w:val="007F1EE6"/>
    <w:rsid w:val="00801901"/>
    <w:rsid w:val="0080251E"/>
    <w:rsid w:val="008031DE"/>
    <w:rsid w:val="0080637B"/>
    <w:rsid w:val="008122D0"/>
    <w:rsid w:val="00830615"/>
    <w:rsid w:val="00836B43"/>
    <w:rsid w:val="00842280"/>
    <w:rsid w:val="00860970"/>
    <w:rsid w:val="008613A8"/>
    <w:rsid w:val="00863626"/>
    <w:rsid w:val="008675A5"/>
    <w:rsid w:val="0087195A"/>
    <w:rsid w:val="00874C32"/>
    <w:rsid w:val="008836D5"/>
    <w:rsid w:val="008843C3"/>
    <w:rsid w:val="0088447B"/>
    <w:rsid w:val="00884C73"/>
    <w:rsid w:val="0088579A"/>
    <w:rsid w:val="008863F6"/>
    <w:rsid w:val="0088750C"/>
    <w:rsid w:val="00890870"/>
    <w:rsid w:val="0089227C"/>
    <w:rsid w:val="00895D8A"/>
    <w:rsid w:val="008A1D75"/>
    <w:rsid w:val="008A295F"/>
    <w:rsid w:val="008B0EE8"/>
    <w:rsid w:val="008B645D"/>
    <w:rsid w:val="008B7965"/>
    <w:rsid w:val="008C12F1"/>
    <w:rsid w:val="008C1EEE"/>
    <w:rsid w:val="008C242E"/>
    <w:rsid w:val="008C58DB"/>
    <w:rsid w:val="008C7A88"/>
    <w:rsid w:val="008D3123"/>
    <w:rsid w:val="008D6493"/>
    <w:rsid w:val="008D6699"/>
    <w:rsid w:val="008E3A75"/>
    <w:rsid w:val="008E6BF3"/>
    <w:rsid w:val="008F0786"/>
    <w:rsid w:val="008F0808"/>
    <w:rsid w:val="008F2358"/>
    <w:rsid w:val="008F2BFC"/>
    <w:rsid w:val="008F63BB"/>
    <w:rsid w:val="00902029"/>
    <w:rsid w:val="00910FDC"/>
    <w:rsid w:val="00914A70"/>
    <w:rsid w:val="00917F2C"/>
    <w:rsid w:val="00917FCE"/>
    <w:rsid w:val="009203A4"/>
    <w:rsid w:val="00935FAB"/>
    <w:rsid w:val="00946D44"/>
    <w:rsid w:val="0095076C"/>
    <w:rsid w:val="00950F74"/>
    <w:rsid w:val="00965C7B"/>
    <w:rsid w:val="00967A6D"/>
    <w:rsid w:val="00967D1F"/>
    <w:rsid w:val="00976073"/>
    <w:rsid w:val="00984385"/>
    <w:rsid w:val="00986748"/>
    <w:rsid w:val="00986AB6"/>
    <w:rsid w:val="009A2103"/>
    <w:rsid w:val="009A4BCC"/>
    <w:rsid w:val="009A572F"/>
    <w:rsid w:val="009B36F4"/>
    <w:rsid w:val="009C26BB"/>
    <w:rsid w:val="009C6701"/>
    <w:rsid w:val="009D10F2"/>
    <w:rsid w:val="009D3E2E"/>
    <w:rsid w:val="009D5F38"/>
    <w:rsid w:val="009D6723"/>
    <w:rsid w:val="009E1DD3"/>
    <w:rsid w:val="009E268B"/>
    <w:rsid w:val="009E4AC2"/>
    <w:rsid w:val="009F7FFB"/>
    <w:rsid w:val="00A031C7"/>
    <w:rsid w:val="00A10141"/>
    <w:rsid w:val="00A14E52"/>
    <w:rsid w:val="00A201EC"/>
    <w:rsid w:val="00A20B25"/>
    <w:rsid w:val="00A254AD"/>
    <w:rsid w:val="00A2557C"/>
    <w:rsid w:val="00A3313C"/>
    <w:rsid w:val="00A365DA"/>
    <w:rsid w:val="00A403D8"/>
    <w:rsid w:val="00A47CF4"/>
    <w:rsid w:val="00A502D2"/>
    <w:rsid w:val="00A51DF4"/>
    <w:rsid w:val="00A602FF"/>
    <w:rsid w:val="00A67B60"/>
    <w:rsid w:val="00A67D5D"/>
    <w:rsid w:val="00A811DB"/>
    <w:rsid w:val="00A83436"/>
    <w:rsid w:val="00AA0ADD"/>
    <w:rsid w:val="00AA13C9"/>
    <w:rsid w:val="00AA7A62"/>
    <w:rsid w:val="00AC0B4D"/>
    <w:rsid w:val="00AD04ED"/>
    <w:rsid w:val="00AD37C7"/>
    <w:rsid w:val="00AE4140"/>
    <w:rsid w:val="00AE4E8F"/>
    <w:rsid w:val="00AE6FB2"/>
    <w:rsid w:val="00AE7714"/>
    <w:rsid w:val="00AE7DC4"/>
    <w:rsid w:val="00AF1541"/>
    <w:rsid w:val="00AF32F9"/>
    <w:rsid w:val="00AF33CC"/>
    <w:rsid w:val="00AF6F21"/>
    <w:rsid w:val="00AF7B70"/>
    <w:rsid w:val="00B00620"/>
    <w:rsid w:val="00B052B4"/>
    <w:rsid w:val="00B07DA1"/>
    <w:rsid w:val="00B10559"/>
    <w:rsid w:val="00B10619"/>
    <w:rsid w:val="00B11023"/>
    <w:rsid w:val="00B12BD0"/>
    <w:rsid w:val="00B14579"/>
    <w:rsid w:val="00B3593C"/>
    <w:rsid w:val="00B366CE"/>
    <w:rsid w:val="00B367A9"/>
    <w:rsid w:val="00B419E4"/>
    <w:rsid w:val="00B438CB"/>
    <w:rsid w:val="00B44123"/>
    <w:rsid w:val="00B4605A"/>
    <w:rsid w:val="00B50105"/>
    <w:rsid w:val="00B50B41"/>
    <w:rsid w:val="00B54991"/>
    <w:rsid w:val="00B54A94"/>
    <w:rsid w:val="00B56C43"/>
    <w:rsid w:val="00B60E80"/>
    <w:rsid w:val="00B63512"/>
    <w:rsid w:val="00B64F90"/>
    <w:rsid w:val="00B66071"/>
    <w:rsid w:val="00B7159C"/>
    <w:rsid w:val="00B76A1F"/>
    <w:rsid w:val="00B77BB6"/>
    <w:rsid w:val="00B825E3"/>
    <w:rsid w:val="00B82C95"/>
    <w:rsid w:val="00B830D7"/>
    <w:rsid w:val="00B83D60"/>
    <w:rsid w:val="00B84B60"/>
    <w:rsid w:val="00B84D9A"/>
    <w:rsid w:val="00B91C83"/>
    <w:rsid w:val="00BA0D26"/>
    <w:rsid w:val="00BA7905"/>
    <w:rsid w:val="00BB002D"/>
    <w:rsid w:val="00BB3596"/>
    <w:rsid w:val="00BB3E24"/>
    <w:rsid w:val="00BB4A47"/>
    <w:rsid w:val="00BB61A5"/>
    <w:rsid w:val="00BC154F"/>
    <w:rsid w:val="00BC3A14"/>
    <w:rsid w:val="00BC4F89"/>
    <w:rsid w:val="00BD0F6D"/>
    <w:rsid w:val="00BD132B"/>
    <w:rsid w:val="00BD1B9A"/>
    <w:rsid w:val="00BD613E"/>
    <w:rsid w:val="00BE066B"/>
    <w:rsid w:val="00BE15DB"/>
    <w:rsid w:val="00BF08C6"/>
    <w:rsid w:val="00BF4F1E"/>
    <w:rsid w:val="00BF6F55"/>
    <w:rsid w:val="00BF7FAA"/>
    <w:rsid w:val="00C04081"/>
    <w:rsid w:val="00C137B7"/>
    <w:rsid w:val="00C14103"/>
    <w:rsid w:val="00C1489E"/>
    <w:rsid w:val="00C163E9"/>
    <w:rsid w:val="00C22D79"/>
    <w:rsid w:val="00C25833"/>
    <w:rsid w:val="00C3321A"/>
    <w:rsid w:val="00C41487"/>
    <w:rsid w:val="00C427B3"/>
    <w:rsid w:val="00C4719E"/>
    <w:rsid w:val="00C47526"/>
    <w:rsid w:val="00C51CA9"/>
    <w:rsid w:val="00C52806"/>
    <w:rsid w:val="00C53964"/>
    <w:rsid w:val="00C53F0D"/>
    <w:rsid w:val="00C74ACC"/>
    <w:rsid w:val="00C77B93"/>
    <w:rsid w:val="00C80FB0"/>
    <w:rsid w:val="00C83435"/>
    <w:rsid w:val="00C95199"/>
    <w:rsid w:val="00C953BB"/>
    <w:rsid w:val="00C95E2D"/>
    <w:rsid w:val="00C96ED0"/>
    <w:rsid w:val="00CA1F19"/>
    <w:rsid w:val="00CA3A90"/>
    <w:rsid w:val="00CA53DE"/>
    <w:rsid w:val="00CA5D9B"/>
    <w:rsid w:val="00CB6A12"/>
    <w:rsid w:val="00CC0A6E"/>
    <w:rsid w:val="00CC4735"/>
    <w:rsid w:val="00CD5B13"/>
    <w:rsid w:val="00CD79B3"/>
    <w:rsid w:val="00CE155B"/>
    <w:rsid w:val="00D01397"/>
    <w:rsid w:val="00D03519"/>
    <w:rsid w:val="00D078D4"/>
    <w:rsid w:val="00D11B69"/>
    <w:rsid w:val="00D22ACB"/>
    <w:rsid w:val="00D30591"/>
    <w:rsid w:val="00D326CB"/>
    <w:rsid w:val="00D344C9"/>
    <w:rsid w:val="00D4338D"/>
    <w:rsid w:val="00D437B7"/>
    <w:rsid w:val="00D44E6B"/>
    <w:rsid w:val="00D45C1F"/>
    <w:rsid w:val="00D463BC"/>
    <w:rsid w:val="00D537E5"/>
    <w:rsid w:val="00D54E21"/>
    <w:rsid w:val="00D5709C"/>
    <w:rsid w:val="00D64A71"/>
    <w:rsid w:val="00D667F7"/>
    <w:rsid w:val="00D71575"/>
    <w:rsid w:val="00D761F1"/>
    <w:rsid w:val="00D77DB2"/>
    <w:rsid w:val="00D803C9"/>
    <w:rsid w:val="00D96535"/>
    <w:rsid w:val="00DA1C4B"/>
    <w:rsid w:val="00DA7512"/>
    <w:rsid w:val="00DB1E8A"/>
    <w:rsid w:val="00DB2BCB"/>
    <w:rsid w:val="00DB3314"/>
    <w:rsid w:val="00DB50AA"/>
    <w:rsid w:val="00DB7555"/>
    <w:rsid w:val="00DC1B85"/>
    <w:rsid w:val="00DD1720"/>
    <w:rsid w:val="00DD5A25"/>
    <w:rsid w:val="00DE1405"/>
    <w:rsid w:val="00DE341E"/>
    <w:rsid w:val="00DE345C"/>
    <w:rsid w:val="00DE4F5F"/>
    <w:rsid w:val="00DE5EBA"/>
    <w:rsid w:val="00DF0005"/>
    <w:rsid w:val="00DF109C"/>
    <w:rsid w:val="00DF2998"/>
    <w:rsid w:val="00DF6663"/>
    <w:rsid w:val="00E20148"/>
    <w:rsid w:val="00E22BA3"/>
    <w:rsid w:val="00E26590"/>
    <w:rsid w:val="00E313BF"/>
    <w:rsid w:val="00E33552"/>
    <w:rsid w:val="00E3390B"/>
    <w:rsid w:val="00E402C3"/>
    <w:rsid w:val="00E410A8"/>
    <w:rsid w:val="00E4229C"/>
    <w:rsid w:val="00E42C38"/>
    <w:rsid w:val="00E43204"/>
    <w:rsid w:val="00E4755B"/>
    <w:rsid w:val="00E52B98"/>
    <w:rsid w:val="00E54730"/>
    <w:rsid w:val="00E622CF"/>
    <w:rsid w:val="00E62755"/>
    <w:rsid w:val="00E85845"/>
    <w:rsid w:val="00E86F51"/>
    <w:rsid w:val="00E90884"/>
    <w:rsid w:val="00E95A54"/>
    <w:rsid w:val="00EA04F2"/>
    <w:rsid w:val="00EA1277"/>
    <w:rsid w:val="00EA29CD"/>
    <w:rsid w:val="00EA5075"/>
    <w:rsid w:val="00EA684B"/>
    <w:rsid w:val="00EA7B2E"/>
    <w:rsid w:val="00EB3CBB"/>
    <w:rsid w:val="00EB7A61"/>
    <w:rsid w:val="00EB7F87"/>
    <w:rsid w:val="00EC67EA"/>
    <w:rsid w:val="00ED26A5"/>
    <w:rsid w:val="00ED4A57"/>
    <w:rsid w:val="00EE2690"/>
    <w:rsid w:val="00EE2B76"/>
    <w:rsid w:val="00EE3D5C"/>
    <w:rsid w:val="00EF0863"/>
    <w:rsid w:val="00EF1765"/>
    <w:rsid w:val="00EF2F41"/>
    <w:rsid w:val="00F026D5"/>
    <w:rsid w:val="00F057DA"/>
    <w:rsid w:val="00F078E8"/>
    <w:rsid w:val="00F254C2"/>
    <w:rsid w:val="00F305D8"/>
    <w:rsid w:val="00F31CB4"/>
    <w:rsid w:val="00F44D7F"/>
    <w:rsid w:val="00F509DD"/>
    <w:rsid w:val="00F51165"/>
    <w:rsid w:val="00F51A0B"/>
    <w:rsid w:val="00F51BB7"/>
    <w:rsid w:val="00F5228F"/>
    <w:rsid w:val="00F66451"/>
    <w:rsid w:val="00F72510"/>
    <w:rsid w:val="00F74B71"/>
    <w:rsid w:val="00F76740"/>
    <w:rsid w:val="00F77F7B"/>
    <w:rsid w:val="00F86052"/>
    <w:rsid w:val="00F90D38"/>
    <w:rsid w:val="00F91E6D"/>
    <w:rsid w:val="00F93593"/>
    <w:rsid w:val="00F935B1"/>
    <w:rsid w:val="00F94849"/>
    <w:rsid w:val="00FA2708"/>
    <w:rsid w:val="00FA5F6A"/>
    <w:rsid w:val="00FA7EDC"/>
    <w:rsid w:val="00FA7F88"/>
    <w:rsid w:val="00FB21C9"/>
    <w:rsid w:val="00FB6E4A"/>
    <w:rsid w:val="00FB700D"/>
    <w:rsid w:val="00FC0E87"/>
    <w:rsid w:val="00FC1A30"/>
    <w:rsid w:val="00FC4990"/>
    <w:rsid w:val="00FC5DFF"/>
    <w:rsid w:val="00FC5FB4"/>
    <w:rsid w:val="00FC605F"/>
    <w:rsid w:val="00FC6BA7"/>
    <w:rsid w:val="00FC725F"/>
    <w:rsid w:val="00FD5E12"/>
    <w:rsid w:val="00FE03B1"/>
    <w:rsid w:val="00FE2B44"/>
    <w:rsid w:val="00FE47B6"/>
    <w:rsid w:val="00FE4C33"/>
    <w:rsid w:val="00FE7837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74ACC"/>
    <w:pPr>
      <w:widowControl w:val="0"/>
    </w:pPr>
    <w:rPr>
      <w:kern w:val="2"/>
      <w:sz w:val="24"/>
    </w:rPr>
  </w:style>
  <w:style w:type="paragraph" w:styleId="3">
    <w:name w:val="heading 3"/>
    <w:basedOn w:val="a0"/>
    <w:link w:val="30"/>
    <w:uiPriority w:val="9"/>
    <w:qFormat/>
    <w:rsid w:val="000E2FA2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F77F7B"/>
    <w:rPr>
      <w:b w:val="0"/>
      <w:bCs w:val="0"/>
      <w:i w:val="0"/>
      <w:iCs w:val="0"/>
      <w:color w:val="CC0033"/>
    </w:rPr>
  </w:style>
  <w:style w:type="paragraph" w:customStyle="1" w:styleId="a">
    <w:name w:val="分項段落"/>
    <w:basedOn w:val="a0"/>
    <w:rsid w:val="005003EF"/>
    <w:pPr>
      <w:widowControl/>
      <w:numPr>
        <w:numId w:val="3"/>
      </w:numPr>
      <w:snapToGrid w:val="0"/>
      <w:textAlignment w:val="baseline"/>
    </w:pPr>
    <w:rPr>
      <w:rFonts w:eastAsia="標楷體"/>
      <w:noProof/>
      <w:kern w:val="0"/>
      <w:sz w:val="32"/>
    </w:rPr>
  </w:style>
  <w:style w:type="paragraph" w:styleId="Web">
    <w:name w:val="Normal (Web)"/>
    <w:basedOn w:val="a0"/>
    <w:uiPriority w:val="99"/>
    <w:rsid w:val="00EB7A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rsid w:val="0089227C"/>
    <w:rPr>
      <w:color w:val="0000FF"/>
      <w:u w:val="single"/>
    </w:rPr>
  </w:style>
  <w:style w:type="character" w:styleId="a6">
    <w:name w:val="Strong"/>
    <w:uiPriority w:val="22"/>
    <w:qFormat/>
    <w:rsid w:val="00B50B41"/>
    <w:rPr>
      <w:b/>
      <w:bCs/>
    </w:rPr>
  </w:style>
  <w:style w:type="character" w:customStyle="1" w:styleId="user409">
    <w:name w:val="user_409"/>
    <w:basedOn w:val="a1"/>
    <w:rsid w:val="00F078E8"/>
  </w:style>
  <w:style w:type="paragraph" w:styleId="a7">
    <w:name w:val="Document Map"/>
    <w:basedOn w:val="a0"/>
    <w:semiHidden/>
    <w:rsid w:val="00581A2D"/>
    <w:pPr>
      <w:shd w:val="clear" w:color="auto" w:fill="000080"/>
    </w:pPr>
    <w:rPr>
      <w:rFonts w:ascii="Arial" w:hAnsi="Arial"/>
    </w:rPr>
  </w:style>
  <w:style w:type="paragraph" w:styleId="a8">
    <w:name w:val="header"/>
    <w:basedOn w:val="a0"/>
    <w:link w:val="a9"/>
    <w:rsid w:val="00657F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657F46"/>
    <w:rPr>
      <w:kern w:val="2"/>
    </w:rPr>
  </w:style>
  <w:style w:type="paragraph" w:styleId="aa">
    <w:name w:val="footer"/>
    <w:basedOn w:val="a0"/>
    <w:link w:val="ab"/>
    <w:rsid w:val="00657F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657F46"/>
    <w:rPr>
      <w:kern w:val="2"/>
    </w:rPr>
  </w:style>
  <w:style w:type="paragraph" w:styleId="ac">
    <w:name w:val="Balloon Text"/>
    <w:basedOn w:val="a0"/>
    <w:link w:val="ad"/>
    <w:rsid w:val="00364F98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64F98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0"/>
    <w:uiPriority w:val="34"/>
    <w:qFormat/>
    <w:rsid w:val="00B366CE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2D7829"/>
  </w:style>
  <w:style w:type="character" w:customStyle="1" w:styleId="30">
    <w:name w:val="標題 3 字元"/>
    <w:link w:val="3"/>
    <w:uiPriority w:val="9"/>
    <w:rsid w:val="000E2FA2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rsid w:val="001551D4"/>
  </w:style>
  <w:style w:type="paragraph" w:customStyle="1" w:styleId="Default">
    <w:name w:val="Default"/>
    <w:rsid w:val="00510C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2"/>
    <w:rsid w:val="0078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74ACC"/>
    <w:pPr>
      <w:widowControl w:val="0"/>
    </w:pPr>
    <w:rPr>
      <w:kern w:val="2"/>
      <w:sz w:val="24"/>
    </w:rPr>
  </w:style>
  <w:style w:type="paragraph" w:styleId="3">
    <w:name w:val="heading 3"/>
    <w:basedOn w:val="a0"/>
    <w:link w:val="30"/>
    <w:uiPriority w:val="9"/>
    <w:qFormat/>
    <w:rsid w:val="000E2FA2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F77F7B"/>
    <w:rPr>
      <w:b w:val="0"/>
      <w:bCs w:val="0"/>
      <w:i w:val="0"/>
      <w:iCs w:val="0"/>
      <w:color w:val="CC0033"/>
    </w:rPr>
  </w:style>
  <w:style w:type="paragraph" w:customStyle="1" w:styleId="a">
    <w:name w:val="分項段落"/>
    <w:basedOn w:val="a0"/>
    <w:rsid w:val="005003EF"/>
    <w:pPr>
      <w:widowControl/>
      <w:numPr>
        <w:numId w:val="3"/>
      </w:numPr>
      <w:snapToGrid w:val="0"/>
      <w:textAlignment w:val="baseline"/>
    </w:pPr>
    <w:rPr>
      <w:rFonts w:eastAsia="標楷體"/>
      <w:noProof/>
      <w:kern w:val="0"/>
      <w:sz w:val="32"/>
    </w:rPr>
  </w:style>
  <w:style w:type="paragraph" w:styleId="Web">
    <w:name w:val="Normal (Web)"/>
    <w:basedOn w:val="a0"/>
    <w:uiPriority w:val="99"/>
    <w:rsid w:val="00EB7A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rsid w:val="0089227C"/>
    <w:rPr>
      <w:color w:val="0000FF"/>
      <w:u w:val="single"/>
    </w:rPr>
  </w:style>
  <w:style w:type="character" w:styleId="a6">
    <w:name w:val="Strong"/>
    <w:uiPriority w:val="22"/>
    <w:qFormat/>
    <w:rsid w:val="00B50B41"/>
    <w:rPr>
      <w:b/>
      <w:bCs/>
    </w:rPr>
  </w:style>
  <w:style w:type="character" w:customStyle="1" w:styleId="user409">
    <w:name w:val="user_409"/>
    <w:basedOn w:val="a1"/>
    <w:rsid w:val="00F078E8"/>
  </w:style>
  <w:style w:type="paragraph" w:styleId="a7">
    <w:name w:val="Document Map"/>
    <w:basedOn w:val="a0"/>
    <w:semiHidden/>
    <w:rsid w:val="00581A2D"/>
    <w:pPr>
      <w:shd w:val="clear" w:color="auto" w:fill="000080"/>
    </w:pPr>
    <w:rPr>
      <w:rFonts w:ascii="Arial" w:hAnsi="Arial"/>
    </w:rPr>
  </w:style>
  <w:style w:type="paragraph" w:styleId="a8">
    <w:name w:val="header"/>
    <w:basedOn w:val="a0"/>
    <w:link w:val="a9"/>
    <w:rsid w:val="00657F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657F46"/>
    <w:rPr>
      <w:kern w:val="2"/>
    </w:rPr>
  </w:style>
  <w:style w:type="paragraph" w:styleId="aa">
    <w:name w:val="footer"/>
    <w:basedOn w:val="a0"/>
    <w:link w:val="ab"/>
    <w:rsid w:val="00657F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657F46"/>
    <w:rPr>
      <w:kern w:val="2"/>
    </w:rPr>
  </w:style>
  <w:style w:type="paragraph" w:styleId="ac">
    <w:name w:val="Balloon Text"/>
    <w:basedOn w:val="a0"/>
    <w:link w:val="ad"/>
    <w:rsid w:val="00364F98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64F98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0"/>
    <w:uiPriority w:val="34"/>
    <w:qFormat/>
    <w:rsid w:val="00B366CE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2D7829"/>
  </w:style>
  <w:style w:type="character" w:customStyle="1" w:styleId="30">
    <w:name w:val="標題 3 字元"/>
    <w:link w:val="3"/>
    <w:uiPriority w:val="9"/>
    <w:rsid w:val="000E2FA2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rsid w:val="001551D4"/>
  </w:style>
  <w:style w:type="paragraph" w:customStyle="1" w:styleId="Default">
    <w:name w:val="Default"/>
    <w:rsid w:val="00510C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2"/>
    <w:rsid w:val="0078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6603">
                              <w:marLeft w:val="150"/>
                              <w:marRight w:val="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0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3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4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2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7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01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1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599079">
                                          <w:marLeft w:val="24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ADD1-6887-4E86-9F8C-E639780D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Links>
    <vt:vector size="6" baseType="variant"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http://goo.gl/forms/otjlfizm02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臺灣歐盟論壇</dc:title>
  <dc:creator>EUTW</dc:creator>
  <cp:lastModifiedBy>tcu</cp:lastModifiedBy>
  <cp:revision>1</cp:revision>
  <cp:lastPrinted>2015-06-05T03:02:00Z</cp:lastPrinted>
  <dcterms:created xsi:type="dcterms:W3CDTF">2015-11-13T05:49:00Z</dcterms:created>
  <dcterms:modified xsi:type="dcterms:W3CDTF">2015-11-23T06:42:00Z</dcterms:modified>
</cp:coreProperties>
</file>