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50" w:rsidRPr="00170732" w:rsidRDefault="00AF6F3A" w:rsidP="00AF6F3A">
      <w:pPr>
        <w:jc w:val="center"/>
        <w:rPr>
          <w:rFonts w:ascii="華康行楷體W5(P)" w:eastAsia="華康行楷體W5(P)"/>
          <w:b/>
          <w:color w:val="000000" w:themeColor="text1"/>
          <w:sz w:val="50"/>
          <w:szCs w:val="50"/>
        </w:rPr>
      </w:pPr>
      <w:r w:rsidRPr="00170732">
        <w:rPr>
          <w:rFonts w:ascii="華康行楷體W5(P)" w:eastAsia="華康行楷體W5(P)" w:hint="eastAsia"/>
          <w:b/>
          <w:color w:val="000000" w:themeColor="text1"/>
          <w:sz w:val="50"/>
          <w:szCs w:val="50"/>
        </w:rPr>
        <w:t>銀髮族體適能指導員</w:t>
      </w:r>
      <w:r w:rsidR="006976DD" w:rsidRPr="00170732">
        <w:rPr>
          <w:rFonts w:ascii="華康行楷體W5(P)" w:eastAsia="華康行楷體W5(P)" w:hint="eastAsia"/>
          <w:b/>
          <w:color w:val="000000" w:themeColor="text1"/>
          <w:sz w:val="50"/>
          <w:szCs w:val="50"/>
        </w:rPr>
        <w:t>研習會</w:t>
      </w:r>
      <w:r w:rsidR="00537BEF" w:rsidRPr="00170732">
        <w:rPr>
          <w:rFonts w:ascii="華康行楷體W5(P)" w:eastAsia="華康行楷體W5(P)" w:hint="eastAsia"/>
          <w:b/>
          <w:color w:val="000000" w:themeColor="text1"/>
          <w:sz w:val="50"/>
          <w:szCs w:val="50"/>
        </w:rPr>
        <w:t xml:space="preserve"> </w:t>
      </w:r>
      <w:r w:rsidR="007961AB" w:rsidRPr="00170732">
        <w:rPr>
          <w:rFonts w:ascii="華康行楷體W5(P)" w:eastAsia="華康行楷體W5(P)" w:hint="eastAsia"/>
          <w:b/>
          <w:color w:val="000000" w:themeColor="text1"/>
          <w:sz w:val="50"/>
          <w:szCs w:val="50"/>
        </w:rPr>
        <w:t>(</w:t>
      </w:r>
      <w:r w:rsidR="008766CD" w:rsidRPr="00170732">
        <w:rPr>
          <w:rFonts w:ascii="華康行楷體W5(P)" w:eastAsia="華康行楷體W5(P)" w:hint="eastAsia"/>
          <w:b/>
          <w:color w:val="000000" w:themeColor="text1"/>
          <w:sz w:val="50"/>
          <w:szCs w:val="50"/>
        </w:rPr>
        <w:t>臺北</w:t>
      </w:r>
      <w:r w:rsidR="007961AB" w:rsidRPr="00170732">
        <w:rPr>
          <w:rFonts w:ascii="華康行楷體W5(P)" w:eastAsia="華康行楷體W5(P)" w:hint="eastAsia"/>
          <w:b/>
          <w:color w:val="000000" w:themeColor="text1"/>
          <w:sz w:val="50"/>
          <w:szCs w:val="50"/>
        </w:rPr>
        <w:t>)</w:t>
      </w:r>
    </w:p>
    <w:p w:rsidR="00B5365B" w:rsidRPr="00170732" w:rsidRDefault="000500AB" w:rsidP="00AF6F3A">
      <w:pPr>
        <w:jc w:val="center"/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</w:pPr>
      <w:r w:rsidRPr="00170732">
        <w:rPr>
          <w:rFonts w:ascii="Arial Unicode MS" w:eastAsia="Arial Unicode MS" w:hAnsi="Arial Unicode MS" w:cs="Arial Unicode M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15A8DC1E" wp14:editId="0A11348E">
            <wp:simplePos x="0" y="0"/>
            <wp:positionH relativeFrom="column">
              <wp:posOffset>4949825</wp:posOffset>
            </wp:positionH>
            <wp:positionV relativeFrom="paragraph">
              <wp:posOffset>231361</wp:posOffset>
            </wp:positionV>
            <wp:extent cx="673161" cy="687110"/>
            <wp:effectExtent l="57150" t="57150" r="31750" b="36830"/>
            <wp:wrapNone/>
            <wp:docPr id="11" name="Picture 11" descr="C:\Users\Yan\Desktop\插圖\MC90044619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\Desktop\插圖\MC900446196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3256">
                      <a:off x="0" y="0"/>
                      <a:ext cx="673161" cy="68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895" w:rsidRPr="0017073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(</w:t>
      </w:r>
      <w:r w:rsidR="00540815">
        <w:rPr>
          <w:rFonts w:ascii="Arial Unicode MS" w:eastAsia="Arial Unicode MS" w:hAnsi="Arial Unicode MS" w:cs="Arial Unicode MS" w:hint="eastAsia"/>
          <w:color w:val="000000" w:themeColor="text1"/>
          <w:sz w:val="36"/>
          <w:szCs w:val="36"/>
        </w:rPr>
        <w:t>Workshop for Active Aging Leaders)</w:t>
      </w:r>
      <w:r w:rsidR="00514895" w:rsidRPr="00170732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</w:t>
      </w:r>
    </w:p>
    <w:p w:rsidR="00345DA3" w:rsidRPr="00170732" w:rsidRDefault="000500AB" w:rsidP="006B40DF">
      <w:pPr>
        <w:numPr>
          <w:ilvl w:val="0"/>
          <w:numId w:val="3"/>
        </w:numPr>
        <w:snapToGrid w:val="0"/>
        <w:spacing w:beforeLines="50" w:before="180" w:line="360" w:lineRule="auto"/>
        <w:ind w:left="482" w:hanging="482"/>
        <w:jc w:val="both"/>
        <w:rPr>
          <w:rFonts w:eastAsia="標楷體"/>
          <w:color w:val="000000" w:themeColor="text1"/>
        </w:rPr>
      </w:pPr>
      <w:r w:rsidRPr="00170732">
        <w:rPr>
          <w:rFonts w:eastAsia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D00F02F" wp14:editId="280B2D57">
            <wp:simplePos x="0" y="0"/>
            <wp:positionH relativeFrom="column">
              <wp:posOffset>5537138</wp:posOffset>
            </wp:positionH>
            <wp:positionV relativeFrom="paragraph">
              <wp:posOffset>203084</wp:posOffset>
            </wp:positionV>
            <wp:extent cx="602911" cy="641948"/>
            <wp:effectExtent l="76200" t="57150" r="64135" b="44450"/>
            <wp:wrapNone/>
            <wp:docPr id="10" name="Picture 10" descr="C:\Users\Yan\Desktop\插圖\MC9004461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\Desktop\插圖\MC900446198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4198">
                      <a:off x="0" y="0"/>
                      <a:ext cx="620334" cy="66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65B" w:rsidRPr="00170732">
        <w:rPr>
          <w:rFonts w:eastAsia="標楷體"/>
          <w:b/>
          <w:color w:val="000000" w:themeColor="text1"/>
          <w:sz w:val="28"/>
          <w:szCs w:val="28"/>
        </w:rPr>
        <w:t>活動</w:t>
      </w:r>
      <w:r w:rsidR="00484C4F" w:rsidRPr="00170732">
        <w:rPr>
          <w:rFonts w:eastAsia="標楷體"/>
          <w:b/>
          <w:color w:val="000000" w:themeColor="text1"/>
          <w:sz w:val="28"/>
          <w:szCs w:val="28"/>
        </w:rPr>
        <w:t>特色及</w:t>
      </w:r>
      <w:r w:rsidR="00B5365B" w:rsidRPr="00170732">
        <w:rPr>
          <w:rFonts w:eastAsia="標楷體"/>
          <w:b/>
          <w:color w:val="000000" w:themeColor="text1"/>
          <w:sz w:val="28"/>
          <w:szCs w:val="28"/>
        </w:rPr>
        <w:t>目的：</w:t>
      </w:r>
    </w:p>
    <w:p w:rsidR="00345DA3" w:rsidRPr="00170732" w:rsidRDefault="00584BDE" w:rsidP="00345DA3">
      <w:pPr>
        <w:snapToGrid w:val="0"/>
        <w:spacing w:line="360" w:lineRule="auto"/>
        <w:ind w:firstLine="482"/>
        <w:jc w:val="both"/>
        <w:rPr>
          <w:rFonts w:eastAsia="標楷體"/>
          <w:color w:val="000000" w:themeColor="text1"/>
        </w:rPr>
      </w:pPr>
      <w:r w:rsidRPr="00170732">
        <w:rPr>
          <w:rFonts w:eastAsia="標楷體"/>
          <w:color w:val="000000" w:themeColor="text1"/>
        </w:rPr>
        <w:t>有鑑於國際老化趨勢受到各界高度關懷的重要性，本</w:t>
      </w:r>
      <w:r w:rsidR="00E8470E">
        <w:rPr>
          <w:rFonts w:eastAsia="標楷體" w:hint="eastAsia"/>
          <w:color w:val="000000" w:themeColor="text1"/>
        </w:rPr>
        <w:t>校</w:t>
      </w:r>
      <w:r w:rsidRPr="00170732">
        <w:rPr>
          <w:rFonts w:eastAsia="標楷體"/>
          <w:color w:val="000000" w:themeColor="text1"/>
        </w:rPr>
        <w:t>認為以安全、有效的運動是提升</w:t>
      </w:r>
      <w:r w:rsidR="00B5365B" w:rsidRPr="00170732">
        <w:rPr>
          <w:rFonts w:eastAsia="標楷體"/>
          <w:color w:val="000000" w:themeColor="text1"/>
        </w:rPr>
        <w:t>老</w:t>
      </w:r>
      <w:r w:rsidRPr="00170732">
        <w:rPr>
          <w:rFonts w:eastAsia="標楷體"/>
          <w:color w:val="000000" w:themeColor="text1"/>
        </w:rPr>
        <w:t>年</w:t>
      </w:r>
      <w:r w:rsidR="00B5365B" w:rsidRPr="00170732">
        <w:rPr>
          <w:rFonts w:eastAsia="標楷體"/>
          <w:color w:val="000000" w:themeColor="text1"/>
        </w:rPr>
        <w:t>人</w:t>
      </w:r>
      <w:r w:rsidRPr="00170732">
        <w:rPr>
          <w:rFonts w:eastAsia="標楷體"/>
          <w:color w:val="000000" w:themeColor="text1"/>
        </w:rPr>
        <w:t>生活品質與健康的重要</w:t>
      </w:r>
      <w:r w:rsidR="00345DA3" w:rsidRPr="00170732">
        <w:rPr>
          <w:rFonts w:eastAsia="標楷體"/>
          <w:color w:val="000000" w:themeColor="text1"/>
        </w:rPr>
        <w:t>方法</w:t>
      </w:r>
      <w:r w:rsidRPr="00170732">
        <w:rPr>
          <w:rFonts w:eastAsia="標楷體"/>
          <w:color w:val="000000" w:themeColor="text1"/>
        </w:rPr>
        <w:t>。本</w:t>
      </w:r>
      <w:r w:rsidR="00E8470E">
        <w:rPr>
          <w:rFonts w:eastAsia="標楷體" w:hint="eastAsia"/>
          <w:color w:val="000000" w:themeColor="text1"/>
        </w:rPr>
        <w:t>校</w:t>
      </w:r>
      <w:r w:rsidRPr="00170732">
        <w:rPr>
          <w:rFonts w:eastAsia="標楷體"/>
          <w:color w:val="000000" w:themeColor="text1"/>
        </w:rPr>
        <w:t>於</w:t>
      </w:r>
      <w:r w:rsidRPr="00170732">
        <w:rPr>
          <w:rFonts w:eastAsia="標楷體"/>
          <w:color w:val="000000" w:themeColor="text1"/>
        </w:rPr>
        <w:t>2010</w:t>
      </w:r>
      <w:r w:rsidRPr="00170732">
        <w:rPr>
          <w:rFonts w:eastAsia="標楷體"/>
          <w:color w:val="000000" w:themeColor="text1"/>
        </w:rPr>
        <w:t>年起辦</w:t>
      </w:r>
      <w:r w:rsidR="00E10E0B" w:rsidRPr="00170732">
        <w:rPr>
          <w:rFonts w:eastAsia="標楷體"/>
          <w:color w:val="000000" w:themeColor="text1"/>
        </w:rPr>
        <w:t>理「銀髮族功能性體適能</w:t>
      </w:r>
      <w:r w:rsidRPr="00170732">
        <w:rPr>
          <w:rFonts w:eastAsia="標楷體"/>
          <w:color w:val="000000" w:themeColor="text1"/>
        </w:rPr>
        <w:t>檢測</w:t>
      </w:r>
      <w:r w:rsidR="00E10E0B" w:rsidRPr="00170732">
        <w:rPr>
          <w:rFonts w:eastAsia="標楷體"/>
          <w:color w:val="000000" w:themeColor="text1"/>
        </w:rPr>
        <w:t>員」</w:t>
      </w:r>
      <w:r w:rsidRPr="00170732">
        <w:rPr>
          <w:rFonts w:eastAsia="標楷體"/>
          <w:color w:val="000000" w:themeColor="text1"/>
        </w:rPr>
        <w:t>之研習課程暨證照，由</w:t>
      </w:r>
      <w:r w:rsidRPr="00170732">
        <w:rPr>
          <w:rFonts w:eastAsia="標楷體"/>
          <w:color w:val="000000" w:themeColor="text1"/>
        </w:rPr>
        <w:t>Mary Sanders</w:t>
      </w:r>
      <w:r w:rsidRPr="00170732">
        <w:rPr>
          <w:rFonts w:eastAsia="標楷體"/>
          <w:color w:val="000000" w:themeColor="text1"/>
        </w:rPr>
        <w:t>博士協助設計課程內容，</w:t>
      </w:r>
      <w:r w:rsidR="00345DA3" w:rsidRPr="00170732">
        <w:rPr>
          <w:rFonts w:eastAsia="標楷體"/>
          <w:color w:val="000000" w:themeColor="text1"/>
        </w:rPr>
        <w:t>推出後廣受好評，目前認證人數已達</w:t>
      </w:r>
      <w:r w:rsidR="00852F64" w:rsidRPr="00170732">
        <w:rPr>
          <w:rFonts w:eastAsia="標楷體"/>
          <w:color w:val="000000" w:themeColor="text1"/>
        </w:rPr>
        <w:t>6</w:t>
      </w:r>
      <w:r w:rsidR="00345DA3" w:rsidRPr="00170732">
        <w:rPr>
          <w:rFonts w:eastAsia="標楷體"/>
          <w:color w:val="000000" w:themeColor="text1"/>
        </w:rPr>
        <w:t>0</w:t>
      </w:r>
      <w:r w:rsidR="00852F64" w:rsidRPr="00170732">
        <w:rPr>
          <w:rFonts w:eastAsia="標楷體"/>
          <w:color w:val="000000" w:themeColor="text1"/>
        </w:rPr>
        <w:t>0</w:t>
      </w:r>
      <w:r w:rsidR="00345DA3" w:rsidRPr="00170732">
        <w:rPr>
          <w:rFonts w:eastAsia="標楷體"/>
          <w:color w:val="000000" w:themeColor="text1"/>
        </w:rPr>
        <w:t>多人，且陸續</w:t>
      </w:r>
      <w:r w:rsidR="00E8470E">
        <w:rPr>
          <w:rFonts w:eastAsia="標楷體" w:hint="eastAsia"/>
          <w:color w:val="000000" w:themeColor="text1"/>
        </w:rPr>
        <w:t>與</w:t>
      </w:r>
      <w:r w:rsidR="00345DA3" w:rsidRPr="00170732">
        <w:rPr>
          <w:rFonts w:eastAsia="標楷體"/>
          <w:color w:val="000000" w:themeColor="text1"/>
        </w:rPr>
        <w:t>國立高雄應用科技大學、朝陽科技大學、國立臺北健康大學</w:t>
      </w:r>
      <w:r w:rsidR="00E8470E">
        <w:rPr>
          <w:rFonts w:eastAsia="標楷體" w:hint="eastAsia"/>
          <w:color w:val="000000" w:themeColor="text1"/>
        </w:rPr>
        <w:t>、嘉南藥理科技大學及</w:t>
      </w:r>
      <w:r w:rsidR="00E8470E" w:rsidRPr="00E8470E">
        <w:rPr>
          <w:rFonts w:eastAsia="標楷體" w:hint="eastAsia"/>
          <w:color w:val="000000" w:themeColor="text1"/>
        </w:rPr>
        <w:t>德霖技術學院</w:t>
      </w:r>
      <w:r w:rsidR="00E8470E">
        <w:rPr>
          <w:rFonts w:eastAsia="標楷體"/>
          <w:color w:val="000000" w:themeColor="text1"/>
        </w:rPr>
        <w:t>等多所</w:t>
      </w:r>
      <w:r w:rsidR="00345DA3" w:rsidRPr="00170732">
        <w:rPr>
          <w:rFonts w:eastAsia="標楷體"/>
          <w:color w:val="000000" w:themeColor="text1"/>
        </w:rPr>
        <w:t>學</w:t>
      </w:r>
      <w:r w:rsidR="00E8470E">
        <w:rPr>
          <w:rFonts w:eastAsia="標楷體" w:hint="eastAsia"/>
          <w:color w:val="000000" w:themeColor="text1"/>
        </w:rPr>
        <w:t>校</w:t>
      </w:r>
      <w:r w:rsidR="00345DA3" w:rsidRPr="00170732">
        <w:rPr>
          <w:rFonts w:eastAsia="標楷體"/>
          <w:color w:val="000000" w:themeColor="text1"/>
        </w:rPr>
        <w:t>進行證照課程實務與教學合作。</w:t>
      </w:r>
    </w:p>
    <w:p w:rsidR="00584BDE" w:rsidRPr="00170732" w:rsidRDefault="00345DA3" w:rsidP="00B43B50">
      <w:pPr>
        <w:spacing w:line="400" w:lineRule="exact"/>
        <w:ind w:firstLine="482"/>
        <w:rPr>
          <w:rFonts w:eastAsia="標楷體"/>
          <w:color w:val="000000" w:themeColor="text1"/>
        </w:rPr>
      </w:pPr>
      <w:r w:rsidRPr="00170732">
        <w:rPr>
          <w:rFonts w:eastAsia="標楷體"/>
          <w:color w:val="000000" w:themeColor="text1"/>
        </w:rPr>
        <w:t>因此</w:t>
      </w:r>
      <w:r w:rsidR="00584BDE" w:rsidRPr="00170732">
        <w:rPr>
          <w:rFonts w:eastAsia="標楷體"/>
          <w:color w:val="000000" w:themeColor="text1"/>
        </w:rPr>
        <w:t>今年延續該證照之專業，再度邀請</w:t>
      </w:r>
      <w:r w:rsidR="002D0CFF" w:rsidRPr="00170732">
        <w:rPr>
          <w:rFonts w:eastAsia="標楷體"/>
          <w:b/>
          <w:color w:val="000000" w:themeColor="text1"/>
        </w:rPr>
        <w:t>Mary Sanders</w:t>
      </w:r>
      <w:r w:rsidR="002D0CFF" w:rsidRPr="00170732">
        <w:rPr>
          <w:rFonts w:eastAsia="標楷體"/>
          <w:b/>
          <w:color w:val="000000" w:themeColor="text1"/>
        </w:rPr>
        <w:t>博士</w:t>
      </w:r>
      <w:r w:rsidR="002D0CFF" w:rsidRPr="00170732">
        <w:rPr>
          <w:rFonts w:eastAsia="標楷體"/>
          <w:color w:val="000000" w:themeColor="text1"/>
        </w:rPr>
        <w:t>來臺與本</w:t>
      </w:r>
      <w:r w:rsidR="0014563F">
        <w:rPr>
          <w:rFonts w:eastAsia="標楷體" w:hint="eastAsia"/>
          <w:color w:val="000000" w:themeColor="text1"/>
        </w:rPr>
        <w:t>校</w:t>
      </w:r>
      <w:r w:rsidR="002D0CFF" w:rsidRPr="00170732">
        <w:rPr>
          <w:rFonts w:eastAsia="標楷體"/>
          <w:color w:val="000000" w:themeColor="text1"/>
        </w:rPr>
        <w:t>進行</w:t>
      </w:r>
      <w:r w:rsidR="00447418" w:rsidRPr="00170732">
        <w:rPr>
          <w:rFonts w:eastAsia="標楷體"/>
          <w:color w:val="000000" w:themeColor="text1"/>
        </w:rPr>
        <w:t>年度</w:t>
      </w:r>
      <w:r w:rsidR="002D0CFF" w:rsidRPr="00170732">
        <w:rPr>
          <w:rFonts w:eastAsia="標楷體"/>
          <w:color w:val="000000" w:themeColor="text1"/>
        </w:rPr>
        <w:t>為期三天</w:t>
      </w:r>
      <w:r w:rsidR="00E10E0B" w:rsidRPr="00170732">
        <w:rPr>
          <w:rFonts w:eastAsia="標楷體"/>
          <w:color w:val="000000" w:themeColor="text1"/>
        </w:rPr>
        <w:t>「</w:t>
      </w:r>
      <w:r w:rsidR="002D0CFF" w:rsidRPr="00170732">
        <w:rPr>
          <w:rFonts w:eastAsia="標楷體"/>
          <w:color w:val="000000" w:themeColor="text1"/>
        </w:rPr>
        <w:t>銀髮族體適能指導員證照</w:t>
      </w:r>
      <w:r w:rsidR="00E10E0B" w:rsidRPr="00170732">
        <w:rPr>
          <w:rFonts w:eastAsia="標楷體"/>
          <w:color w:val="000000" w:themeColor="text1"/>
        </w:rPr>
        <w:t>」</w:t>
      </w:r>
      <w:r w:rsidR="00DC1F4B" w:rsidRPr="00170732">
        <w:rPr>
          <w:rFonts w:eastAsia="標楷體"/>
          <w:color w:val="000000" w:themeColor="text1"/>
        </w:rPr>
        <w:t>之課程</w:t>
      </w:r>
      <w:r w:rsidR="002D0CFF" w:rsidRPr="00170732">
        <w:rPr>
          <w:rFonts w:eastAsia="標楷體"/>
          <w:color w:val="000000" w:themeColor="text1"/>
        </w:rPr>
        <w:t>設計與授課</w:t>
      </w:r>
      <w:r w:rsidR="00584BDE" w:rsidRPr="00170732">
        <w:rPr>
          <w:rFonts w:eastAsia="標楷體"/>
          <w:color w:val="000000" w:themeColor="text1"/>
        </w:rPr>
        <w:t>。</w:t>
      </w:r>
    </w:p>
    <w:p w:rsidR="00B5365B" w:rsidRPr="00170732" w:rsidRDefault="00B5365B" w:rsidP="00B5365B">
      <w:pPr>
        <w:numPr>
          <w:ilvl w:val="0"/>
          <w:numId w:val="3"/>
        </w:numPr>
        <w:snapToGrid w:val="0"/>
        <w:spacing w:before="100" w:beforeAutospacing="1" w:after="100" w:afterAutospacing="1" w:line="360" w:lineRule="auto"/>
        <w:ind w:left="482" w:hanging="482"/>
        <w:jc w:val="both"/>
        <w:rPr>
          <w:rFonts w:eastAsia="標楷體"/>
          <w:color w:val="000000" w:themeColor="text1"/>
          <w:sz w:val="26"/>
          <w:szCs w:val="26"/>
        </w:rPr>
      </w:pPr>
      <w:r w:rsidRPr="00170732">
        <w:rPr>
          <w:rFonts w:eastAsia="標楷體"/>
          <w:b/>
          <w:color w:val="000000" w:themeColor="text1"/>
          <w:sz w:val="28"/>
          <w:szCs w:val="28"/>
        </w:rPr>
        <w:t>主辦單位：</w:t>
      </w:r>
      <w:r w:rsidR="008766CD" w:rsidRPr="00170732">
        <w:rPr>
          <w:rFonts w:eastAsia="標楷體"/>
          <w:color w:val="000000" w:themeColor="text1"/>
          <w:sz w:val="26"/>
          <w:szCs w:val="26"/>
        </w:rPr>
        <w:t>臺北市立體育學院</w:t>
      </w:r>
    </w:p>
    <w:p w:rsidR="008766CD" w:rsidRPr="00170732" w:rsidRDefault="00B5365B" w:rsidP="008766CD">
      <w:pPr>
        <w:numPr>
          <w:ilvl w:val="0"/>
          <w:numId w:val="3"/>
        </w:numPr>
        <w:snapToGrid w:val="0"/>
        <w:spacing w:line="360" w:lineRule="auto"/>
        <w:ind w:left="482" w:hanging="482"/>
        <w:jc w:val="both"/>
        <w:rPr>
          <w:rFonts w:eastAsia="標楷體"/>
          <w:color w:val="000000" w:themeColor="text1"/>
          <w:sz w:val="26"/>
          <w:szCs w:val="26"/>
        </w:rPr>
      </w:pPr>
      <w:r w:rsidRPr="00170732">
        <w:rPr>
          <w:rFonts w:eastAsia="標楷體"/>
          <w:b/>
          <w:color w:val="000000" w:themeColor="text1"/>
          <w:sz w:val="28"/>
          <w:szCs w:val="28"/>
        </w:rPr>
        <w:t>承辦單位：</w:t>
      </w:r>
      <w:r w:rsidR="00E8470E">
        <w:rPr>
          <w:rFonts w:eastAsia="標楷體"/>
          <w:color w:val="000000" w:themeColor="text1"/>
          <w:sz w:val="26"/>
          <w:szCs w:val="26"/>
        </w:rPr>
        <w:t>臺北市立體育學院休閒運動管理學系</w:t>
      </w:r>
    </w:p>
    <w:p w:rsidR="00B5365B" w:rsidRPr="00170732" w:rsidRDefault="008766CD" w:rsidP="00743BC0">
      <w:pPr>
        <w:snapToGrid w:val="0"/>
        <w:spacing w:line="360" w:lineRule="auto"/>
        <w:ind w:left="482" w:firstLineChars="550" w:firstLine="1430"/>
        <w:jc w:val="both"/>
        <w:rPr>
          <w:rFonts w:eastAsia="標楷體"/>
          <w:color w:val="000000" w:themeColor="text1"/>
          <w:sz w:val="26"/>
          <w:szCs w:val="26"/>
        </w:rPr>
      </w:pPr>
      <w:r w:rsidRPr="00170732">
        <w:rPr>
          <w:rFonts w:eastAsia="標楷體"/>
          <w:color w:val="000000" w:themeColor="text1"/>
          <w:sz w:val="26"/>
          <w:szCs w:val="26"/>
        </w:rPr>
        <w:t>中華民國有氧體能運動協會</w:t>
      </w:r>
    </w:p>
    <w:p w:rsidR="00537BEF" w:rsidRPr="00170732" w:rsidRDefault="00B5365B" w:rsidP="00537BEF">
      <w:pPr>
        <w:numPr>
          <w:ilvl w:val="0"/>
          <w:numId w:val="3"/>
        </w:numPr>
        <w:snapToGrid w:val="0"/>
        <w:spacing w:line="360" w:lineRule="auto"/>
        <w:ind w:left="482" w:hanging="482"/>
        <w:jc w:val="both"/>
        <w:rPr>
          <w:rFonts w:eastAsia="標楷體"/>
          <w:color w:val="000000" w:themeColor="text1"/>
          <w:sz w:val="26"/>
          <w:szCs w:val="26"/>
        </w:rPr>
      </w:pPr>
      <w:r w:rsidRPr="00170732">
        <w:rPr>
          <w:rFonts w:eastAsia="標楷體"/>
          <w:b/>
          <w:color w:val="000000" w:themeColor="text1"/>
          <w:sz w:val="28"/>
          <w:szCs w:val="28"/>
        </w:rPr>
        <w:t>協辦單位</w:t>
      </w:r>
      <w:r w:rsidRPr="00170732">
        <w:rPr>
          <w:rFonts w:eastAsia="標楷體"/>
          <w:color w:val="000000" w:themeColor="text1"/>
          <w:sz w:val="26"/>
          <w:szCs w:val="26"/>
        </w:rPr>
        <w:t>：科正國際健康事業有限公司</w:t>
      </w:r>
    </w:p>
    <w:p w:rsidR="00852F64" w:rsidRPr="00170732" w:rsidRDefault="000C331B" w:rsidP="001F1253">
      <w:pPr>
        <w:numPr>
          <w:ilvl w:val="0"/>
          <w:numId w:val="3"/>
        </w:numPr>
        <w:snapToGrid w:val="0"/>
        <w:spacing w:line="360" w:lineRule="auto"/>
        <w:ind w:left="482" w:hanging="482"/>
        <w:jc w:val="both"/>
        <w:rPr>
          <w:rFonts w:eastAsia="標楷體"/>
          <w:color w:val="000000" w:themeColor="text1"/>
          <w:sz w:val="26"/>
          <w:szCs w:val="26"/>
        </w:rPr>
      </w:pPr>
      <w:r w:rsidRPr="00170732">
        <w:rPr>
          <w:rFonts w:eastAsia="標楷體"/>
          <w:b/>
          <w:color w:val="000000" w:themeColor="text1"/>
          <w:sz w:val="28"/>
          <w:szCs w:val="28"/>
        </w:rPr>
        <w:t>活動日期</w:t>
      </w:r>
      <w:r w:rsidRPr="00170732">
        <w:rPr>
          <w:rFonts w:eastAsia="標楷體"/>
          <w:color w:val="000000" w:themeColor="text1"/>
          <w:sz w:val="26"/>
          <w:szCs w:val="26"/>
        </w:rPr>
        <w:t>：</w:t>
      </w:r>
      <w:r w:rsidR="00743BC0" w:rsidRPr="00170732">
        <w:rPr>
          <w:rFonts w:eastAsia="標楷體"/>
          <w:color w:val="000000" w:themeColor="text1"/>
        </w:rPr>
        <w:t>2012</w:t>
      </w:r>
      <w:r w:rsidR="00743BC0" w:rsidRPr="00170732">
        <w:rPr>
          <w:rFonts w:eastAsia="標楷體"/>
          <w:color w:val="000000" w:themeColor="text1"/>
        </w:rPr>
        <w:t>年</w:t>
      </w:r>
      <w:r w:rsidR="00743BC0" w:rsidRPr="00170732">
        <w:rPr>
          <w:rFonts w:eastAsia="標楷體"/>
          <w:color w:val="000000" w:themeColor="text1"/>
        </w:rPr>
        <w:t>11</w:t>
      </w:r>
      <w:r w:rsidR="00743BC0" w:rsidRPr="00170732">
        <w:rPr>
          <w:rFonts w:eastAsia="標楷體"/>
          <w:color w:val="000000" w:themeColor="text1"/>
        </w:rPr>
        <w:t>月</w:t>
      </w:r>
      <w:r w:rsidR="00743BC0" w:rsidRPr="00170732">
        <w:rPr>
          <w:rFonts w:eastAsia="標楷體"/>
          <w:color w:val="000000" w:themeColor="text1"/>
        </w:rPr>
        <w:t>3</w:t>
      </w:r>
      <w:r w:rsidR="00743BC0" w:rsidRPr="00170732">
        <w:rPr>
          <w:rFonts w:eastAsia="標楷體"/>
          <w:color w:val="000000" w:themeColor="text1"/>
        </w:rPr>
        <w:t>日</w:t>
      </w:r>
      <w:r w:rsidR="00743BC0" w:rsidRPr="00170732">
        <w:rPr>
          <w:rFonts w:eastAsia="標楷體"/>
          <w:color w:val="000000" w:themeColor="text1"/>
        </w:rPr>
        <w:t>(</w:t>
      </w:r>
      <w:r w:rsidR="00743BC0" w:rsidRPr="00170732">
        <w:rPr>
          <w:rFonts w:eastAsia="標楷體"/>
          <w:color w:val="000000" w:themeColor="text1"/>
        </w:rPr>
        <w:t>週六</w:t>
      </w:r>
      <w:r w:rsidR="00743BC0" w:rsidRPr="00170732">
        <w:rPr>
          <w:rFonts w:eastAsia="標楷體"/>
          <w:color w:val="000000" w:themeColor="text1"/>
        </w:rPr>
        <w:t>)</w:t>
      </w:r>
      <w:r w:rsidR="00743BC0" w:rsidRPr="00170732">
        <w:rPr>
          <w:rFonts w:eastAsia="標楷體"/>
          <w:color w:val="000000" w:themeColor="text1"/>
        </w:rPr>
        <w:t>、</w:t>
      </w:r>
      <w:r w:rsidR="00743BC0" w:rsidRPr="00170732">
        <w:rPr>
          <w:rFonts w:eastAsia="標楷體"/>
          <w:color w:val="000000" w:themeColor="text1"/>
        </w:rPr>
        <w:t>11</w:t>
      </w:r>
      <w:r w:rsidR="00743BC0" w:rsidRPr="00170732">
        <w:rPr>
          <w:rFonts w:eastAsia="標楷體"/>
          <w:color w:val="000000" w:themeColor="text1"/>
        </w:rPr>
        <w:t>月</w:t>
      </w:r>
      <w:r w:rsidR="00743BC0" w:rsidRPr="00170732">
        <w:rPr>
          <w:rFonts w:eastAsia="標楷體"/>
          <w:color w:val="000000" w:themeColor="text1"/>
        </w:rPr>
        <w:t>14</w:t>
      </w:r>
      <w:r w:rsidR="00743BC0" w:rsidRPr="00170732">
        <w:rPr>
          <w:rFonts w:eastAsia="標楷體"/>
          <w:color w:val="000000" w:themeColor="text1"/>
        </w:rPr>
        <w:t>日</w:t>
      </w:r>
      <w:r w:rsidR="00743BC0" w:rsidRPr="00170732">
        <w:rPr>
          <w:rFonts w:eastAsia="標楷體"/>
          <w:color w:val="000000" w:themeColor="text1"/>
        </w:rPr>
        <w:t>(</w:t>
      </w:r>
      <w:r w:rsidR="00743BC0" w:rsidRPr="00170732">
        <w:rPr>
          <w:rFonts w:eastAsia="標楷體"/>
          <w:color w:val="000000" w:themeColor="text1"/>
        </w:rPr>
        <w:t>週</w:t>
      </w:r>
      <w:r w:rsidR="00743BC0" w:rsidRPr="00170732">
        <w:rPr>
          <w:rFonts w:eastAsia="標楷體" w:hint="eastAsia"/>
          <w:color w:val="000000" w:themeColor="text1"/>
        </w:rPr>
        <w:t>三</w:t>
      </w:r>
      <w:r w:rsidR="00743BC0" w:rsidRPr="00170732">
        <w:rPr>
          <w:rFonts w:eastAsia="標楷體"/>
          <w:color w:val="000000" w:themeColor="text1"/>
        </w:rPr>
        <w:t>)</w:t>
      </w:r>
      <w:r w:rsidR="00743BC0" w:rsidRPr="00170732">
        <w:rPr>
          <w:rFonts w:eastAsia="標楷體"/>
          <w:color w:val="000000" w:themeColor="text1"/>
        </w:rPr>
        <w:t>、</w:t>
      </w:r>
      <w:r w:rsidR="00743BC0" w:rsidRPr="00170732">
        <w:rPr>
          <w:rFonts w:eastAsia="標楷體"/>
          <w:color w:val="000000" w:themeColor="text1"/>
        </w:rPr>
        <w:t>15</w:t>
      </w:r>
      <w:r w:rsidR="00743BC0" w:rsidRPr="00170732">
        <w:rPr>
          <w:rFonts w:eastAsia="標楷體"/>
          <w:color w:val="000000" w:themeColor="text1"/>
        </w:rPr>
        <w:t>日</w:t>
      </w:r>
      <w:r w:rsidR="00743BC0" w:rsidRPr="00170732">
        <w:rPr>
          <w:rFonts w:eastAsia="標楷體"/>
          <w:color w:val="000000" w:themeColor="text1"/>
        </w:rPr>
        <w:t>(</w:t>
      </w:r>
      <w:r w:rsidR="00743BC0" w:rsidRPr="00170732">
        <w:rPr>
          <w:rFonts w:eastAsia="標楷體"/>
          <w:color w:val="000000" w:themeColor="text1"/>
        </w:rPr>
        <w:t>週</w:t>
      </w:r>
      <w:r w:rsidR="00743BC0" w:rsidRPr="00170732">
        <w:rPr>
          <w:rFonts w:eastAsia="標楷體" w:hint="eastAsia"/>
          <w:color w:val="000000" w:themeColor="text1"/>
        </w:rPr>
        <w:t>四</w:t>
      </w:r>
      <w:r w:rsidR="00743BC0" w:rsidRPr="00170732">
        <w:rPr>
          <w:rFonts w:eastAsia="標楷體"/>
          <w:color w:val="000000" w:themeColor="text1"/>
        </w:rPr>
        <w:t>)</w:t>
      </w:r>
    </w:p>
    <w:p w:rsidR="00743BC0" w:rsidRPr="00496B2F" w:rsidRDefault="007961AB" w:rsidP="00FF1702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496B2F">
        <w:rPr>
          <w:rFonts w:eastAsia="標楷體" w:hint="eastAsia"/>
          <w:b/>
          <w:color w:val="000000" w:themeColor="text1"/>
          <w:sz w:val="28"/>
          <w:szCs w:val="28"/>
        </w:rPr>
        <w:t>活動地點</w:t>
      </w:r>
      <w:r w:rsidRPr="00496B2F">
        <w:rPr>
          <w:rFonts w:eastAsia="標楷體"/>
          <w:color w:val="000000" w:themeColor="text1"/>
          <w:sz w:val="26"/>
          <w:szCs w:val="26"/>
        </w:rPr>
        <w:t>：</w:t>
      </w:r>
      <w:r w:rsidR="00743BC0" w:rsidRPr="00496B2F">
        <w:rPr>
          <w:rFonts w:eastAsia="標楷體"/>
          <w:color w:val="000000" w:themeColor="text1"/>
        </w:rPr>
        <w:t>臺北市立體育學院</w:t>
      </w:r>
      <w:r w:rsidR="008C1383" w:rsidRPr="00496B2F">
        <w:rPr>
          <w:rFonts w:eastAsia="標楷體" w:hint="eastAsia"/>
          <w:color w:val="000000" w:themeColor="text1"/>
        </w:rPr>
        <w:t xml:space="preserve"> </w:t>
      </w:r>
      <w:r w:rsidR="00743BC0" w:rsidRPr="00496B2F">
        <w:rPr>
          <w:rFonts w:eastAsia="標楷體"/>
          <w:color w:val="000000" w:themeColor="text1"/>
        </w:rPr>
        <w:t>（臺北市</w:t>
      </w:r>
      <w:r w:rsidR="00FF1702" w:rsidRPr="00496B2F">
        <w:rPr>
          <w:rFonts w:eastAsia="標楷體" w:hint="eastAsia"/>
          <w:color w:val="000000" w:themeColor="text1"/>
        </w:rPr>
        <w:t>士林區</w:t>
      </w:r>
      <w:r w:rsidR="00743BC0" w:rsidRPr="00496B2F">
        <w:rPr>
          <w:rFonts w:eastAsia="標楷體"/>
          <w:color w:val="000000" w:themeColor="text1"/>
        </w:rPr>
        <w:t>忠誠路</w:t>
      </w:r>
      <w:r w:rsidR="00743BC0" w:rsidRPr="00496B2F">
        <w:rPr>
          <w:rFonts w:eastAsia="標楷體"/>
          <w:color w:val="000000" w:themeColor="text1"/>
        </w:rPr>
        <w:t>2</w:t>
      </w:r>
      <w:r w:rsidR="00743BC0" w:rsidRPr="00496B2F">
        <w:rPr>
          <w:rFonts w:eastAsia="標楷體"/>
          <w:color w:val="000000" w:themeColor="text1"/>
        </w:rPr>
        <w:t>段</w:t>
      </w:r>
      <w:r w:rsidR="00743BC0" w:rsidRPr="00496B2F">
        <w:rPr>
          <w:rFonts w:eastAsia="標楷體"/>
          <w:color w:val="000000" w:themeColor="text1"/>
        </w:rPr>
        <w:t>101</w:t>
      </w:r>
      <w:r w:rsidR="00743BC0" w:rsidRPr="00496B2F">
        <w:rPr>
          <w:rFonts w:eastAsia="標楷體"/>
          <w:color w:val="000000" w:themeColor="text1"/>
        </w:rPr>
        <w:t>號）</w:t>
      </w:r>
    </w:p>
    <w:p w:rsidR="00FF1702" w:rsidRPr="00F0269E" w:rsidRDefault="00640902" w:rsidP="00F0269E">
      <w:pPr>
        <w:numPr>
          <w:ilvl w:val="0"/>
          <w:numId w:val="3"/>
        </w:numPr>
        <w:snapToGrid w:val="0"/>
        <w:spacing w:line="360" w:lineRule="auto"/>
        <w:jc w:val="both"/>
        <w:rPr>
          <w:rFonts w:eastAsia="標楷體"/>
          <w:color w:val="000000" w:themeColor="text1"/>
          <w:sz w:val="26"/>
          <w:szCs w:val="26"/>
        </w:rPr>
      </w:pPr>
      <w:r w:rsidRPr="00170732">
        <w:rPr>
          <w:rFonts w:ascii="華康行楷體W5(P)" w:eastAsia="華康行楷體W5(P)" w:hint="eastAsia"/>
          <w:b/>
          <w:noProof/>
          <w:sz w:val="46"/>
          <w:szCs w:val="46"/>
        </w:rPr>
        <w:drawing>
          <wp:anchor distT="0" distB="0" distL="114300" distR="114300" simplePos="0" relativeHeight="251674624" behindDoc="0" locked="0" layoutInCell="1" allowOverlap="1" wp14:anchorId="2ADC728E" wp14:editId="66237AB7">
            <wp:simplePos x="0" y="0"/>
            <wp:positionH relativeFrom="column">
              <wp:posOffset>4264660</wp:posOffset>
            </wp:positionH>
            <wp:positionV relativeFrom="paragraph">
              <wp:posOffset>294005</wp:posOffset>
            </wp:positionV>
            <wp:extent cx="900430" cy="668020"/>
            <wp:effectExtent l="38100" t="57150" r="13970" b="36830"/>
            <wp:wrapNone/>
            <wp:docPr id="21" name="Picture 21" descr="C:\Users\Yan\Desktop\MC90044576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n\Desktop\MC900445762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4358">
                      <a:off x="0" y="0"/>
                      <a:ext cx="90043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65B" w:rsidRPr="00170732">
        <w:rPr>
          <w:rFonts w:eastAsia="標楷體"/>
          <w:b/>
          <w:color w:val="000000" w:themeColor="text1"/>
          <w:sz w:val="28"/>
          <w:szCs w:val="28"/>
        </w:rPr>
        <w:t>報名</w:t>
      </w:r>
      <w:r w:rsidR="00540815">
        <w:rPr>
          <w:rFonts w:eastAsia="標楷體" w:hint="eastAsia"/>
          <w:b/>
          <w:color w:val="000000" w:themeColor="text1"/>
          <w:sz w:val="28"/>
          <w:szCs w:val="28"/>
        </w:rPr>
        <w:t>對象</w:t>
      </w:r>
      <w:r w:rsidR="00B5365B" w:rsidRPr="00170732">
        <w:rPr>
          <w:rFonts w:eastAsia="標楷體"/>
          <w:color w:val="000000" w:themeColor="text1"/>
          <w:sz w:val="26"/>
          <w:szCs w:val="26"/>
        </w:rPr>
        <w:t>：</w:t>
      </w:r>
    </w:p>
    <w:p w:rsidR="00215317" w:rsidRPr="00540815" w:rsidRDefault="00540815" w:rsidP="00540815">
      <w:pPr>
        <w:snapToGrid w:val="0"/>
        <w:spacing w:line="360" w:lineRule="auto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    </w:t>
      </w:r>
      <w:r w:rsidR="00F0269E" w:rsidRPr="00540815">
        <w:rPr>
          <w:rFonts w:eastAsia="標楷體"/>
          <w:color w:val="000000" w:themeColor="text1"/>
          <w:sz w:val="26"/>
          <w:szCs w:val="26"/>
        </w:rPr>
        <w:t>臺北市立體育學院學</w:t>
      </w:r>
      <w:r w:rsidRPr="00540815">
        <w:rPr>
          <w:rFonts w:eastAsia="標楷體" w:hint="eastAsia"/>
          <w:color w:val="000000" w:themeColor="text1"/>
          <w:sz w:val="26"/>
          <w:szCs w:val="26"/>
        </w:rPr>
        <w:t>生、</w:t>
      </w:r>
      <w:r w:rsidR="00FD75C0" w:rsidRPr="00540815">
        <w:rPr>
          <w:rFonts w:eastAsia="標楷體"/>
          <w:color w:val="000000" w:themeColor="text1"/>
          <w:sz w:val="26"/>
          <w:szCs w:val="26"/>
        </w:rPr>
        <w:t>中華民國有氧體能運動協會有效會員</w:t>
      </w:r>
      <w:r>
        <w:rPr>
          <w:rFonts w:eastAsia="標楷體" w:hint="eastAsia"/>
          <w:color w:val="000000" w:themeColor="text1"/>
          <w:sz w:val="26"/>
          <w:szCs w:val="26"/>
        </w:rPr>
        <w:t>、</w:t>
      </w:r>
    </w:p>
    <w:p w:rsidR="00B5365B" w:rsidRPr="00540815" w:rsidRDefault="00540815" w:rsidP="00540815">
      <w:pPr>
        <w:snapToGrid w:val="0"/>
        <w:spacing w:line="360" w:lineRule="auto"/>
        <w:ind w:left="482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8"/>
          <w:szCs w:val="28"/>
        </w:rPr>
        <w:t>對體育教學領域有興趣之人士</w:t>
      </w:r>
    </w:p>
    <w:p w:rsidR="00326085" w:rsidRPr="00170732" w:rsidRDefault="00B5365B" w:rsidP="00412EFA">
      <w:pPr>
        <w:numPr>
          <w:ilvl w:val="0"/>
          <w:numId w:val="3"/>
        </w:numPr>
        <w:snapToGrid w:val="0"/>
        <w:spacing w:line="360" w:lineRule="auto"/>
        <w:ind w:left="482" w:hanging="482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70732">
        <w:rPr>
          <w:rFonts w:eastAsia="標楷體"/>
          <w:b/>
          <w:color w:val="000000" w:themeColor="text1"/>
          <w:sz w:val="28"/>
          <w:szCs w:val="28"/>
        </w:rPr>
        <w:t>費用</w:t>
      </w:r>
      <w:r w:rsidR="00CB339D" w:rsidRPr="00170732">
        <w:rPr>
          <w:rFonts w:eastAsia="標楷體"/>
          <w:b/>
          <w:color w:val="000000" w:themeColor="text1"/>
          <w:sz w:val="28"/>
          <w:szCs w:val="28"/>
        </w:rPr>
        <w:t>與報名</w:t>
      </w:r>
      <w:r w:rsidR="004E79E5" w:rsidRPr="00170732">
        <w:rPr>
          <w:rFonts w:eastAsia="標楷體"/>
          <w:b/>
          <w:color w:val="000000" w:themeColor="text1"/>
          <w:sz w:val="28"/>
          <w:szCs w:val="28"/>
        </w:rPr>
        <w:t>說明</w:t>
      </w:r>
      <w:r w:rsidR="00EC0BC8" w:rsidRPr="00170732">
        <w:rPr>
          <w:rFonts w:eastAsia="標楷體"/>
          <w:b/>
          <w:color w:val="000000" w:themeColor="text1"/>
          <w:sz w:val="28"/>
          <w:szCs w:val="28"/>
        </w:rPr>
        <w:t>：</w:t>
      </w:r>
    </w:p>
    <w:p w:rsidR="00BB36E3" w:rsidRDefault="000C08A8" w:rsidP="00496B2F">
      <w:pPr>
        <w:pStyle w:val="a9"/>
        <w:numPr>
          <w:ilvl w:val="0"/>
          <w:numId w:val="10"/>
        </w:numPr>
        <w:snapToGrid w:val="0"/>
        <w:spacing w:line="360" w:lineRule="auto"/>
        <w:ind w:leftChars="0" w:left="567" w:hanging="565"/>
        <w:jc w:val="both"/>
        <w:rPr>
          <w:rFonts w:eastAsia="標楷體" w:hint="eastAsia"/>
          <w:color w:val="000000" w:themeColor="text1"/>
          <w:sz w:val="26"/>
          <w:szCs w:val="26"/>
        </w:rPr>
      </w:pPr>
      <w:proofErr w:type="gramStart"/>
      <w:r w:rsidRPr="00170732">
        <w:rPr>
          <w:rFonts w:eastAsia="標楷體"/>
          <w:color w:val="000000" w:themeColor="text1"/>
          <w:sz w:val="26"/>
          <w:szCs w:val="26"/>
        </w:rPr>
        <w:t>若僅欲取得</w:t>
      </w:r>
      <w:proofErr w:type="gramEnd"/>
      <w:r w:rsidRPr="00170732">
        <w:rPr>
          <w:rFonts w:eastAsia="標楷體"/>
          <w:color w:val="000000" w:themeColor="text1"/>
          <w:sz w:val="26"/>
          <w:szCs w:val="26"/>
        </w:rPr>
        <w:t>「銀髮族</w:t>
      </w:r>
      <w:proofErr w:type="gramStart"/>
      <w:r w:rsidRPr="00170732">
        <w:rPr>
          <w:rFonts w:eastAsia="標楷體"/>
          <w:color w:val="000000" w:themeColor="text1"/>
          <w:sz w:val="26"/>
          <w:szCs w:val="26"/>
        </w:rPr>
        <w:t>功能性體適</w:t>
      </w:r>
      <w:proofErr w:type="gramEnd"/>
      <w:r w:rsidRPr="00170732">
        <w:rPr>
          <w:rFonts w:eastAsia="標楷體"/>
          <w:color w:val="000000" w:themeColor="text1"/>
          <w:sz w:val="26"/>
          <w:szCs w:val="26"/>
        </w:rPr>
        <w:t>能檢測員」證照者，可只報名參加第一天課程。</w:t>
      </w:r>
    </w:p>
    <w:p w:rsidR="00496B2F" w:rsidRPr="00496B2F" w:rsidRDefault="00496B2F" w:rsidP="00496B2F">
      <w:pPr>
        <w:pStyle w:val="a9"/>
        <w:snapToGrid w:val="0"/>
        <w:spacing w:line="360" w:lineRule="auto"/>
        <w:ind w:leftChars="0" w:left="567"/>
        <w:jc w:val="both"/>
        <w:rPr>
          <w:rFonts w:eastAsia="標楷體"/>
          <w:color w:val="000000" w:themeColor="text1"/>
          <w:sz w:val="26"/>
          <w:szCs w:val="26"/>
        </w:rPr>
      </w:pPr>
    </w:p>
    <w:p w:rsidR="00BA4122" w:rsidRPr="00170732" w:rsidRDefault="000C08A8" w:rsidP="00BA4122">
      <w:pPr>
        <w:pStyle w:val="a9"/>
        <w:numPr>
          <w:ilvl w:val="0"/>
          <w:numId w:val="10"/>
        </w:numPr>
        <w:snapToGrid w:val="0"/>
        <w:spacing w:line="360" w:lineRule="auto"/>
        <w:ind w:leftChars="0" w:left="567" w:hanging="565"/>
        <w:jc w:val="both"/>
        <w:rPr>
          <w:rFonts w:eastAsia="標楷體"/>
          <w:color w:val="000000" w:themeColor="text1"/>
          <w:sz w:val="26"/>
          <w:szCs w:val="26"/>
        </w:rPr>
      </w:pPr>
      <w:r w:rsidRPr="00170732">
        <w:rPr>
          <w:rFonts w:eastAsia="標楷體"/>
          <w:color w:val="000000" w:themeColor="text1"/>
          <w:sz w:val="26"/>
          <w:szCs w:val="26"/>
        </w:rPr>
        <w:t>已取得</w:t>
      </w:r>
      <w:r w:rsidR="00A12072" w:rsidRPr="00170732">
        <w:rPr>
          <w:rFonts w:eastAsia="標楷體" w:hint="eastAsia"/>
          <w:color w:val="000000" w:themeColor="text1"/>
          <w:sz w:val="26"/>
          <w:szCs w:val="26"/>
        </w:rPr>
        <w:t>『</w:t>
      </w:r>
      <w:r w:rsidRPr="00170732">
        <w:rPr>
          <w:rFonts w:eastAsia="標楷體"/>
          <w:color w:val="000000" w:themeColor="text1"/>
          <w:sz w:val="26"/>
          <w:szCs w:val="26"/>
        </w:rPr>
        <w:t>銀髮族</w:t>
      </w:r>
      <w:proofErr w:type="gramStart"/>
      <w:r w:rsidRPr="00170732">
        <w:rPr>
          <w:rFonts w:eastAsia="標楷體"/>
          <w:color w:val="000000" w:themeColor="text1"/>
          <w:sz w:val="26"/>
          <w:szCs w:val="26"/>
        </w:rPr>
        <w:t>功能性體適</w:t>
      </w:r>
      <w:proofErr w:type="gramEnd"/>
      <w:r w:rsidRPr="00170732">
        <w:rPr>
          <w:rFonts w:eastAsia="標楷體"/>
          <w:color w:val="000000" w:themeColor="text1"/>
          <w:sz w:val="26"/>
          <w:szCs w:val="26"/>
        </w:rPr>
        <w:t>能檢測員</w:t>
      </w:r>
      <w:r w:rsidR="00A12072" w:rsidRPr="00170732">
        <w:rPr>
          <w:rFonts w:eastAsia="標楷體" w:hint="eastAsia"/>
          <w:color w:val="000000" w:themeColor="text1"/>
          <w:sz w:val="26"/>
          <w:szCs w:val="26"/>
        </w:rPr>
        <w:t>』</w:t>
      </w:r>
      <w:r w:rsidRPr="00170732">
        <w:rPr>
          <w:rFonts w:eastAsia="標楷體"/>
          <w:color w:val="000000" w:themeColor="text1"/>
          <w:sz w:val="26"/>
          <w:szCs w:val="26"/>
        </w:rPr>
        <w:t>者，無須再報名參加第一天課程，僅報名參加第二天及第三天</w:t>
      </w:r>
      <w:r w:rsidR="00A12072" w:rsidRPr="00170732">
        <w:rPr>
          <w:rFonts w:eastAsia="標楷體" w:hint="eastAsia"/>
          <w:color w:val="000000" w:themeColor="text1"/>
          <w:sz w:val="26"/>
          <w:szCs w:val="26"/>
        </w:rPr>
        <w:t>指導員</w:t>
      </w:r>
      <w:r w:rsidRPr="00170732">
        <w:rPr>
          <w:rFonts w:eastAsia="標楷體"/>
          <w:color w:val="000000" w:themeColor="text1"/>
          <w:sz w:val="26"/>
          <w:szCs w:val="26"/>
        </w:rPr>
        <w:t>課程即可。</w:t>
      </w:r>
    </w:p>
    <w:p w:rsidR="00BA4122" w:rsidRPr="00170732" w:rsidRDefault="00BA4122" w:rsidP="00BA4122">
      <w:pPr>
        <w:pStyle w:val="a9"/>
        <w:numPr>
          <w:ilvl w:val="0"/>
          <w:numId w:val="10"/>
        </w:numPr>
        <w:snapToGrid w:val="0"/>
        <w:spacing w:line="360" w:lineRule="auto"/>
        <w:ind w:leftChars="0" w:left="567" w:hanging="565"/>
        <w:jc w:val="both"/>
        <w:rPr>
          <w:rFonts w:eastAsia="標楷體"/>
          <w:color w:val="000000" w:themeColor="text1"/>
          <w:sz w:val="26"/>
          <w:szCs w:val="26"/>
        </w:rPr>
      </w:pPr>
      <w:r w:rsidRPr="00170732">
        <w:rPr>
          <w:rFonts w:eastAsia="標楷體"/>
          <w:color w:val="000000" w:themeColor="text1"/>
          <w:sz w:val="26"/>
          <w:szCs w:val="26"/>
        </w:rPr>
        <w:lastRenderedPageBreak/>
        <w:t>報名方式：請填妥報名表後，連同匯款收據傳真至</w:t>
      </w:r>
      <w:r w:rsidRPr="00170732">
        <w:rPr>
          <w:rFonts w:eastAsia="標楷體"/>
          <w:color w:val="000000" w:themeColor="text1"/>
          <w:sz w:val="26"/>
          <w:szCs w:val="26"/>
        </w:rPr>
        <w:t xml:space="preserve"> (02) 2875-1353 </w:t>
      </w:r>
      <w:r w:rsidRPr="00170732">
        <w:rPr>
          <w:rFonts w:eastAsia="標楷體"/>
          <w:color w:val="000000" w:themeColor="text1"/>
          <w:sz w:val="26"/>
          <w:szCs w:val="26"/>
        </w:rPr>
        <w:t>或電郵掃描之收據至：</w:t>
      </w:r>
      <w:r w:rsidR="00F85889" w:rsidRPr="00170732">
        <w:fldChar w:fldCharType="begin"/>
      </w:r>
      <w:r w:rsidR="00F85889" w:rsidRPr="00170732">
        <w:rPr>
          <w:rFonts w:eastAsia="標楷體"/>
          <w:color w:val="000000" w:themeColor="text1"/>
        </w:rPr>
        <w:instrText xml:space="preserve"> HYPERLINK "mailto:melody@afha.org.tw" </w:instrText>
      </w:r>
      <w:r w:rsidR="00F85889" w:rsidRPr="00170732">
        <w:fldChar w:fldCharType="separate"/>
      </w:r>
      <w:r w:rsidRPr="00170732">
        <w:rPr>
          <w:rStyle w:val="a5"/>
          <w:rFonts w:eastAsia="標楷體"/>
          <w:color w:val="000000" w:themeColor="text1"/>
          <w:sz w:val="26"/>
          <w:szCs w:val="26"/>
        </w:rPr>
        <w:t>melody@afha.org.tw</w:t>
      </w:r>
      <w:r w:rsidR="00F85889" w:rsidRPr="00170732">
        <w:rPr>
          <w:rStyle w:val="a5"/>
          <w:rFonts w:eastAsia="標楷體"/>
          <w:color w:val="000000" w:themeColor="text1"/>
          <w:sz w:val="26"/>
          <w:szCs w:val="26"/>
        </w:rPr>
        <w:fldChar w:fldCharType="end"/>
      </w:r>
    </w:p>
    <w:p w:rsidR="00BA4122" w:rsidRPr="00170732" w:rsidRDefault="006E37EB" w:rsidP="00BA4122">
      <w:pPr>
        <w:pStyle w:val="a9"/>
        <w:numPr>
          <w:ilvl w:val="0"/>
          <w:numId w:val="10"/>
        </w:numPr>
        <w:snapToGrid w:val="0"/>
        <w:spacing w:line="360" w:lineRule="auto"/>
        <w:ind w:leftChars="0" w:left="567" w:hanging="565"/>
        <w:jc w:val="both"/>
        <w:rPr>
          <w:rFonts w:eastAsia="標楷體"/>
          <w:color w:val="000000" w:themeColor="text1"/>
          <w:sz w:val="26"/>
          <w:szCs w:val="26"/>
        </w:rPr>
      </w:pPr>
      <w:r w:rsidRPr="00170732">
        <w:rPr>
          <w:rFonts w:eastAsia="標楷體"/>
          <w:bCs/>
          <w:color w:val="000000" w:themeColor="text1"/>
          <w:kern w:val="0"/>
          <w:sz w:val="26"/>
          <w:szCs w:val="26"/>
        </w:rPr>
        <w:t>郵政劃撥帳戶戶名：中華民國有氧體能運動協會</w:t>
      </w:r>
      <w:r w:rsidR="00A12072" w:rsidRPr="00170732">
        <w:rPr>
          <w:rFonts w:eastAsia="標楷體" w:hint="eastAsia"/>
          <w:bCs/>
          <w:color w:val="000000" w:themeColor="text1"/>
          <w:kern w:val="0"/>
          <w:sz w:val="26"/>
          <w:szCs w:val="26"/>
        </w:rPr>
        <w:t xml:space="preserve"> </w:t>
      </w:r>
      <w:r w:rsidRPr="00170732">
        <w:rPr>
          <w:rFonts w:eastAsia="標楷體"/>
          <w:bCs/>
          <w:color w:val="000000" w:themeColor="text1"/>
          <w:kern w:val="0"/>
          <w:sz w:val="26"/>
          <w:szCs w:val="26"/>
        </w:rPr>
        <w:t>陳俊忠</w:t>
      </w:r>
      <w:r w:rsidR="00BA4122" w:rsidRPr="00170732">
        <w:rPr>
          <w:rFonts w:eastAsia="標楷體"/>
          <w:bCs/>
          <w:color w:val="000000" w:themeColor="text1"/>
          <w:kern w:val="0"/>
          <w:sz w:val="26"/>
          <w:szCs w:val="26"/>
        </w:rPr>
        <w:t>；</w:t>
      </w:r>
    </w:p>
    <w:p w:rsidR="00BA4122" w:rsidRPr="00170732" w:rsidRDefault="006E37EB" w:rsidP="00BA4122">
      <w:pPr>
        <w:pStyle w:val="a9"/>
        <w:snapToGrid w:val="0"/>
        <w:spacing w:line="360" w:lineRule="auto"/>
        <w:ind w:leftChars="0" w:left="567"/>
        <w:jc w:val="both"/>
        <w:rPr>
          <w:rFonts w:eastAsia="標楷體"/>
          <w:color w:val="000000" w:themeColor="text1"/>
          <w:sz w:val="26"/>
          <w:szCs w:val="26"/>
        </w:rPr>
      </w:pPr>
      <w:r w:rsidRPr="00170732">
        <w:rPr>
          <w:rFonts w:eastAsia="標楷體"/>
          <w:bCs/>
          <w:color w:val="000000" w:themeColor="text1"/>
          <w:kern w:val="0"/>
          <w:sz w:val="26"/>
          <w:szCs w:val="26"/>
        </w:rPr>
        <w:t>劃撥帳號：</w:t>
      </w:r>
      <w:r w:rsidRPr="00170732">
        <w:rPr>
          <w:rFonts w:eastAsia="標楷體"/>
          <w:bCs/>
          <w:color w:val="000000" w:themeColor="text1"/>
          <w:kern w:val="0"/>
          <w:sz w:val="26"/>
          <w:szCs w:val="26"/>
        </w:rPr>
        <w:t>50133970</w:t>
      </w:r>
    </w:p>
    <w:p w:rsidR="00BA4122" w:rsidRPr="00170732" w:rsidRDefault="006E37EB" w:rsidP="00BA4122">
      <w:pPr>
        <w:pStyle w:val="a9"/>
        <w:numPr>
          <w:ilvl w:val="0"/>
          <w:numId w:val="10"/>
        </w:numPr>
        <w:snapToGrid w:val="0"/>
        <w:spacing w:line="360" w:lineRule="auto"/>
        <w:ind w:leftChars="0" w:left="567" w:hanging="565"/>
        <w:jc w:val="both"/>
        <w:rPr>
          <w:rFonts w:eastAsia="標楷體"/>
          <w:color w:val="000000" w:themeColor="text1"/>
          <w:sz w:val="26"/>
          <w:szCs w:val="26"/>
        </w:rPr>
      </w:pPr>
      <w:r w:rsidRPr="00170732">
        <w:rPr>
          <w:rFonts w:eastAsia="標楷體"/>
          <w:bCs/>
          <w:color w:val="000000" w:themeColor="text1"/>
          <w:kern w:val="0"/>
          <w:sz w:val="26"/>
          <w:szCs w:val="26"/>
        </w:rPr>
        <w:t>報名至活動前</w:t>
      </w:r>
      <w:r w:rsidRPr="00170732">
        <w:rPr>
          <w:rFonts w:eastAsia="標楷體"/>
          <w:bCs/>
          <w:color w:val="000000" w:themeColor="text1"/>
          <w:kern w:val="0"/>
          <w:sz w:val="26"/>
          <w:szCs w:val="26"/>
        </w:rPr>
        <w:t>14</w:t>
      </w:r>
      <w:r w:rsidRPr="00170732">
        <w:rPr>
          <w:rFonts w:eastAsia="標楷體"/>
          <w:bCs/>
          <w:color w:val="000000" w:themeColor="text1"/>
          <w:kern w:val="0"/>
          <w:sz w:val="26"/>
          <w:szCs w:val="26"/>
        </w:rPr>
        <w:t>天截止，</w:t>
      </w:r>
      <w:r w:rsidR="000E5C51" w:rsidRPr="00170732">
        <w:rPr>
          <w:rFonts w:eastAsia="標楷體"/>
          <w:bCs/>
          <w:color w:val="000000" w:themeColor="text1"/>
          <w:kern w:val="0"/>
          <w:sz w:val="26"/>
          <w:szCs w:val="26"/>
        </w:rPr>
        <w:t>活動</w:t>
      </w:r>
      <w:r w:rsidRPr="00170732">
        <w:rPr>
          <w:rFonts w:eastAsia="標楷體"/>
          <w:bCs/>
          <w:color w:val="000000" w:themeColor="text1"/>
          <w:kern w:val="0"/>
          <w:sz w:val="26"/>
          <w:szCs w:val="26"/>
        </w:rPr>
        <w:t>前</w:t>
      </w:r>
      <w:r w:rsidRPr="00170732">
        <w:rPr>
          <w:rFonts w:eastAsia="標楷體"/>
          <w:bCs/>
          <w:color w:val="000000" w:themeColor="text1"/>
          <w:kern w:val="0"/>
          <w:sz w:val="26"/>
          <w:szCs w:val="26"/>
        </w:rPr>
        <w:t>3-13</w:t>
      </w:r>
      <w:r w:rsidRPr="00170732">
        <w:rPr>
          <w:rFonts w:eastAsia="標楷體"/>
          <w:bCs/>
          <w:color w:val="000000" w:themeColor="text1"/>
          <w:kern w:val="0"/>
          <w:sz w:val="26"/>
          <w:szCs w:val="26"/>
        </w:rPr>
        <w:t>天</w:t>
      </w:r>
      <w:r w:rsidR="000E5C51" w:rsidRPr="00170732">
        <w:rPr>
          <w:rFonts w:eastAsia="標楷體"/>
          <w:bCs/>
          <w:color w:val="000000" w:themeColor="text1"/>
          <w:kern w:val="0"/>
          <w:sz w:val="26"/>
          <w:szCs w:val="26"/>
        </w:rPr>
        <w:t>申請退費</w:t>
      </w:r>
      <w:r w:rsidRPr="00170732">
        <w:rPr>
          <w:rFonts w:eastAsia="標楷體"/>
          <w:bCs/>
          <w:color w:val="000000" w:themeColor="text1"/>
          <w:kern w:val="0"/>
          <w:sz w:val="26"/>
          <w:szCs w:val="26"/>
        </w:rPr>
        <w:t>可退</w:t>
      </w:r>
      <w:r w:rsidRPr="00170732">
        <w:rPr>
          <w:rFonts w:eastAsia="標楷體"/>
          <w:bCs/>
          <w:color w:val="000000" w:themeColor="text1"/>
          <w:kern w:val="0"/>
          <w:sz w:val="26"/>
          <w:szCs w:val="26"/>
        </w:rPr>
        <w:t>80%</w:t>
      </w:r>
      <w:r w:rsidRPr="00170732">
        <w:rPr>
          <w:rFonts w:eastAsia="標楷體"/>
          <w:bCs/>
          <w:color w:val="000000" w:themeColor="text1"/>
          <w:kern w:val="0"/>
          <w:sz w:val="26"/>
          <w:szCs w:val="26"/>
        </w:rPr>
        <w:t>，活動前兩天不接受退費。</w:t>
      </w:r>
    </w:p>
    <w:p w:rsidR="00C726D6" w:rsidRPr="00170732" w:rsidRDefault="00C726D6" w:rsidP="00BA4122">
      <w:pPr>
        <w:pStyle w:val="a9"/>
        <w:numPr>
          <w:ilvl w:val="0"/>
          <w:numId w:val="10"/>
        </w:numPr>
        <w:snapToGrid w:val="0"/>
        <w:spacing w:line="360" w:lineRule="auto"/>
        <w:ind w:leftChars="0" w:left="567" w:hanging="565"/>
        <w:jc w:val="both"/>
        <w:rPr>
          <w:rFonts w:eastAsia="標楷體"/>
          <w:color w:val="000000" w:themeColor="text1"/>
          <w:sz w:val="26"/>
          <w:szCs w:val="26"/>
        </w:rPr>
      </w:pPr>
      <w:r w:rsidRPr="00170732">
        <w:rPr>
          <w:rFonts w:eastAsia="標楷體"/>
          <w:color w:val="000000" w:themeColor="text1"/>
          <w:sz w:val="26"/>
          <w:szCs w:val="26"/>
        </w:rPr>
        <w:t>報名費用</w:t>
      </w:r>
      <w:r w:rsidR="00BA4122" w:rsidRPr="00170732">
        <w:rPr>
          <w:rFonts w:eastAsia="標楷體"/>
          <w:color w:val="000000" w:themeColor="text1"/>
          <w:sz w:val="26"/>
          <w:szCs w:val="26"/>
        </w:rPr>
        <w:t>：</w:t>
      </w:r>
    </w:p>
    <w:tbl>
      <w:tblPr>
        <w:tblpPr w:leftFromText="180" w:rightFromText="180" w:vertAnchor="text" w:horzAnchor="margin" w:tblpY="125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993"/>
        <w:gridCol w:w="1134"/>
        <w:gridCol w:w="1275"/>
        <w:gridCol w:w="1134"/>
        <w:gridCol w:w="882"/>
      </w:tblGrid>
      <w:tr w:rsidR="00170732" w:rsidRPr="00170732" w:rsidTr="00743BC0">
        <w:trPr>
          <w:trHeight w:val="418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743BC0" w:rsidRPr="00170732" w:rsidRDefault="00743BC0" w:rsidP="00743BC0">
            <w:pPr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170732">
              <w:rPr>
                <w:rFonts w:eastAsia="標楷體"/>
                <w:color w:val="000000" w:themeColor="text1"/>
              </w:rPr>
              <w:t>報名項目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3BC0" w:rsidRPr="00170732" w:rsidRDefault="00803F4A" w:rsidP="00743BC0">
            <w:pPr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170732">
              <w:rPr>
                <w:rFonts w:eastAsia="標楷體" w:hint="eastAsia"/>
                <w:color w:val="000000" w:themeColor="text1"/>
              </w:rPr>
              <w:t>臺北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BC0" w:rsidRPr="00170732" w:rsidRDefault="00743BC0" w:rsidP="00743BC0">
            <w:pPr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170732">
              <w:rPr>
                <w:rFonts w:eastAsia="標楷體"/>
                <w:color w:val="000000" w:themeColor="text1"/>
              </w:rPr>
              <w:t>第</w:t>
            </w:r>
            <w:r w:rsidRPr="00170732">
              <w:rPr>
                <w:rFonts w:eastAsia="標楷體" w:hint="eastAsia"/>
                <w:color w:val="000000" w:themeColor="text1"/>
              </w:rPr>
              <w:t>1</w:t>
            </w:r>
            <w:r w:rsidRPr="00170732">
              <w:rPr>
                <w:rFonts w:eastAsia="標楷體"/>
                <w:color w:val="000000" w:themeColor="text1"/>
              </w:rPr>
              <w:t>天</w:t>
            </w:r>
            <w:r w:rsidRPr="00170732">
              <w:rPr>
                <w:rFonts w:eastAsia="標楷體"/>
                <w:color w:val="000000" w:themeColor="text1"/>
              </w:rPr>
              <w:t>(11/3)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3BC0" w:rsidRPr="00170732" w:rsidRDefault="00743BC0" w:rsidP="00743BC0">
            <w:pPr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170732">
              <w:rPr>
                <w:rFonts w:eastAsia="標楷體"/>
                <w:color w:val="000000" w:themeColor="text1"/>
              </w:rPr>
              <w:t>第</w:t>
            </w:r>
            <w:r w:rsidRPr="00170732">
              <w:rPr>
                <w:rFonts w:eastAsia="標楷體" w:hint="eastAsia"/>
                <w:color w:val="000000" w:themeColor="text1"/>
              </w:rPr>
              <w:t>2</w:t>
            </w:r>
            <w:r w:rsidRPr="00170732">
              <w:rPr>
                <w:rFonts w:eastAsia="標楷體"/>
                <w:color w:val="000000" w:themeColor="text1"/>
              </w:rPr>
              <w:t>天</w:t>
            </w:r>
            <w:r w:rsidRPr="00170732">
              <w:rPr>
                <w:rFonts w:eastAsia="標楷體"/>
                <w:color w:val="000000" w:themeColor="text1"/>
              </w:rPr>
              <w:t>(11/14)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BC0" w:rsidRPr="00170732" w:rsidRDefault="00743BC0" w:rsidP="00743BC0">
            <w:pPr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170732">
              <w:rPr>
                <w:rFonts w:eastAsia="標楷體"/>
                <w:color w:val="000000" w:themeColor="text1"/>
              </w:rPr>
              <w:t>第</w:t>
            </w:r>
            <w:r w:rsidRPr="00170732">
              <w:rPr>
                <w:rFonts w:eastAsia="標楷體" w:hint="eastAsia"/>
                <w:color w:val="000000" w:themeColor="text1"/>
              </w:rPr>
              <w:t>3</w:t>
            </w:r>
            <w:r w:rsidRPr="00170732">
              <w:rPr>
                <w:rFonts w:eastAsia="標楷體"/>
                <w:color w:val="000000" w:themeColor="text1"/>
              </w:rPr>
              <w:t>天</w:t>
            </w:r>
            <w:r w:rsidRPr="00170732">
              <w:rPr>
                <w:rFonts w:eastAsia="標楷體"/>
                <w:color w:val="000000" w:themeColor="text1"/>
              </w:rPr>
              <w:t>(11/15)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743BC0" w:rsidRPr="00170732" w:rsidRDefault="00743BC0" w:rsidP="00743BC0">
            <w:pPr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170732">
              <w:rPr>
                <w:rFonts w:eastAsia="標楷體"/>
                <w:color w:val="000000" w:themeColor="text1"/>
              </w:rPr>
              <w:t>總計</w:t>
            </w:r>
          </w:p>
        </w:tc>
      </w:tr>
      <w:tr w:rsidR="00170732" w:rsidRPr="00170732" w:rsidTr="00743BC0">
        <w:trPr>
          <w:trHeight w:val="400"/>
        </w:trPr>
        <w:tc>
          <w:tcPr>
            <w:tcW w:w="3510" w:type="dxa"/>
            <w:vMerge/>
            <w:shd w:val="clear" w:color="auto" w:fill="auto"/>
            <w:vAlign w:val="center"/>
          </w:tcPr>
          <w:p w:rsidR="00B148FF" w:rsidRPr="00170732" w:rsidRDefault="00B148FF" w:rsidP="00743BC0">
            <w:pPr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148FF" w:rsidRPr="00170732" w:rsidRDefault="00B148FF" w:rsidP="00743BC0">
            <w:pPr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170732">
              <w:rPr>
                <w:rFonts w:eastAsia="標楷體"/>
                <w:color w:val="000000" w:themeColor="text1"/>
              </w:rPr>
              <w:t>銀髮族功能性</w:t>
            </w:r>
            <w:r w:rsidRPr="00170732">
              <w:rPr>
                <w:rFonts w:eastAsia="標楷體"/>
                <w:color w:val="000000" w:themeColor="text1"/>
              </w:rPr>
              <w:t xml:space="preserve"> </w:t>
            </w:r>
            <w:r w:rsidR="008C0F82" w:rsidRPr="00170732">
              <w:rPr>
                <w:rFonts w:eastAsia="標楷體"/>
                <w:color w:val="000000" w:themeColor="text1"/>
              </w:rPr>
              <w:t xml:space="preserve"> </w:t>
            </w:r>
            <w:r w:rsidRPr="00170732">
              <w:rPr>
                <w:rFonts w:eastAsia="標楷體"/>
                <w:color w:val="000000" w:themeColor="text1"/>
              </w:rPr>
              <w:t xml:space="preserve"> </w:t>
            </w:r>
            <w:r w:rsidR="00C30D02" w:rsidRPr="00170732">
              <w:rPr>
                <w:rFonts w:eastAsia="標楷體"/>
                <w:color w:val="000000" w:themeColor="text1"/>
              </w:rPr>
              <w:t xml:space="preserve"> </w:t>
            </w:r>
            <w:r w:rsidRPr="00170732">
              <w:rPr>
                <w:rFonts w:eastAsia="標楷體"/>
                <w:color w:val="000000" w:themeColor="text1"/>
              </w:rPr>
              <w:t xml:space="preserve">  </w:t>
            </w:r>
            <w:r w:rsidRPr="00170732">
              <w:rPr>
                <w:rFonts w:eastAsia="標楷體"/>
                <w:color w:val="000000" w:themeColor="text1"/>
              </w:rPr>
              <w:t>體適能檢測員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B148FF" w:rsidRPr="00170732" w:rsidRDefault="00B148FF" w:rsidP="00743BC0">
            <w:pPr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170732">
              <w:rPr>
                <w:rFonts w:eastAsia="標楷體"/>
                <w:color w:val="000000" w:themeColor="text1"/>
              </w:rPr>
              <w:t>銀髮族</w:t>
            </w:r>
            <w:r w:rsidR="001835DD" w:rsidRPr="00170732">
              <w:rPr>
                <w:rFonts w:eastAsia="標楷體"/>
                <w:color w:val="000000" w:themeColor="text1"/>
              </w:rPr>
              <w:t>功能性</w:t>
            </w:r>
            <w:r w:rsidR="001835DD" w:rsidRPr="00170732">
              <w:rPr>
                <w:rFonts w:eastAsia="標楷體" w:hint="eastAsia"/>
                <w:color w:val="000000" w:themeColor="text1"/>
              </w:rPr>
              <w:t xml:space="preserve">                    </w:t>
            </w:r>
            <w:r w:rsidRPr="00170732">
              <w:rPr>
                <w:rFonts w:eastAsia="標楷體"/>
                <w:color w:val="000000" w:themeColor="text1"/>
              </w:rPr>
              <w:t>體適能指導員</w:t>
            </w: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B148FF" w:rsidRPr="00170732" w:rsidRDefault="00B148FF" w:rsidP="00743BC0">
            <w:pPr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70732" w:rsidRPr="00170732" w:rsidTr="00743BC0">
        <w:trPr>
          <w:trHeight w:val="367"/>
        </w:trPr>
        <w:tc>
          <w:tcPr>
            <w:tcW w:w="3510" w:type="dxa"/>
            <w:shd w:val="clear" w:color="auto" w:fill="auto"/>
            <w:vAlign w:val="center"/>
          </w:tcPr>
          <w:p w:rsidR="004A4B3C" w:rsidRPr="00170732" w:rsidRDefault="00743BC0" w:rsidP="00743BC0">
            <w:pPr>
              <w:rPr>
                <w:rFonts w:eastAsia="標楷體"/>
                <w:color w:val="000000" w:themeColor="text1"/>
              </w:rPr>
            </w:pPr>
            <w:r w:rsidRPr="00170732">
              <w:rPr>
                <w:rFonts w:eastAsia="標楷體" w:hint="eastAsia"/>
                <w:color w:val="000000" w:themeColor="text1"/>
              </w:rPr>
              <w:t>臺</w:t>
            </w:r>
            <w:r w:rsidRPr="00170732">
              <w:rPr>
                <w:rFonts w:eastAsia="標楷體"/>
                <w:color w:val="000000" w:themeColor="text1"/>
              </w:rPr>
              <w:t>北體</w:t>
            </w:r>
            <w:r w:rsidRPr="00170732">
              <w:rPr>
                <w:rFonts w:eastAsia="標楷體" w:hint="eastAsia"/>
                <w:color w:val="000000" w:themeColor="text1"/>
              </w:rPr>
              <w:t>院</w:t>
            </w:r>
            <w:r w:rsidRPr="00170732">
              <w:rPr>
                <w:rFonts w:eastAsia="標楷體"/>
                <w:color w:val="000000" w:themeColor="text1"/>
              </w:rPr>
              <w:t>學生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4A4B3C" w:rsidRPr="00170732" w:rsidRDefault="004A4B3C" w:rsidP="00743BC0">
            <w:pPr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170732">
              <w:rPr>
                <w:rFonts w:eastAsia="標楷體"/>
                <w:color w:val="000000" w:themeColor="text1"/>
              </w:rPr>
              <w:t>800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4A4B3C" w:rsidRPr="00170732" w:rsidRDefault="004A4B3C" w:rsidP="00743BC0">
            <w:pPr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170732">
              <w:rPr>
                <w:rFonts w:eastAsia="標楷體"/>
                <w:color w:val="000000" w:themeColor="text1"/>
              </w:rPr>
              <w:t>2,000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A4B3C" w:rsidRPr="00170732" w:rsidRDefault="004A4B3C" w:rsidP="00743BC0">
            <w:pPr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</w:rPr>
            </w:pPr>
            <w:r w:rsidRPr="00170732">
              <w:rPr>
                <w:rFonts w:eastAsia="標楷體"/>
                <w:color w:val="000000" w:themeColor="text1"/>
              </w:rPr>
              <w:t>2,800</w:t>
            </w:r>
          </w:p>
        </w:tc>
      </w:tr>
      <w:tr w:rsidR="00170732" w:rsidRPr="00170732" w:rsidTr="00743BC0">
        <w:trPr>
          <w:trHeight w:val="250"/>
        </w:trPr>
        <w:tc>
          <w:tcPr>
            <w:tcW w:w="3510" w:type="dxa"/>
            <w:shd w:val="clear" w:color="auto" w:fill="auto"/>
            <w:vAlign w:val="center"/>
          </w:tcPr>
          <w:p w:rsidR="00A12072" w:rsidRPr="00170732" w:rsidRDefault="00743BC0" w:rsidP="00743BC0">
            <w:pPr>
              <w:rPr>
                <w:rFonts w:eastAsia="標楷體" w:hAnsi="標楷體"/>
                <w:color w:val="000000" w:themeColor="text1"/>
              </w:rPr>
            </w:pPr>
            <w:r w:rsidRPr="00170732">
              <w:rPr>
                <w:rFonts w:eastAsia="標楷體"/>
                <w:bCs/>
                <w:color w:val="000000" w:themeColor="text1"/>
                <w:kern w:val="0"/>
              </w:rPr>
              <w:t>有氧</w:t>
            </w:r>
            <w:r w:rsidRPr="00170732">
              <w:rPr>
                <w:rFonts w:eastAsia="標楷體"/>
                <w:color w:val="000000" w:themeColor="text1"/>
              </w:rPr>
              <w:t>協會會員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12072" w:rsidRPr="00170732" w:rsidRDefault="00A12072" w:rsidP="00743BC0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170732">
              <w:rPr>
                <w:rFonts w:eastAsia="標楷體"/>
                <w:color w:val="000000" w:themeColor="text1"/>
              </w:rPr>
              <w:t>1,200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A12072" w:rsidRPr="00170732" w:rsidRDefault="00A12072" w:rsidP="00743BC0">
            <w:pPr>
              <w:spacing w:before="100" w:beforeAutospacing="1" w:after="100" w:afterAutospacing="1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170732">
              <w:rPr>
                <w:rFonts w:eastAsia="標楷體"/>
                <w:color w:val="000000" w:themeColor="text1"/>
              </w:rPr>
              <w:t>2,600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12072" w:rsidRPr="00170732" w:rsidRDefault="00A12072" w:rsidP="00743BC0">
            <w:pPr>
              <w:spacing w:before="100" w:beforeAutospacing="1" w:after="100" w:afterAutospacing="1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170732">
              <w:rPr>
                <w:rFonts w:eastAsia="標楷體"/>
                <w:color w:val="000000" w:themeColor="text1"/>
              </w:rPr>
              <w:t>3,800</w:t>
            </w:r>
          </w:p>
        </w:tc>
      </w:tr>
      <w:tr w:rsidR="00170732" w:rsidRPr="00170732" w:rsidTr="00743BC0">
        <w:tc>
          <w:tcPr>
            <w:tcW w:w="3510" w:type="dxa"/>
            <w:shd w:val="clear" w:color="auto" w:fill="auto"/>
            <w:vAlign w:val="center"/>
          </w:tcPr>
          <w:p w:rsidR="001835DD" w:rsidRPr="00170732" w:rsidRDefault="001835DD" w:rsidP="00743BC0">
            <w:pPr>
              <w:spacing w:before="100" w:beforeAutospacing="1" w:after="100" w:afterAutospacing="1"/>
              <w:rPr>
                <w:rFonts w:eastAsia="標楷體"/>
                <w:color w:val="000000" w:themeColor="text1"/>
              </w:rPr>
            </w:pPr>
            <w:r w:rsidRPr="00170732">
              <w:rPr>
                <w:rFonts w:eastAsia="標楷體"/>
                <w:color w:val="000000" w:themeColor="text1"/>
              </w:rPr>
              <w:t>非</w:t>
            </w:r>
            <w:r w:rsidR="001B1F2A" w:rsidRPr="00170732">
              <w:rPr>
                <w:rFonts w:eastAsia="標楷體" w:hint="eastAsia"/>
                <w:bCs/>
                <w:color w:val="000000" w:themeColor="text1"/>
                <w:kern w:val="0"/>
              </w:rPr>
              <w:t>上列資格</w:t>
            </w:r>
            <w:r w:rsidR="00A12072" w:rsidRPr="00170732">
              <w:rPr>
                <w:rFonts w:eastAsia="標楷體" w:hint="eastAsia"/>
                <w:bCs/>
                <w:color w:val="000000" w:themeColor="text1"/>
                <w:kern w:val="0"/>
              </w:rPr>
              <w:t>者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835DD" w:rsidRPr="00170732" w:rsidRDefault="001835DD" w:rsidP="00743BC0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170732">
              <w:rPr>
                <w:rFonts w:eastAsia="標楷體"/>
                <w:color w:val="000000" w:themeColor="text1"/>
              </w:rPr>
              <w:t>1,600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1835DD" w:rsidRPr="00170732" w:rsidRDefault="001835DD" w:rsidP="00743BC0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170732">
              <w:rPr>
                <w:rFonts w:eastAsia="標楷體"/>
                <w:color w:val="000000" w:themeColor="text1"/>
              </w:rPr>
              <w:t>3,600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835DD" w:rsidRPr="00170732" w:rsidRDefault="001835DD" w:rsidP="00743BC0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170732">
              <w:rPr>
                <w:rFonts w:eastAsia="標楷體"/>
                <w:color w:val="000000" w:themeColor="text1"/>
              </w:rPr>
              <w:t>5,200</w:t>
            </w:r>
          </w:p>
        </w:tc>
      </w:tr>
    </w:tbl>
    <w:p w:rsidR="001E679F" w:rsidRPr="00170732" w:rsidRDefault="001E679F" w:rsidP="001E679F">
      <w:pPr>
        <w:snapToGrid w:val="0"/>
        <w:spacing w:line="260" w:lineRule="exact"/>
        <w:rPr>
          <w:rFonts w:eastAsia="標楷體"/>
          <w:b/>
          <w:bCs/>
          <w:color w:val="000000" w:themeColor="text1"/>
          <w:kern w:val="0"/>
          <w:sz w:val="26"/>
          <w:szCs w:val="26"/>
        </w:rPr>
      </w:pPr>
    </w:p>
    <w:p w:rsidR="00E55FA8" w:rsidRPr="00170732" w:rsidRDefault="00E55FA8" w:rsidP="00E55FA8">
      <w:pPr>
        <w:snapToGrid w:val="0"/>
        <w:spacing w:line="260" w:lineRule="exact"/>
        <w:ind w:left="480"/>
        <w:rPr>
          <w:rFonts w:eastAsia="標楷體"/>
          <w:b/>
          <w:bCs/>
          <w:color w:val="000000" w:themeColor="text1"/>
          <w:kern w:val="0"/>
          <w:sz w:val="28"/>
          <w:szCs w:val="28"/>
        </w:rPr>
      </w:pPr>
    </w:p>
    <w:p w:rsidR="00E55FA8" w:rsidRPr="00170732" w:rsidRDefault="00E55FA8" w:rsidP="00E55FA8">
      <w:pPr>
        <w:snapToGrid w:val="0"/>
        <w:spacing w:line="260" w:lineRule="exact"/>
        <w:ind w:left="480"/>
        <w:rPr>
          <w:rFonts w:eastAsia="標楷體"/>
          <w:b/>
          <w:bCs/>
          <w:color w:val="000000" w:themeColor="text1"/>
          <w:kern w:val="0"/>
          <w:sz w:val="28"/>
          <w:szCs w:val="28"/>
        </w:rPr>
      </w:pPr>
    </w:p>
    <w:p w:rsidR="004C2C30" w:rsidRPr="00170732" w:rsidRDefault="00CB339D" w:rsidP="00743BC0">
      <w:pPr>
        <w:numPr>
          <w:ilvl w:val="0"/>
          <w:numId w:val="9"/>
        </w:numPr>
        <w:snapToGrid w:val="0"/>
        <w:spacing w:line="260" w:lineRule="exact"/>
        <w:rPr>
          <w:rFonts w:eastAsia="標楷體"/>
          <w:b/>
          <w:bCs/>
          <w:color w:val="000000" w:themeColor="text1"/>
          <w:kern w:val="0"/>
          <w:sz w:val="28"/>
          <w:szCs w:val="28"/>
        </w:rPr>
      </w:pPr>
      <w:r w:rsidRPr="00170732">
        <w:rPr>
          <w:rFonts w:eastAsia="標楷體"/>
          <w:b/>
          <w:bCs/>
          <w:color w:val="000000" w:themeColor="text1"/>
          <w:kern w:val="0"/>
          <w:sz w:val="28"/>
          <w:szCs w:val="28"/>
        </w:rPr>
        <w:t>證照取得說明：</w:t>
      </w:r>
    </w:p>
    <w:p w:rsidR="00CB339D" w:rsidRPr="00170732" w:rsidRDefault="00CB339D" w:rsidP="00CB339D">
      <w:pPr>
        <w:numPr>
          <w:ilvl w:val="0"/>
          <w:numId w:val="6"/>
        </w:numPr>
        <w:snapToGrid w:val="0"/>
        <w:spacing w:before="100" w:beforeAutospacing="1" w:after="100" w:afterAutospacing="1" w:line="360" w:lineRule="auto"/>
        <w:jc w:val="both"/>
        <w:rPr>
          <w:rFonts w:eastAsia="標楷體"/>
          <w:color w:val="000000" w:themeColor="text1"/>
          <w:sz w:val="26"/>
          <w:szCs w:val="26"/>
        </w:rPr>
      </w:pPr>
      <w:r w:rsidRPr="00170732">
        <w:rPr>
          <w:rFonts w:eastAsia="標楷體"/>
          <w:color w:val="000000" w:themeColor="text1"/>
          <w:sz w:val="26"/>
          <w:szCs w:val="26"/>
        </w:rPr>
        <w:t>第一天全程參與，並通過</w:t>
      </w:r>
      <w:r w:rsidR="00836051" w:rsidRPr="00170732">
        <w:rPr>
          <w:rFonts w:eastAsia="標楷體"/>
          <w:color w:val="000000" w:themeColor="text1"/>
          <w:sz w:val="26"/>
          <w:szCs w:val="26"/>
        </w:rPr>
        <w:t>當天</w:t>
      </w:r>
      <w:r w:rsidRPr="00170732">
        <w:rPr>
          <w:rFonts w:eastAsia="標楷體"/>
          <w:color w:val="000000" w:themeColor="text1"/>
          <w:sz w:val="26"/>
          <w:szCs w:val="26"/>
        </w:rPr>
        <w:t>學、術科測驗者，由中華民國有氧體能運動協會授與「銀髮族功能性體適能檢測員」證</w:t>
      </w:r>
      <w:r w:rsidR="00AE11F6" w:rsidRPr="00170732">
        <w:rPr>
          <w:rFonts w:eastAsia="標楷體"/>
          <w:color w:val="000000" w:themeColor="text1"/>
          <w:sz w:val="26"/>
          <w:szCs w:val="26"/>
        </w:rPr>
        <w:t>書</w:t>
      </w:r>
      <w:r w:rsidRPr="00170732">
        <w:rPr>
          <w:rFonts w:eastAsia="標楷體"/>
          <w:color w:val="000000" w:themeColor="text1"/>
          <w:sz w:val="26"/>
          <w:szCs w:val="26"/>
        </w:rPr>
        <w:t>。</w:t>
      </w:r>
    </w:p>
    <w:p w:rsidR="00E47B9F" w:rsidRPr="00170732" w:rsidRDefault="00CB339D" w:rsidP="00ED6E5E">
      <w:pPr>
        <w:numPr>
          <w:ilvl w:val="0"/>
          <w:numId w:val="6"/>
        </w:numPr>
        <w:snapToGrid w:val="0"/>
        <w:spacing w:before="100" w:beforeAutospacing="1" w:after="100" w:afterAutospacing="1" w:line="360" w:lineRule="auto"/>
        <w:jc w:val="both"/>
        <w:rPr>
          <w:rFonts w:eastAsia="標楷體"/>
          <w:color w:val="000000" w:themeColor="text1"/>
          <w:sz w:val="26"/>
          <w:szCs w:val="26"/>
        </w:rPr>
      </w:pPr>
      <w:r w:rsidRPr="00170732">
        <w:rPr>
          <w:rFonts w:eastAsia="標楷體"/>
          <w:color w:val="000000" w:themeColor="text1"/>
          <w:sz w:val="26"/>
          <w:szCs w:val="26"/>
        </w:rPr>
        <w:t>三天全程參與，並通過</w:t>
      </w:r>
      <w:r w:rsidR="00836051" w:rsidRPr="00170732">
        <w:rPr>
          <w:rFonts w:eastAsia="標楷體"/>
          <w:color w:val="000000" w:themeColor="text1"/>
          <w:sz w:val="26"/>
          <w:szCs w:val="26"/>
        </w:rPr>
        <w:t>當天</w:t>
      </w:r>
      <w:r w:rsidRPr="00170732">
        <w:rPr>
          <w:rFonts w:eastAsia="標楷體"/>
          <w:color w:val="000000" w:themeColor="text1"/>
          <w:sz w:val="26"/>
          <w:szCs w:val="26"/>
        </w:rPr>
        <w:t>學</w:t>
      </w:r>
      <w:r w:rsidR="00836051" w:rsidRPr="00170732">
        <w:rPr>
          <w:rFonts w:eastAsia="標楷體"/>
          <w:color w:val="000000" w:themeColor="text1"/>
          <w:sz w:val="26"/>
          <w:szCs w:val="26"/>
        </w:rPr>
        <w:t>科及</w:t>
      </w:r>
      <w:r w:rsidR="00A83AFB" w:rsidRPr="00170732">
        <w:rPr>
          <w:rFonts w:eastAsia="標楷體"/>
          <w:color w:val="000000" w:themeColor="text1"/>
          <w:sz w:val="26"/>
          <w:szCs w:val="26"/>
        </w:rPr>
        <w:t>兩</w:t>
      </w:r>
      <w:r w:rsidR="00836051" w:rsidRPr="00170732">
        <w:rPr>
          <w:rFonts w:eastAsia="標楷體"/>
          <w:color w:val="000000" w:themeColor="text1"/>
          <w:sz w:val="26"/>
          <w:szCs w:val="26"/>
        </w:rPr>
        <w:t>個月內寄回術科考試之</w:t>
      </w:r>
      <w:r w:rsidR="00AE11F6" w:rsidRPr="00170732">
        <w:rPr>
          <w:rFonts w:eastAsia="標楷體"/>
          <w:color w:val="000000" w:themeColor="text1"/>
          <w:sz w:val="26"/>
          <w:szCs w:val="26"/>
        </w:rPr>
        <w:t>自</w:t>
      </w:r>
      <w:r w:rsidR="00E47B9F" w:rsidRPr="00170732">
        <w:rPr>
          <w:rFonts w:eastAsia="標楷體"/>
          <w:color w:val="000000" w:themeColor="text1"/>
          <w:sz w:val="26"/>
          <w:szCs w:val="26"/>
        </w:rPr>
        <w:t>拍</w:t>
      </w:r>
      <w:r w:rsidR="00836051" w:rsidRPr="00170732">
        <w:rPr>
          <w:rFonts w:eastAsia="標楷體"/>
          <w:color w:val="000000" w:themeColor="text1"/>
          <w:sz w:val="26"/>
          <w:szCs w:val="26"/>
        </w:rPr>
        <w:t>教學</w:t>
      </w:r>
      <w:r w:rsidR="00E47B9F" w:rsidRPr="00170732">
        <w:rPr>
          <w:rFonts w:eastAsia="標楷體"/>
          <w:color w:val="000000" w:themeColor="text1"/>
          <w:sz w:val="26"/>
          <w:szCs w:val="26"/>
        </w:rPr>
        <w:t>光碟，</w:t>
      </w:r>
      <w:r w:rsidR="00836051" w:rsidRPr="00170732">
        <w:rPr>
          <w:rFonts w:eastAsia="標楷體"/>
          <w:color w:val="000000" w:themeColor="text1"/>
          <w:sz w:val="26"/>
          <w:szCs w:val="26"/>
        </w:rPr>
        <w:t>經審查通過者</w:t>
      </w:r>
      <w:r w:rsidRPr="00170732">
        <w:rPr>
          <w:rFonts w:eastAsia="標楷體"/>
          <w:color w:val="000000" w:themeColor="text1"/>
          <w:sz w:val="26"/>
          <w:szCs w:val="26"/>
        </w:rPr>
        <w:t>，由中華民國有氧體能運動協會授與「銀髮族體適能指導員」證書。</w:t>
      </w:r>
    </w:p>
    <w:p w:rsidR="006F4B7C" w:rsidRPr="00170732" w:rsidRDefault="00ED6E5E" w:rsidP="00CB339D">
      <w:pPr>
        <w:numPr>
          <w:ilvl w:val="0"/>
          <w:numId w:val="6"/>
        </w:numPr>
        <w:snapToGrid w:val="0"/>
        <w:spacing w:before="100" w:beforeAutospacing="1" w:after="100" w:afterAutospacing="1" w:line="360" w:lineRule="auto"/>
        <w:jc w:val="both"/>
        <w:rPr>
          <w:rFonts w:eastAsia="標楷體"/>
          <w:color w:val="000000" w:themeColor="text1"/>
          <w:sz w:val="26"/>
          <w:szCs w:val="26"/>
        </w:rPr>
      </w:pPr>
      <w:r w:rsidRPr="00170732">
        <w:rPr>
          <w:rFonts w:eastAsia="標楷體"/>
          <w:color w:val="000000" w:themeColor="text1"/>
          <w:sz w:val="26"/>
          <w:szCs w:val="26"/>
        </w:rPr>
        <w:t>教學光碟內容</w:t>
      </w:r>
      <w:r w:rsidR="00E47B9F" w:rsidRPr="00170732">
        <w:rPr>
          <w:rFonts w:eastAsia="標楷體"/>
          <w:color w:val="000000" w:themeColor="text1"/>
          <w:sz w:val="26"/>
          <w:szCs w:val="26"/>
        </w:rPr>
        <w:t>為</w:t>
      </w:r>
      <w:r w:rsidRPr="00170732">
        <w:rPr>
          <w:rFonts w:eastAsia="標楷體"/>
          <w:color w:val="000000" w:themeColor="text1"/>
          <w:sz w:val="26"/>
          <w:szCs w:val="26"/>
        </w:rPr>
        <w:t>帶領</w:t>
      </w:r>
      <w:r w:rsidRPr="00170732">
        <w:rPr>
          <w:rFonts w:eastAsia="標楷體"/>
          <w:color w:val="000000" w:themeColor="text1"/>
          <w:sz w:val="26"/>
          <w:szCs w:val="26"/>
        </w:rPr>
        <w:t>1</w:t>
      </w:r>
      <w:r w:rsidRPr="00170732">
        <w:rPr>
          <w:rFonts w:eastAsia="標楷體"/>
          <w:color w:val="000000" w:themeColor="text1"/>
          <w:sz w:val="26"/>
          <w:szCs w:val="26"/>
        </w:rPr>
        <w:t>位以上之</w:t>
      </w:r>
      <w:r w:rsidRPr="00170732">
        <w:rPr>
          <w:rFonts w:eastAsia="標楷體"/>
          <w:color w:val="000000" w:themeColor="text1"/>
          <w:sz w:val="26"/>
          <w:szCs w:val="26"/>
        </w:rPr>
        <w:t>65</w:t>
      </w:r>
      <w:r w:rsidRPr="00170732">
        <w:rPr>
          <w:rFonts w:eastAsia="標楷體"/>
          <w:color w:val="000000" w:themeColor="text1"/>
          <w:sz w:val="26"/>
          <w:szCs w:val="26"/>
        </w:rPr>
        <w:t>歲</w:t>
      </w:r>
      <w:r w:rsidR="00AE11F6" w:rsidRPr="00170732">
        <w:rPr>
          <w:rFonts w:eastAsia="標楷體"/>
          <w:color w:val="000000" w:themeColor="text1"/>
          <w:sz w:val="26"/>
          <w:szCs w:val="26"/>
        </w:rPr>
        <w:t>以上</w:t>
      </w:r>
      <w:r w:rsidRPr="00170732">
        <w:rPr>
          <w:rFonts w:eastAsia="標楷體"/>
          <w:color w:val="000000" w:themeColor="text1"/>
          <w:sz w:val="26"/>
          <w:szCs w:val="26"/>
        </w:rPr>
        <w:t>高齡者進行暖身</w:t>
      </w:r>
      <w:r w:rsidR="00E47B9F" w:rsidRPr="00170732">
        <w:rPr>
          <w:rFonts w:eastAsia="標楷體"/>
          <w:color w:val="000000" w:themeColor="text1"/>
          <w:sz w:val="26"/>
          <w:szCs w:val="26"/>
        </w:rPr>
        <w:t>操</w:t>
      </w:r>
      <w:r w:rsidRPr="00170732">
        <w:rPr>
          <w:rFonts w:eastAsia="標楷體"/>
          <w:color w:val="000000" w:themeColor="text1"/>
          <w:sz w:val="26"/>
          <w:szCs w:val="26"/>
        </w:rPr>
        <w:t>、肌力訓練、</w:t>
      </w:r>
      <w:r w:rsidR="00E47B9F" w:rsidRPr="00170732">
        <w:rPr>
          <w:rFonts w:eastAsia="標楷體"/>
          <w:color w:val="000000" w:themeColor="text1"/>
          <w:sz w:val="26"/>
          <w:szCs w:val="26"/>
        </w:rPr>
        <w:t>平衡訓練及伸展操共</w:t>
      </w:r>
      <w:r w:rsidR="00E47B9F" w:rsidRPr="00170732">
        <w:rPr>
          <w:rFonts w:eastAsia="標楷體"/>
          <w:color w:val="000000" w:themeColor="text1"/>
          <w:sz w:val="26"/>
          <w:szCs w:val="26"/>
        </w:rPr>
        <w:t>10</w:t>
      </w:r>
      <w:r w:rsidR="00E47B9F" w:rsidRPr="00170732">
        <w:rPr>
          <w:rFonts w:eastAsia="標楷體"/>
          <w:color w:val="000000" w:themeColor="text1"/>
          <w:sz w:val="26"/>
          <w:szCs w:val="26"/>
        </w:rPr>
        <w:t>分鐘。相關細節將於課程中說明。</w:t>
      </w:r>
    </w:p>
    <w:p w:rsidR="00522BEF" w:rsidRPr="00170732" w:rsidRDefault="00EA44CB" w:rsidP="00776945">
      <w:pPr>
        <w:pStyle w:val="a6"/>
        <w:jc w:val="center"/>
        <w:rPr>
          <w:rFonts w:eastAsia="標楷體"/>
          <w:color w:val="000000" w:themeColor="text1"/>
          <w:sz w:val="22"/>
          <w:szCs w:val="22"/>
        </w:rPr>
      </w:pPr>
      <w:r w:rsidRPr="0065576C">
        <w:rPr>
          <w:rFonts w:ascii="Arial Unicode MS" w:eastAsia="Arial Unicode MS" w:hAnsi="Arial Unicode MS" w:cs="Arial Unicode MS" w:hint="eastAsia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231218B2" wp14:editId="084A37C3">
            <wp:simplePos x="0" y="0"/>
            <wp:positionH relativeFrom="column">
              <wp:posOffset>4846737</wp:posOffset>
            </wp:positionH>
            <wp:positionV relativeFrom="paragraph">
              <wp:posOffset>2341</wp:posOffset>
            </wp:positionV>
            <wp:extent cx="718820" cy="590550"/>
            <wp:effectExtent l="0" t="0" r="5080" b="0"/>
            <wp:wrapNone/>
            <wp:docPr id="4" name="Picture 4" descr="C:\Users\Yan\Desktop\MC90025174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an\Desktop\MC900251747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BEF" w:rsidRPr="00170732" w:rsidRDefault="00522BEF" w:rsidP="00776945">
      <w:pPr>
        <w:pStyle w:val="a6"/>
        <w:jc w:val="center"/>
        <w:rPr>
          <w:rFonts w:eastAsia="標楷體"/>
          <w:color w:val="000000" w:themeColor="text1"/>
          <w:sz w:val="22"/>
          <w:szCs w:val="22"/>
        </w:rPr>
      </w:pPr>
    </w:p>
    <w:p w:rsidR="00776945" w:rsidRPr="00170732" w:rsidRDefault="00776945" w:rsidP="00776945">
      <w:pPr>
        <w:pStyle w:val="a6"/>
        <w:jc w:val="center"/>
        <w:rPr>
          <w:rFonts w:eastAsia="標楷體"/>
          <w:color w:val="000000" w:themeColor="text1"/>
          <w:sz w:val="22"/>
          <w:szCs w:val="22"/>
        </w:rPr>
      </w:pPr>
      <w:r w:rsidRPr="00170732">
        <w:rPr>
          <w:rFonts w:eastAsia="標楷體"/>
          <w:color w:val="000000" w:themeColor="text1"/>
          <w:sz w:val="22"/>
          <w:szCs w:val="22"/>
        </w:rPr>
        <w:t>活動聯絡</w:t>
      </w:r>
      <w:r w:rsidR="00E71ED9" w:rsidRPr="00170732">
        <w:rPr>
          <w:rFonts w:eastAsia="標楷體"/>
          <w:color w:val="000000" w:themeColor="text1"/>
          <w:sz w:val="22"/>
          <w:szCs w:val="22"/>
        </w:rPr>
        <w:t>單位</w:t>
      </w:r>
      <w:r w:rsidRPr="00170732">
        <w:rPr>
          <w:rFonts w:eastAsia="標楷體"/>
          <w:color w:val="000000" w:themeColor="text1"/>
          <w:sz w:val="22"/>
          <w:szCs w:val="22"/>
        </w:rPr>
        <w:t>：中華民國有氧體能運動協會</w:t>
      </w:r>
    </w:p>
    <w:p w:rsidR="00776945" w:rsidRPr="00170732" w:rsidRDefault="00612E77" w:rsidP="00776945">
      <w:pPr>
        <w:pStyle w:val="a6"/>
        <w:jc w:val="center"/>
        <w:rPr>
          <w:rFonts w:eastAsia="標楷體"/>
          <w:color w:val="000000" w:themeColor="text1"/>
          <w:sz w:val="22"/>
          <w:szCs w:val="22"/>
        </w:rPr>
      </w:pPr>
      <w:r w:rsidRPr="00170732">
        <w:rPr>
          <w:rFonts w:eastAsia="標楷體"/>
          <w:color w:val="000000" w:themeColor="text1"/>
          <w:sz w:val="22"/>
          <w:szCs w:val="22"/>
        </w:rPr>
        <w:t>陳子杰</w:t>
      </w:r>
      <w:r w:rsidRPr="00170732">
        <w:rPr>
          <w:rFonts w:eastAsia="標楷體"/>
          <w:color w:val="000000" w:themeColor="text1"/>
          <w:sz w:val="22"/>
          <w:szCs w:val="22"/>
        </w:rPr>
        <w:t xml:space="preserve"> 0975705246</w:t>
      </w:r>
      <w:r w:rsidR="00E71ED9" w:rsidRPr="00170732">
        <w:rPr>
          <w:rFonts w:eastAsia="標楷體"/>
          <w:color w:val="000000" w:themeColor="text1"/>
          <w:sz w:val="22"/>
          <w:szCs w:val="22"/>
        </w:rPr>
        <w:t>；</w:t>
      </w:r>
      <w:r w:rsidR="00776945" w:rsidRPr="00170732">
        <w:rPr>
          <w:rFonts w:eastAsia="標楷體"/>
          <w:color w:val="000000" w:themeColor="text1"/>
          <w:sz w:val="22"/>
          <w:szCs w:val="22"/>
        </w:rPr>
        <w:t>台北市內湖區大湖山莊街</w:t>
      </w:r>
      <w:r w:rsidR="00776945" w:rsidRPr="00170732">
        <w:rPr>
          <w:rFonts w:eastAsia="標楷體"/>
          <w:color w:val="000000" w:themeColor="text1"/>
          <w:sz w:val="22"/>
          <w:szCs w:val="22"/>
        </w:rPr>
        <w:t>61</w:t>
      </w:r>
      <w:r w:rsidR="00776945" w:rsidRPr="00170732">
        <w:rPr>
          <w:rFonts w:eastAsia="標楷體"/>
          <w:color w:val="000000" w:themeColor="text1"/>
          <w:sz w:val="22"/>
          <w:szCs w:val="22"/>
        </w:rPr>
        <w:t>巷</w:t>
      </w:r>
      <w:r w:rsidR="00776945" w:rsidRPr="00170732">
        <w:rPr>
          <w:rFonts w:eastAsia="標楷體"/>
          <w:color w:val="000000" w:themeColor="text1"/>
          <w:sz w:val="22"/>
          <w:szCs w:val="22"/>
        </w:rPr>
        <w:t>9</w:t>
      </w:r>
      <w:r w:rsidR="00776945" w:rsidRPr="00170732">
        <w:rPr>
          <w:rFonts w:eastAsia="標楷體"/>
          <w:color w:val="000000" w:themeColor="text1"/>
          <w:sz w:val="22"/>
          <w:szCs w:val="22"/>
        </w:rPr>
        <w:t>號</w:t>
      </w:r>
      <w:r w:rsidR="00776945" w:rsidRPr="00170732">
        <w:rPr>
          <w:rFonts w:eastAsia="標楷體"/>
          <w:color w:val="000000" w:themeColor="text1"/>
          <w:sz w:val="22"/>
          <w:szCs w:val="22"/>
        </w:rPr>
        <w:t>2</w:t>
      </w:r>
      <w:r w:rsidR="00776945" w:rsidRPr="00170732">
        <w:rPr>
          <w:rFonts w:eastAsia="標楷體"/>
          <w:color w:val="000000" w:themeColor="text1"/>
          <w:sz w:val="22"/>
          <w:szCs w:val="22"/>
        </w:rPr>
        <w:t>樓</w:t>
      </w:r>
    </w:p>
    <w:p w:rsidR="00776945" w:rsidRDefault="00776945" w:rsidP="00406EA2">
      <w:pPr>
        <w:pStyle w:val="a6"/>
        <w:jc w:val="center"/>
        <w:rPr>
          <w:rStyle w:val="a5"/>
          <w:rFonts w:eastAsia="標楷體" w:hint="eastAsia"/>
          <w:color w:val="000000" w:themeColor="text1"/>
          <w:sz w:val="22"/>
          <w:szCs w:val="22"/>
        </w:rPr>
      </w:pPr>
      <w:r w:rsidRPr="00170732">
        <w:rPr>
          <w:rFonts w:eastAsia="標楷體"/>
          <w:color w:val="000000" w:themeColor="text1"/>
          <w:sz w:val="22"/>
          <w:szCs w:val="22"/>
        </w:rPr>
        <w:t>歡迎上網查詢相關資訊：</w:t>
      </w:r>
      <w:hyperlink r:id="rId13" w:history="1">
        <w:r w:rsidR="00BB1547" w:rsidRPr="00170732">
          <w:rPr>
            <w:rStyle w:val="a5"/>
            <w:rFonts w:eastAsia="標楷體"/>
            <w:color w:val="000000" w:themeColor="text1"/>
            <w:sz w:val="22"/>
            <w:szCs w:val="22"/>
          </w:rPr>
          <w:t>http://www.afha.org.tw/</w:t>
        </w:r>
      </w:hyperlink>
    </w:p>
    <w:p w:rsidR="00496B2F" w:rsidRDefault="00496B2F" w:rsidP="00406EA2">
      <w:pPr>
        <w:pStyle w:val="a6"/>
        <w:jc w:val="center"/>
        <w:rPr>
          <w:rStyle w:val="a5"/>
          <w:rFonts w:eastAsia="標楷體" w:hint="eastAsia"/>
          <w:color w:val="000000" w:themeColor="text1"/>
          <w:sz w:val="22"/>
          <w:szCs w:val="22"/>
        </w:rPr>
      </w:pPr>
    </w:p>
    <w:p w:rsidR="00496B2F" w:rsidRDefault="00496B2F" w:rsidP="00AE11F6">
      <w:pPr>
        <w:jc w:val="center"/>
        <w:rPr>
          <w:rFonts w:ascii="華康行楷體W5(P)" w:eastAsia="華康行楷體W5(P)" w:hint="eastAsia"/>
          <w:b/>
          <w:color w:val="000000" w:themeColor="text1"/>
          <w:sz w:val="46"/>
          <w:szCs w:val="46"/>
        </w:rPr>
      </w:pPr>
    </w:p>
    <w:p w:rsidR="00AE11F6" w:rsidRPr="00170732" w:rsidRDefault="00AE11F6" w:rsidP="00AE11F6">
      <w:pPr>
        <w:jc w:val="center"/>
        <w:rPr>
          <w:rFonts w:ascii="華康行楷體W5(P)" w:eastAsia="華康行楷體W5(P)"/>
          <w:b/>
          <w:color w:val="000000" w:themeColor="text1"/>
          <w:sz w:val="46"/>
          <w:szCs w:val="46"/>
        </w:rPr>
      </w:pPr>
      <w:proofErr w:type="gramStart"/>
      <w:r w:rsidRPr="00170732">
        <w:rPr>
          <w:rFonts w:ascii="華康行楷體W5(P)" w:eastAsia="華康行楷體W5(P)" w:hint="eastAsia"/>
          <w:b/>
          <w:color w:val="000000" w:themeColor="text1"/>
          <w:sz w:val="46"/>
          <w:szCs w:val="46"/>
        </w:rPr>
        <w:lastRenderedPageBreak/>
        <w:t>銀髮族體適</w:t>
      </w:r>
      <w:proofErr w:type="gramEnd"/>
      <w:r w:rsidRPr="00170732">
        <w:rPr>
          <w:rFonts w:ascii="華康行楷體W5(P)" w:eastAsia="華康行楷體W5(P)" w:hint="eastAsia"/>
          <w:b/>
          <w:color w:val="000000" w:themeColor="text1"/>
          <w:sz w:val="46"/>
          <w:szCs w:val="46"/>
        </w:rPr>
        <w:t>能指導員</w:t>
      </w:r>
      <w:r w:rsidR="006976DD" w:rsidRPr="00170732">
        <w:rPr>
          <w:rFonts w:ascii="華康行楷體W5(P)" w:eastAsia="華康行楷體W5(P)" w:hint="eastAsia"/>
          <w:b/>
          <w:color w:val="000000" w:themeColor="text1"/>
          <w:sz w:val="46"/>
          <w:szCs w:val="46"/>
        </w:rPr>
        <w:t>研習會</w:t>
      </w:r>
      <w:r w:rsidRPr="00170732">
        <w:rPr>
          <w:rFonts w:ascii="華康行楷體W5(P)" w:eastAsia="華康行楷體W5(P)" w:hint="eastAsia"/>
          <w:b/>
          <w:color w:val="000000" w:themeColor="text1"/>
          <w:sz w:val="46"/>
          <w:szCs w:val="46"/>
        </w:rPr>
        <w:t>日程表</w:t>
      </w:r>
      <w:r w:rsidR="00A12072" w:rsidRPr="00170732">
        <w:rPr>
          <w:rFonts w:ascii="華康行楷體W5(P)" w:eastAsia="華康行楷體W5(P)" w:hint="eastAsia"/>
          <w:b/>
          <w:color w:val="000000" w:themeColor="text1"/>
          <w:sz w:val="46"/>
          <w:szCs w:val="46"/>
        </w:rPr>
        <w:t xml:space="preserve"> </w:t>
      </w:r>
      <w:r w:rsidR="001F22BC" w:rsidRPr="00170732">
        <w:rPr>
          <w:rFonts w:ascii="華康行楷體W5(P)" w:eastAsia="華康行楷體W5(P)" w:hint="eastAsia"/>
          <w:b/>
          <w:color w:val="000000" w:themeColor="text1"/>
          <w:sz w:val="46"/>
          <w:szCs w:val="46"/>
        </w:rPr>
        <w:t>(</w:t>
      </w:r>
      <w:proofErr w:type="gramStart"/>
      <w:r w:rsidR="00743BC0" w:rsidRPr="00170732">
        <w:rPr>
          <w:rFonts w:ascii="華康行楷體W5(P)" w:eastAsia="華康行楷體W5(P)" w:hint="eastAsia"/>
          <w:b/>
          <w:color w:val="000000" w:themeColor="text1"/>
          <w:sz w:val="46"/>
          <w:szCs w:val="46"/>
        </w:rPr>
        <w:t>臺</w:t>
      </w:r>
      <w:proofErr w:type="gramEnd"/>
      <w:r w:rsidR="00743BC0" w:rsidRPr="00170732">
        <w:rPr>
          <w:rFonts w:ascii="華康行楷體W5(P)" w:eastAsia="華康行楷體W5(P)" w:hint="eastAsia"/>
          <w:b/>
          <w:color w:val="000000" w:themeColor="text1"/>
          <w:sz w:val="46"/>
          <w:szCs w:val="46"/>
        </w:rPr>
        <w:t>北</w:t>
      </w:r>
      <w:r w:rsidR="001F22BC" w:rsidRPr="00170732">
        <w:rPr>
          <w:rFonts w:ascii="華康行楷體W5(P)" w:eastAsia="華康行楷體W5(P)" w:hint="eastAsia"/>
          <w:b/>
          <w:color w:val="000000" w:themeColor="text1"/>
          <w:sz w:val="46"/>
          <w:szCs w:val="46"/>
        </w:rPr>
        <w:t>)</w:t>
      </w:r>
    </w:p>
    <w:p w:rsidR="00AE11F6" w:rsidRPr="00170732" w:rsidRDefault="00540815" w:rsidP="006F0188">
      <w:pPr>
        <w:jc w:val="center"/>
        <w:rPr>
          <w:rFonts w:ascii="Arial Unicode MS" w:eastAsia="Arial Unicode MS" w:hAnsi="Arial Unicode MS" w:cs="Arial Unicode MS"/>
          <w:b/>
          <w:color w:val="000000" w:themeColor="text1"/>
          <w:sz w:val="36"/>
          <w:szCs w:val="36"/>
        </w:rPr>
      </w:pPr>
      <w:r w:rsidRPr="0017073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(</w:t>
      </w:r>
      <w:r>
        <w:rPr>
          <w:rFonts w:ascii="Arial Unicode MS" w:eastAsia="Arial Unicode MS" w:hAnsi="Arial Unicode MS" w:cs="Arial Unicode MS" w:hint="eastAsia"/>
          <w:color w:val="000000" w:themeColor="text1"/>
          <w:sz w:val="36"/>
          <w:szCs w:val="36"/>
        </w:rPr>
        <w:t>Workshop for Active Aging Leaders)</w:t>
      </w:r>
    </w:p>
    <w:tbl>
      <w:tblPr>
        <w:tblStyle w:val="aa"/>
        <w:tblW w:w="9900" w:type="dxa"/>
        <w:tblInd w:w="-704" w:type="dxa"/>
        <w:tblLook w:val="01E0" w:firstRow="1" w:lastRow="1" w:firstColumn="1" w:lastColumn="1" w:noHBand="0" w:noVBand="0"/>
      </w:tblPr>
      <w:tblGrid>
        <w:gridCol w:w="1260"/>
        <w:gridCol w:w="2880"/>
        <w:gridCol w:w="2880"/>
        <w:gridCol w:w="2880"/>
      </w:tblGrid>
      <w:tr w:rsidR="00170732" w:rsidRPr="00170732" w:rsidTr="00D25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tcW w:w="1260" w:type="dxa"/>
            <w:vAlign w:val="center"/>
          </w:tcPr>
          <w:p w:rsidR="00803F4A" w:rsidRPr="00170732" w:rsidRDefault="00574D5C" w:rsidP="0071785E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32"/>
                <w:szCs w:val="32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735649A" wp14:editId="3661587D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340360</wp:posOffset>
                  </wp:positionV>
                  <wp:extent cx="704850" cy="719455"/>
                  <wp:effectExtent l="57150" t="57150" r="38100" b="42545"/>
                  <wp:wrapNone/>
                  <wp:docPr id="2" name="Picture 2" descr="C:\Users\Yan\Desktop\插圖\MC90044619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an\Desktop\插圖\MC90044619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23256">
                            <a:off x="0" y="0"/>
                            <a:ext cx="70485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  <w:vAlign w:val="center"/>
          </w:tcPr>
          <w:p w:rsidR="00803F4A" w:rsidRPr="00170732" w:rsidRDefault="00803F4A" w:rsidP="007F760B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32"/>
                <w:szCs w:val="32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32"/>
                <w:szCs w:val="32"/>
              </w:rPr>
              <w:t>第1天（11/3）</w:t>
            </w:r>
          </w:p>
        </w:tc>
        <w:tc>
          <w:tcPr>
            <w:tcW w:w="2880" w:type="dxa"/>
            <w:vAlign w:val="center"/>
          </w:tcPr>
          <w:p w:rsidR="00803F4A" w:rsidRPr="00170732" w:rsidRDefault="00803F4A" w:rsidP="007F760B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32"/>
                <w:szCs w:val="32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32"/>
                <w:szCs w:val="32"/>
              </w:rPr>
              <w:t>第2天（11/14）</w:t>
            </w:r>
          </w:p>
        </w:tc>
        <w:tc>
          <w:tcPr>
            <w:tcW w:w="2880" w:type="dxa"/>
            <w:vAlign w:val="center"/>
          </w:tcPr>
          <w:p w:rsidR="00803F4A" w:rsidRPr="00170732" w:rsidRDefault="00803F4A" w:rsidP="007F760B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32"/>
                <w:szCs w:val="32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32"/>
                <w:szCs w:val="32"/>
              </w:rPr>
              <w:t>第3天（11/15）</w:t>
            </w:r>
          </w:p>
        </w:tc>
      </w:tr>
      <w:tr w:rsidR="00170732" w:rsidRPr="00170732" w:rsidTr="00D25ADC">
        <w:trPr>
          <w:trHeight w:val="661"/>
        </w:trPr>
        <w:tc>
          <w:tcPr>
            <w:tcW w:w="9900" w:type="dxa"/>
            <w:gridSpan w:val="4"/>
            <w:vAlign w:val="center"/>
          </w:tcPr>
          <w:p w:rsidR="00A12072" w:rsidRPr="00170732" w:rsidRDefault="00A12072" w:rsidP="0071785E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09:00報到</w:t>
            </w:r>
          </w:p>
        </w:tc>
      </w:tr>
      <w:tr w:rsidR="00170732" w:rsidRPr="00170732" w:rsidTr="007769AD">
        <w:trPr>
          <w:trHeight w:val="1729"/>
        </w:trPr>
        <w:tc>
          <w:tcPr>
            <w:tcW w:w="1260" w:type="dxa"/>
            <w:vMerge w:val="restart"/>
            <w:vAlign w:val="center"/>
          </w:tcPr>
          <w:p w:rsidR="001B0A4E" w:rsidRPr="00170732" w:rsidRDefault="001B0A4E" w:rsidP="0071785E">
            <w:pPr>
              <w:tabs>
                <w:tab w:val="num" w:pos="480"/>
              </w:tabs>
              <w:snapToGrid w:val="0"/>
              <w:spacing w:beforeLines="50" w:before="180"/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8"/>
                <w:szCs w:val="28"/>
              </w:rPr>
              <w:t>09:</w:t>
            </w:r>
            <w:r w:rsidR="005368A6" w:rsidRPr="00170732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8"/>
                <w:szCs w:val="28"/>
              </w:rPr>
              <w:t>00</w:t>
            </w:r>
          </w:p>
          <w:p w:rsidR="005368A6" w:rsidRPr="00170732" w:rsidRDefault="005368A6" w:rsidP="0071785E">
            <w:pPr>
              <w:tabs>
                <w:tab w:val="num" w:pos="480"/>
              </w:tabs>
              <w:snapToGrid w:val="0"/>
              <w:spacing w:beforeLines="50" w:before="180"/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8"/>
                <w:szCs w:val="28"/>
              </w:rPr>
              <w:t>至</w:t>
            </w:r>
          </w:p>
          <w:p w:rsidR="001B0A4E" w:rsidRPr="00170732" w:rsidRDefault="001B0A4E" w:rsidP="0071785E">
            <w:pPr>
              <w:tabs>
                <w:tab w:val="num" w:pos="480"/>
              </w:tabs>
              <w:snapToGrid w:val="0"/>
              <w:spacing w:beforeLines="50" w:before="180"/>
              <w:jc w:val="center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880" w:type="dxa"/>
            <w:vMerge w:val="restart"/>
            <w:vAlign w:val="center"/>
          </w:tcPr>
          <w:p w:rsidR="00F11EA6" w:rsidRPr="00170732" w:rsidRDefault="001B0A4E" w:rsidP="0071785E">
            <w:pPr>
              <w:numPr>
                <w:ilvl w:val="0"/>
                <w:numId w:val="1"/>
              </w:numPr>
              <w:tabs>
                <w:tab w:val="clear" w:pos="480"/>
                <w:tab w:val="num" w:pos="227"/>
              </w:tabs>
              <w:snapToGrid w:val="0"/>
              <w:spacing w:line="0" w:lineRule="atLeast"/>
              <w:ind w:left="227" w:hanging="227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功能性體適能檢測</w:t>
            </w:r>
          </w:p>
          <w:p w:rsidR="001B0A4E" w:rsidRPr="00170732" w:rsidRDefault="001B0A4E" w:rsidP="0071785E">
            <w:pPr>
              <w:snapToGrid w:val="0"/>
              <w:spacing w:line="0" w:lineRule="atLeast"/>
              <w:ind w:left="227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之理論及重要性</w:t>
            </w:r>
          </w:p>
          <w:p w:rsidR="00F11EA6" w:rsidRPr="00170732" w:rsidRDefault="001B0A4E" w:rsidP="0071785E">
            <w:pPr>
              <w:numPr>
                <w:ilvl w:val="0"/>
                <w:numId w:val="1"/>
              </w:numPr>
              <w:tabs>
                <w:tab w:val="clear" w:pos="480"/>
                <w:tab w:val="num" w:pos="227"/>
              </w:tabs>
              <w:snapToGrid w:val="0"/>
              <w:spacing w:line="0" w:lineRule="atLeast"/>
              <w:ind w:left="227" w:hanging="227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檢測項目、步驟及</w:t>
            </w:r>
          </w:p>
          <w:p w:rsidR="001B0A4E" w:rsidRPr="00170732" w:rsidRDefault="001B0A4E" w:rsidP="0071785E">
            <w:pPr>
              <w:snapToGrid w:val="0"/>
              <w:spacing w:line="0" w:lineRule="atLeast"/>
              <w:ind w:left="227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內容說明</w:t>
            </w:r>
          </w:p>
          <w:p w:rsidR="001B0A4E" w:rsidRPr="00170732" w:rsidRDefault="001B0A4E" w:rsidP="0071785E">
            <w:pPr>
              <w:numPr>
                <w:ilvl w:val="0"/>
                <w:numId w:val="1"/>
              </w:numPr>
              <w:tabs>
                <w:tab w:val="clear" w:pos="480"/>
                <w:tab w:val="num" w:pos="227"/>
              </w:tabs>
              <w:snapToGrid w:val="0"/>
              <w:spacing w:line="0" w:lineRule="atLeast"/>
              <w:ind w:left="227" w:hanging="227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分組練習/術科測驗演練</w:t>
            </w:r>
          </w:p>
        </w:tc>
        <w:tc>
          <w:tcPr>
            <w:tcW w:w="2880" w:type="dxa"/>
            <w:vAlign w:val="center"/>
          </w:tcPr>
          <w:p w:rsidR="00F11EA6" w:rsidRPr="00170732" w:rsidRDefault="001B0A4E" w:rsidP="0071785E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老化與身體活動理論</w:t>
            </w:r>
          </w:p>
          <w:p w:rsidR="001B0A4E" w:rsidRPr="00170732" w:rsidRDefault="001B0A4E" w:rsidP="0071785E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 xml:space="preserve">(學科1.5 </w:t>
            </w:r>
            <w:proofErr w:type="spellStart"/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hr</w:t>
            </w:r>
            <w:proofErr w:type="spellEnd"/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80" w:type="dxa"/>
            <w:vAlign w:val="center"/>
          </w:tcPr>
          <w:p w:rsidR="00F11EA6" w:rsidRPr="00170732" w:rsidRDefault="001B0A4E" w:rsidP="0071785E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運動課程設計理論</w:t>
            </w:r>
          </w:p>
          <w:p w:rsidR="001B0A4E" w:rsidRPr="00170732" w:rsidRDefault="001B0A4E" w:rsidP="0071785E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 xml:space="preserve">(學科1.5 </w:t>
            </w:r>
            <w:proofErr w:type="spellStart"/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hr</w:t>
            </w:r>
            <w:proofErr w:type="spellEnd"/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70732" w:rsidRPr="00170732" w:rsidTr="00D25ADC">
        <w:trPr>
          <w:trHeight w:val="1786"/>
        </w:trPr>
        <w:tc>
          <w:tcPr>
            <w:tcW w:w="1260" w:type="dxa"/>
            <w:vMerge/>
            <w:vAlign w:val="center"/>
          </w:tcPr>
          <w:p w:rsidR="001B0A4E" w:rsidRPr="00170732" w:rsidRDefault="001B0A4E" w:rsidP="0071785E">
            <w:pPr>
              <w:tabs>
                <w:tab w:val="num" w:pos="480"/>
              </w:tabs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 w:themeColor="text1"/>
              </w:rPr>
            </w:pPr>
          </w:p>
        </w:tc>
        <w:tc>
          <w:tcPr>
            <w:tcW w:w="2880" w:type="dxa"/>
            <w:vMerge/>
            <w:vAlign w:val="center"/>
          </w:tcPr>
          <w:p w:rsidR="001B0A4E" w:rsidRPr="00170732" w:rsidRDefault="001B0A4E" w:rsidP="0071785E">
            <w:pPr>
              <w:tabs>
                <w:tab w:val="num" w:pos="480"/>
              </w:tabs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F11EA6" w:rsidRPr="00170732" w:rsidRDefault="001B0A4E" w:rsidP="0071785E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高齡者常面對的特殊</w:t>
            </w:r>
          </w:p>
          <w:p w:rsidR="001B0A4E" w:rsidRPr="00170732" w:rsidRDefault="001B0A4E" w:rsidP="0071785E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 xml:space="preserve">病況(學科1.5 </w:t>
            </w:r>
            <w:proofErr w:type="spellStart"/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hr</w:t>
            </w:r>
            <w:proofErr w:type="spellEnd"/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80" w:type="dxa"/>
            <w:vAlign w:val="center"/>
          </w:tcPr>
          <w:p w:rsidR="00F11EA6" w:rsidRPr="00170732" w:rsidRDefault="001B0A4E" w:rsidP="0071785E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運動指導技巧</w:t>
            </w:r>
          </w:p>
          <w:p w:rsidR="001B0A4E" w:rsidRPr="00170732" w:rsidRDefault="001B0A4E" w:rsidP="0071785E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 xml:space="preserve">(學科1.5 </w:t>
            </w:r>
            <w:proofErr w:type="spellStart"/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hr</w:t>
            </w:r>
            <w:proofErr w:type="spellEnd"/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70732" w:rsidRPr="00170732" w:rsidTr="00D25ADC">
        <w:trPr>
          <w:trHeight w:val="792"/>
        </w:trPr>
        <w:tc>
          <w:tcPr>
            <w:tcW w:w="9900" w:type="dxa"/>
            <w:gridSpan w:val="4"/>
            <w:vAlign w:val="center"/>
          </w:tcPr>
          <w:p w:rsidR="005368A6" w:rsidRPr="00170732" w:rsidRDefault="00574D5C" w:rsidP="0071785E">
            <w:pPr>
              <w:tabs>
                <w:tab w:val="num" w:pos="480"/>
              </w:tabs>
              <w:snapToGrid w:val="0"/>
              <w:spacing w:beforeLines="50" w:before="180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F8C8681" wp14:editId="5D10ED8F">
                  <wp:simplePos x="0" y="0"/>
                  <wp:positionH relativeFrom="column">
                    <wp:posOffset>5758180</wp:posOffset>
                  </wp:positionH>
                  <wp:positionV relativeFrom="paragraph">
                    <wp:posOffset>60960</wp:posOffset>
                  </wp:positionV>
                  <wp:extent cx="617855" cy="657860"/>
                  <wp:effectExtent l="76200" t="57150" r="48895" b="46990"/>
                  <wp:wrapNone/>
                  <wp:docPr id="1" name="Picture 1" descr="C:\Users\Yan\Desktop\插圖\MC90044619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n\Desktop\插圖\MC90044619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14198">
                            <a:off x="0" y="0"/>
                            <a:ext cx="61785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68A6"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12:00至</w:t>
            </w:r>
            <w:r w:rsidR="00F11D6C"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13:0</w:t>
            </w:r>
            <w:r w:rsidR="005368A6"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0 中午休息</w:t>
            </w:r>
          </w:p>
        </w:tc>
      </w:tr>
      <w:tr w:rsidR="00170732" w:rsidRPr="00170732" w:rsidTr="00D25ADC">
        <w:trPr>
          <w:trHeight w:val="1872"/>
        </w:trPr>
        <w:tc>
          <w:tcPr>
            <w:tcW w:w="1260" w:type="dxa"/>
            <w:vMerge w:val="restart"/>
            <w:vAlign w:val="center"/>
          </w:tcPr>
          <w:p w:rsidR="001B0A4E" w:rsidRPr="00170732" w:rsidRDefault="00F11D6C" w:rsidP="0071785E">
            <w:pPr>
              <w:tabs>
                <w:tab w:val="num" w:pos="480"/>
              </w:tabs>
              <w:snapToGrid w:val="0"/>
              <w:spacing w:beforeLines="50" w:before="180"/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8"/>
                <w:szCs w:val="28"/>
              </w:rPr>
              <w:t>13:0</w:t>
            </w:r>
            <w:r w:rsidR="005368A6" w:rsidRPr="00170732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8"/>
                <w:szCs w:val="28"/>
              </w:rPr>
              <w:t>0</w:t>
            </w:r>
          </w:p>
          <w:p w:rsidR="005368A6" w:rsidRPr="00170732" w:rsidRDefault="005368A6" w:rsidP="0071785E">
            <w:pPr>
              <w:tabs>
                <w:tab w:val="num" w:pos="480"/>
              </w:tabs>
              <w:snapToGrid w:val="0"/>
              <w:spacing w:beforeLines="50" w:before="180"/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8"/>
                <w:szCs w:val="28"/>
              </w:rPr>
              <w:t>至</w:t>
            </w:r>
          </w:p>
          <w:p w:rsidR="001B0A4E" w:rsidRPr="00170732" w:rsidRDefault="00F11D6C" w:rsidP="0071785E">
            <w:pPr>
              <w:tabs>
                <w:tab w:val="num" w:pos="480"/>
              </w:tabs>
              <w:snapToGrid w:val="0"/>
              <w:spacing w:beforeLines="50" w:before="180"/>
              <w:jc w:val="center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8"/>
                <w:szCs w:val="28"/>
              </w:rPr>
              <w:t>17:0</w:t>
            </w:r>
            <w:r w:rsidR="001B0A4E" w:rsidRPr="00170732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80" w:type="dxa"/>
            <w:vAlign w:val="center"/>
          </w:tcPr>
          <w:p w:rsidR="00F11EA6" w:rsidRPr="00170732" w:rsidRDefault="001B0A4E" w:rsidP="0071785E">
            <w:pPr>
              <w:numPr>
                <w:ilvl w:val="0"/>
                <w:numId w:val="1"/>
              </w:numPr>
              <w:tabs>
                <w:tab w:val="clear" w:pos="480"/>
                <w:tab w:val="num" w:pos="227"/>
              </w:tabs>
              <w:snapToGrid w:val="0"/>
              <w:spacing w:line="0" w:lineRule="atLeast"/>
              <w:ind w:left="227" w:hanging="227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檢測結果分析與</w:t>
            </w:r>
          </w:p>
          <w:p w:rsidR="001B0A4E" w:rsidRPr="00170732" w:rsidRDefault="001B0A4E" w:rsidP="0071785E">
            <w:pPr>
              <w:snapToGrid w:val="0"/>
              <w:spacing w:line="0" w:lineRule="atLeast"/>
              <w:ind w:left="227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回饋</w:t>
            </w:r>
          </w:p>
        </w:tc>
        <w:tc>
          <w:tcPr>
            <w:tcW w:w="2880" w:type="dxa"/>
            <w:vAlign w:val="center"/>
          </w:tcPr>
          <w:p w:rsidR="00F11EA6" w:rsidRPr="00170732" w:rsidRDefault="001B0A4E" w:rsidP="0071785E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術科考試說明</w:t>
            </w:r>
          </w:p>
          <w:p w:rsidR="001B0A4E" w:rsidRPr="00170732" w:rsidRDefault="00574D5C" w:rsidP="0071785E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 xml:space="preserve"> </w:t>
            </w:r>
            <w:r w:rsidR="001B0A4E"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 xml:space="preserve">(0.5 </w:t>
            </w:r>
            <w:proofErr w:type="spellStart"/>
            <w:r w:rsidR="001B0A4E"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hr</w:t>
            </w:r>
            <w:proofErr w:type="spellEnd"/>
            <w:r w:rsidR="001B0A4E"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80" w:type="dxa"/>
            <w:vAlign w:val="center"/>
          </w:tcPr>
          <w:p w:rsidR="00F11EA6" w:rsidRPr="00170732" w:rsidRDefault="001B0A4E" w:rsidP="0071785E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個案分析</w:t>
            </w:r>
          </w:p>
          <w:p w:rsidR="001B0A4E" w:rsidRPr="00170732" w:rsidRDefault="001B0A4E" w:rsidP="0071785E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 xml:space="preserve">(學科1.5 </w:t>
            </w:r>
            <w:proofErr w:type="spellStart"/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hr</w:t>
            </w:r>
            <w:proofErr w:type="spellEnd"/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70732" w:rsidRPr="00170732" w:rsidTr="007769AD">
        <w:trPr>
          <w:trHeight w:val="2003"/>
        </w:trPr>
        <w:tc>
          <w:tcPr>
            <w:tcW w:w="1260" w:type="dxa"/>
            <w:vMerge/>
            <w:vAlign w:val="center"/>
          </w:tcPr>
          <w:p w:rsidR="001B0A4E" w:rsidRPr="00170732" w:rsidRDefault="001B0A4E" w:rsidP="0071785E">
            <w:pPr>
              <w:tabs>
                <w:tab w:val="num" w:pos="480"/>
              </w:tabs>
              <w:snapToGrid w:val="0"/>
              <w:spacing w:beforeLines="50" w:before="180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B0A4E" w:rsidRPr="00170732" w:rsidRDefault="001B0A4E" w:rsidP="0071785E">
            <w:pPr>
              <w:numPr>
                <w:ilvl w:val="0"/>
                <w:numId w:val="2"/>
              </w:numPr>
              <w:tabs>
                <w:tab w:val="clear" w:pos="480"/>
                <w:tab w:val="num" w:pos="227"/>
              </w:tabs>
              <w:snapToGrid w:val="0"/>
              <w:spacing w:line="0" w:lineRule="atLeast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分組練習</w:t>
            </w:r>
          </w:p>
        </w:tc>
        <w:tc>
          <w:tcPr>
            <w:tcW w:w="2880" w:type="dxa"/>
            <w:vAlign w:val="center"/>
          </w:tcPr>
          <w:p w:rsidR="001B0A4E" w:rsidRPr="00170732" w:rsidRDefault="001B0A4E" w:rsidP="0071785E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 xml:space="preserve">高齡者肌力訓練指導（術科2.0 </w:t>
            </w:r>
            <w:proofErr w:type="spellStart"/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hr</w:t>
            </w:r>
            <w:proofErr w:type="spellEnd"/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880" w:type="dxa"/>
            <w:vAlign w:val="center"/>
          </w:tcPr>
          <w:p w:rsidR="00F11EA6" w:rsidRPr="00170732" w:rsidRDefault="001B0A4E" w:rsidP="0071785E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預防跌倒與平衡訓練</w:t>
            </w:r>
          </w:p>
          <w:p w:rsidR="001B0A4E" w:rsidRPr="00170732" w:rsidRDefault="001B0A4E" w:rsidP="0071785E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 xml:space="preserve">（術科1.5 </w:t>
            </w:r>
            <w:proofErr w:type="spellStart"/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hr</w:t>
            </w:r>
            <w:proofErr w:type="spellEnd"/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170732" w:rsidRPr="00170732" w:rsidTr="00D25ADC">
        <w:trPr>
          <w:trHeight w:val="1986"/>
        </w:trPr>
        <w:tc>
          <w:tcPr>
            <w:tcW w:w="1260" w:type="dxa"/>
            <w:vMerge/>
            <w:vAlign w:val="center"/>
          </w:tcPr>
          <w:p w:rsidR="001B0A4E" w:rsidRPr="00170732" w:rsidRDefault="001B0A4E" w:rsidP="0071785E">
            <w:pPr>
              <w:tabs>
                <w:tab w:val="num" w:pos="480"/>
              </w:tabs>
              <w:snapToGrid w:val="0"/>
              <w:spacing w:beforeLines="50" w:before="180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522BEF" w:rsidRPr="00170732" w:rsidRDefault="00522BEF" w:rsidP="00522BEF">
            <w:pPr>
              <w:snapToGrid w:val="0"/>
              <w:spacing w:line="0" w:lineRule="atLeast"/>
              <w:ind w:left="227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</w:p>
          <w:p w:rsidR="007769AD" w:rsidRPr="00170732" w:rsidRDefault="001B0A4E" w:rsidP="007769AD">
            <w:pPr>
              <w:numPr>
                <w:ilvl w:val="0"/>
                <w:numId w:val="1"/>
              </w:numPr>
              <w:tabs>
                <w:tab w:val="clear" w:pos="480"/>
                <w:tab w:val="num" w:pos="227"/>
              </w:tabs>
              <w:snapToGrid w:val="0"/>
              <w:spacing w:line="0" w:lineRule="atLeast"/>
              <w:ind w:left="227" w:hanging="227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學術科總複習/</w:t>
            </w:r>
          </w:p>
          <w:p w:rsidR="007769AD" w:rsidRPr="00170732" w:rsidRDefault="001B0A4E" w:rsidP="007769AD">
            <w:pPr>
              <w:snapToGrid w:val="0"/>
              <w:spacing w:line="0" w:lineRule="atLeast"/>
              <w:ind w:left="227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證照相關規定說明</w:t>
            </w:r>
          </w:p>
          <w:p w:rsidR="001B0A4E" w:rsidRPr="00170732" w:rsidRDefault="007769AD" w:rsidP="007769AD">
            <w:pPr>
              <w:numPr>
                <w:ilvl w:val="0"/>
                <w:numId w:val="1"/>
              </w:numPr>
              <w:tabs>
                <w:tab w:val="clear" w:pos="480"/>
                <w:tab w:val="num" w:pos="227"/>
              </w:tabs>
              <w:snapToGrid w:val="0"/>
              <w:spacing w:line="0" w:lineRule="atLeast"/>
              <w:ind w:left="227" w:hanging="227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6D7679F6" wp14:editId="7531CB99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75565</wp:posOffset>
                  </wp:positionV>
                  <wp:extent cx="604520" cy="685800"/>
                  <wp:effectExtent l="0" t="0" r="5080" b="0"/>
                  <wp:wrapNone/>
                  <wp:docPr id="3" name="Picture 3" descr="C:\Users\Yan\Desktop\MC90038912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an\Desktop\MC90038912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A4E"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學/術科測驗</w:t>
            </w:r>
          </w:p>
        </w:tc>
        <w:tc>
          <w:tcPr>
            <w:tcW w:w="2880" w:type="dxa"/>
            <w:vAlign w:val="center"/>
          </w:tcPr>
          <w:p w:rsidR="00F11EA6" w:rsidRPr="00170732" w:rsidRDefault="001B0A4E" w:rsidP="0071785E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高齡者暖身操與緩和</w:t>
            </w:r>
          </w:p>
          <w:p w:rsidR="001B0A4E" w:rsidRPr="00170732" w:rsidRDefault="001B0A4E" w:rsidP="0071785E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 xml:space="preserve">伸展（術科1.5 </w:t>
            </w:r>
            <w:proofErr w:type="spellStart"/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hr</w:t>
            </w:r>
            <w:proofErr w:type="spellEnd"/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880" w:type="dxa"/>
            <w:vAlign w:val="center"/>
          </w:tcPr>
          <w:p w:rsidR="00F11EA6" w:rsidRPr="00170732" w:rsidRDefault="001B0A4E" w:rsidP="0071785E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學科測驗</w:t>
            </w:r>
          </w:p>
          <w:p w:rsidR="001B0A4E" w:rsidRPr="00170732" w:rsidRDefault="001B0A4E" w:rsidP="0071785E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 xml:space="preserve">(1 </w:t>
            </w:r>
            <w:proofErr w:type="spellStart"/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hr</w:t>
            </w:r>
            <w:proofErr w:type="spellEnd"/>
            <w:r w:rsidRPr="00170732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851035" w:rsidRPr="00170732" w:rsidRDefault="00851035" w:rsidP="008D61DE">
      <w:pPr>
        <w:rPr>
          <w:rFonts w:eastAsia="標楷體"/>
          <w:color w:val="000000" w:themeColor="text1"/>
          <w:sz w:val="32"/>
          <w:szCs w:val="32"/>
        </w:rPr>
      </w:pPr>
    </w:p>
    <w:p w:rsidR="00EA44CB" w:rsidRPr="00485B45" w:rsidRDefault="00485B45" w:rsidP="00EA44CB">
      <w:pPr>
        <w:jc w:val="center"/>
        <w:rPr>
          <w:rFonts w:ascii="華康行楷體W5(P)" w:eastAsia="華康行楷體W5(P)" w:hAnsi="標楷體"/>
          <w:sz w:val="40"/>
          <w:szCs w:val="40"/>
        </w:rPr>
      </w:pPr>
      <w:r>
        <w:rPr>
          <w:rFonts w:ascii="華康行楷體W5(P)" w:eastAsia="華康行楷體W5(P)" w:hAnsi="標楷體" w:hint="eastAsia"/>
          <w:sz w:val="40"/>
          <w:szCs w:val="40"/>
        </w:rPr>
        <w:lastRenderedPageBreak/>
        <w:t>臺北市立體育學院</w:t>
      </w:r>
      <w:r w:rsidR="00EA44CB" w:rsidRPr="00A66898">
        <w:rPr>
          <w:rFonts w:ascii="華康行楷體W5(P)" w:eastAsia="華康行楷體W5(P)" w:hAnsi="標楷體" w:hint="eastAsia"/>
          <w:sz w:val="40"/>
          <w:szCs w:val="40"/>
        </w:rPr>
        <w:t>交通</w:t>
      </w:r>
      <w:r>
        <w:rPr>
          <w:rFonts w:ascii="華康行楷體W5(P)" w:eastAsia="華康行楷體W5(P)" w:hAnsi="標楷體" w:hint="eastAsia"/>
          <w:sz w:val="40"/>
          <w:szCs w:val="40"/>
        </w:rPr>
        <w:t>指引</w:t>
      </w:r>
    </w:p>
    <w:p w:rsidR="00EA44CB" w:rsidRDefault="004B3A13" w:rsidP="00EA44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</w:t>
      </w:r>
      <w:r w:rsidR="00C875FD">
        <w:rPr>
          <w:rFonts w:ascii="標楷體" w:eastAsia="標楷體" w:hAnsi="標楷體" w:hint="eastAsia"/>
        </w:rPr>
        <w:t>位置</w:t>
      </w:r>
      <w:r w:rsidR="00EA44CB" w:rsidRPr="006C4330">
        <w:rPr>
          <w:rFonts w:ascii="標楷體" w:eastAsia="標楷體" w:hAnsi="標楷體"/>
        </w:rPr>
        <w:t>圖</w:t>
      </w:r>
      <w:r w:rsidR="00EA44CB" w:rsidRPr="006C4330">
        <w:rPr>
          <w:rFonts w:ascii="標楷體" w:eastAsia="標楷體" w:hAnsi="標楷體" w:hint="eastAsia"/>
        </w:rPr>
        <w:t>（</w:t>
      </w:r>
      <w:r w:rsidR="00EA44CB" w:rsidRPr="006C4330">
        <w:rPr>
          <w:rFonts w:ascii="標楷體" w:eastAsia="標楷體" w:hAnsi="標楷體"/>
        </w:rPr>
        <w:t>地址：</w:t>
      </w:r>
      <w:r w:rsidR="00C875FD" w:rsidRPr="00170732">
        <w:rPr>
          <w:rFonts w:eastAsia="標楷體"/>
          <w:color w:val="000000" w:themeColor="text1"/>
        </w:rPr>
        <w:t>臺北市</w:t>
      </w:r>
      <w:r w:rsidR="00C875FD" w:rsidRPr="00170732">
        <w:rPr>
          <w:rFonts w:eastAsia="標楷體" w:hint="eastAsia"/>
          <w:color w:val="000000" w:themeColor="text1"/>
        </w:rPr>
        <w:t>士林區</w:t>
      </w:r>
      <w:r w:rsidR="00C875FD" w:rsidRPr="00170732">
        <w:rPr>
          <w:rFonts w:eastAsia="標楷體"/>
          <w:color w:val="000000" w:themeColor="text1"/>
        </w:rPr>
        <w:t>忠誠路</w:t>
      </w:r>
      <w:r w:rsidR="00C875FD" w:rsidRPr="00170732">
        <w:rPr>
          <w:rFonts w:eastAsia="標楷體"/>
          <w:color w:val="000000" w:themeColor="text1"/>
        </w:rPr>
        <w:t>2</w:t>
      </w:r>
      <w:r w:rsidR="00C875FD" w:rsidRPr="00170732">
        <w:rPr>
          <w:rFonts w:eastAsia="標楷體"/>
          <w:color w:val="000000" w:themeColor="text1"/>
        </w:rPr>
        <w:t>段</w:t>
      </w:r>
      <w:r w:rsidR="00C875FD" w:rsidRPr="00170732">
        <w:rPr>
          <w:rFonts w:eastAsia="標楷體"/>
          <w:color w:val="000000" w:themeColor="text1"/>
        </w:rPr>
        <w:t>101</w:t>
      </w:r>
      <w:r w:rsidR="00C875FD" w:rsidRPr="00170732">
        <w:rPr>
          <w:rFonts w:eastAsia="標楷體"/>
          <w:color w:val="000000" w:themeColor="text1"/>
        </w:rPr>
        <w:t>號</w:t>
      </w:r>
      <w:r w:rsidR="00EA44CB" w:rsidRPr="006C4330">
        <w:rPr>
          <w:rFonts w:ascii="標楷體" w:eastAsia="標楷體" w:hAnsi="標楷體" w:hint="eastAsia"/>
        </w:rPr>
        <w:t>）</w:t>
      </w:r>
    </w:p>
    <w:p w:rsidR="00C36663" w:rsidRPr="00C36663" w:rsidRDefault="00C36663" w:rsidP="00EA44CB">
      <w:pPr>
        <w:rPr>
          <w:rFonts w:ascii="標楷體" w:eastAsia="標楷體" w:hAnsi="標楷體"/>
        </w:rPr>
      </w:pPr>
    </w:p>
    <w:p w:rsidR="00C875FD" w:rsidRDefault="000B6090" w:rsidP="00EA44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3230</wp:posOffset>
            </wp:positionH>
            <wp:positionV relativeFrom="paragraph">
              <wp:posOffset>1270</wp:posOffset>
            </wp:positionV>
            <wp:extent cx="5396865" cy="3886200"/>
            <wp:effectExtent l="76200" t="76200" r="127635" b="133350"/>
            <wp:wrapNone/>
            <wp:docPr id="17" name="Picture 17" descr="C:\Users\Yan\Desktop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Yan\Desktop\map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886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5FD" w:rsidRDefault="00C875FD" w:rsidP="00EA44CB">
      <w:pPr>
        <w:rPr>
          <w:rFonts w:ascii="標楷體" w:eastAsia="標楷體" w:hAnsi="標楷體"/>
        </w:rPr>
      </w:pPr>
    </w:p>
    <w:p w:rsidR="00C875FD" w:rsidRDefault="00C875FD" w:rsidP="00EA44CB">
      <w:pPr>
        <w:rPr>
          <w:rFonts w:ascii="標楷體" w:eastAsia="標楷體" w:hAnsi="標楷體"/>
        </w:rPr>
      </w:pPr>
    </w:p>
    <w:p w:rsidR="00C875FD" w:rsidRDefault="00C875FD" w:rsidP="00EA44CB">
      <w:pPr>
        <w:rPr>
          <w:rFonts w:ascii="標楷體" w:eastAsia="標楷體" w:hAnsi="標楷體"/>
        </w:rPr>
      </w:pPr>
    </w:p>
    <w:p w:rsidR="00C875FD" w:rsidRDefault="00C875FD" w:rsidP="00EA44CB">
      <w:pPr>
        <w:rPr>
          <w:rFonts w:ascii="標楷體" w:eastAsia="標楷體" w:hAnsi="標楷體"/>
        </w:rPr>
      </w:pPr>
    </w:p>
    <w:p w:rsidR="00C875FD" w:rsidRDefault="00C875FD" w:rsidP="00EA44CB">
      <w:pPr>
        <w:rPr>
          <w:rFonts w:ascii="標楷體" w:eastAsia="標楷體" w:hAnsi="標楷體"/>
        </w:rPr>
      </w:pPr>
    </w:p>
    <w:p w:rsidR="00C875FD" w:rsidRDefault="00C875FD" w:rsidP="00EA44CB">
      <w:pPr>
        <w:rPr>
          <w:rFonts w:ascii="標楷體" w:eastAsia="標楷體" w:hAnsi="標楷體"/>
        </w:rPr>
      </w:pPr>
    </w:p>
    <w:p w:rsidR="00C875FD" w:rsidRDefault="00C875FD" w:rsidP="00EA44CB">
      <w:pPr>
        <w:rPr>
          <w:rFonts w:ascii="標楷體" w:eastAsia="標楷體" w:hAnsi="標楷體"/>
        </w:rPr>
      </w:pPr>
    </w:p>
    <w:p w:rsidR="00C875FD" w:rsidRDefault="00C875FD" w:rsidP="00EA44CB">
      <w:pPr>
        <w:rPr>
          <w:rFonts w:ascii="標楷體" w:eastAsia="標楷體" w:hAnsi="標楷體"/>
        </w:rPr>
      </w:pPr>
    </w:p>
    <w:p w:rsidR="00C875FD" w:rsidRDefault="00C875FD" w:rsidP="00EA44CB">
      <w:pPr>
        <w:rPr>
          <w:rFonts w:ascii="標楷體" w:eastAsia="標楷體" w:hAnsi="標楷體"/>
        </w:rPr>
      </w:pPr>
    </w:p>
    <w:p w:rsidR="00C875FD" w:rsidRDefault="00C875FD" w:rsidP="00EA44CB">
      <w:pPr>
        <w:rPr>
          <w:rFonts w:ascii="標楷體" w:eastAsia="標楷體" w:hAnsi="標楷體"/>
        </w:rPr>
      </w:pPr>
    </w:p>
    <w:p w:rsidR="00C875FD" w:rsidRDefault="00C875FD" w:rsidP="00EA44CB">
      <w:pPr>
        <w:rPr>
          <w:rFonts w:ascii="標楷體" w:eastAsia="標楷體" w:hAnsi="標楷體"/>
        </w:rPr>
      </w:pPr>
    </w:p>
    <w:p w:rsidR="00C875FD" w:rsidRDefault="00C875FD" w:rsidP="00EA44CB">
      <w:pPr>
        <w:rPr>
          <w:rFonts w:ascii="標楷體" w:eastAsia="標楷體" w:hAnsi="標楷體"/>
        </w:rPr>
      </w:pPr>
    </w:p>
    <w:p w:rsidR="00C875FD" w:rsidRDefault="00C875FD" w:rsidP="00EA44CB">
      <w:pPr>
        <w:rPr>
          <w:rFonts w:ascii="標楷體" w:eastAsia="標楷體" w:hAnsi="標楷體"/>
        </w:rPr>
      </w:pPr>
    </w:p>
    <w:p w:rsidR="00C875FD" w:rsidRDefault="00C875FD" w:rsidP="00EA44CB">
      <w:pPr>
        <w:rPr>
          <w:rFonts w:ascii="標楷體" w:eastAsia="標楷體" w:hAnsi="標楷體"/>
        </w:rPr>
      </w:pPr>
    </w:p>
    <w:p w:rsidR="00C875FD" w:rsidRDefault="00C875FD" w:rsidP="00EA44CB">
      <w:pPr>
        <w:rPr>
          <w:rFonts w:ascii="標楷體" w:eastAsia="標楷體" w:hAnsi="標楷體"/>
        </w:rPr>
      </w:pPr>
    </w:p>
    <w:p w:rsidR="00C875FD" w:rsidRDefault="00C875FD" w:rsidP="00EA44CB">
      <w:pPr>
        <w:rPr>
          <w:rFonts w:ascii="標楷體" w:eastAsia="標楷體" w:hAnsi="標楷體"/>
        </w:rPr>
      </w:pPr>
    </w:p>
    <w:p w:rsidR="00C875FD" w:rsidRDefault="00C875FD" w:rsidP="00EA44CB">
      <w:pPr>
        <w:rPr>
          <w:rFonts w:ascii="標楷體" w:eastAsia="標楷體" w:hAnsi="標楷體"/>
        </w:rPr>
      </w:pPr>
    </w:p>
    <w:p w:rsidR="00C875FD" w:rsidRDefault="00F32D75" w:rsidP="00EA44CB">
      <w:pPr>
        <w:rPr>
          <w:rFonts w:ascii="標楷體" w:eastAsia="標楷體" w:hAnsi="標楷體"/>
        </w:rPr>
      </w:pPr>
      <w:r>
        <w:rPr>
          <w:rFonts w:eastAsia="標楷體" w:hint="eastAsia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41E2025B" wp14:editId="1681455D">
            <wp:simplePos x="0" y="0"/>
            <wp:positionH relativeFrom="column">
              <wp:posOffset>4141718</wp:posOffset>
            </wp:positionH>
            <wp:positionV relativeFrom="paragraph">
              <wp:posOffset>144759</wp:posOffset>
            </wp:positionV>
            <wp:extent cx="879475" cy="644525"/>
            <wp:effectExtent l="0" t="0" r="0" b="3175"/>
            <wp:wrapNone/>
            <wp:docPr id="12" name="Picture 12" descr="C:\Users\Yan\Desktop\MC9004193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an\Desktop\MC900419350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5FD" w:rsidRDefault="00C875FD" w:rsidP="00EA44CB">
      <w:pPr>
        <w:rPr>
          <w:rFonts w:ascii="標楷體" w:eastAsia="標楷體" w:hAnsi="標楷體"/>
        </w:rPr>
      </w:pPr>
    </w:p>
    <w:p w:rsidR="00C36663" w:rsidRPr="004B3A13" w:rsidRDefault="004B3A13" w:rsidP="00C36663">
      <w:pPr>
        <w:rPr>
          <w:rFonts w:eastAsia="標楷體"/>
          <w:b/>
          <w:color w:val="000000" w:themeColor="text1"/>
          <w:sz w:val="26"/>
          <w:szCs w:val="26"/>
        </w:rPr>
      </w:pPr>
      <w:r>
        <w:rPr>
          <w:rFonts w:eastAsia="標楷體" w:hint="eastAsia"/>
          <w:b/>
          <w:color w:val="000000" w:themeColor="text1"/>
          <w:sz w:val="26"/>
          <w:szCs w:val="26"/>
        </w:rPr>
        <w:t>一、開車</w:t>
      </w:r>
      <w:r w:rsidR="00C36663" w:rsidRPr="004B3A13">
        <w:rPr>
          <w:rFonts w:eastAsia="標楷體" w:hint="eastAsia"/>
          <w:b/>
          <w:color w:val="000000" w:themeColor="text1"/>
          <w:sz w:val="26"/>
          <w:szCs w:val="26"/>
        </w:rPr>
        <w:t>：</w:t>
      </w:r>
    </w:p>
    <w:p w:rsidR="00F32D75" w:rsidRPr="00F32D75" w:rsidRDefault="00F32D75" w:rsidP="00C36663">
      <w:pPr>
        <w:rPr>
          <w:rFonts w:eastAsia="標楷體"/>
          <w:color w:val="000000" w:themeColor="text1"/>
          <w:sz w:val="26"/>
          <w:szCs w:val="26"/>
        </w:rPr>
      </w:pPr>
      <w:r w:rsidRPr="00F32D75">
        <w:rPr>
          <w:rFonts w:eastAsia="標楷體" w:hint="eastAsia"/>
          <w:color w:val="000000" w:themeColor="text1"/>
          <w:sz w:val="26"/>
          <w:szCs w:val="26"/>
        </w:rPr>
        <w:t>(</w:t>
      </w:r>
      <w:r w:rsidRPr="00F32D75">
        <w:rPr>
          <w:rFonts w:eastAsia="標楷體" w:hint="eastAsia"/>
          <w:color w:val="000000" w:themeColor="text1"/>
          <w:sz w:val="26"/>
          <w:szCs w:val="26"/>
        </w:rPr>
        <w:t>一</w:t>
      </w:r>
      <w:r w:rsidRPr="00F32D75">
        <w:rPr>
          <w:rFonts w:eastAsia="標楷體" w:hint="eastAsia"/>
          <w:color w:val="000000" w:themeColor="text1"/>
          <w:sz w:val="26"/>
          <w:szCs w:val="26"/>
        </w:rPr>
        <w:t>)</w:t>
      </w:r>
      <w:r w:rsidRPr="00F32D75">
        <w:rPr>
          <w:rFonts w:eastAsia="標楷體" w:hint="eastAsia"/>
          <w:color w:val="000000" w:themeColor="text1"/>
          <w:sz w:val="26"/>
          <w:szCs w:val="26"/>
        </w:rPr>
        <w:t>、行車至</w:t>
      </w:r>
      <w:r w:rsidRPr="00F32D75">
        <w:rPr>
          <w:rFonts w:eastAsia="標楷體"/>
          <w:color w:val="000000" w:themeColor="text1"/>
          <w:sz w:val="26"/>
          <w:szCs w:val="26"/>
        </w:rPr>
        <w:t>臺北市</w:t>
      </w:r>
      <w:r w:rsidRPr="00F32D75">
        <w:rPr>
          <w:rFonts w:eastAsia="標楷體" w:hint="eastAsia"/>
          <w:color w:val="000000" w:themeColor="text1"/>
          <w:sz w:val="26"/>
          <w:szCs w:val="26"/>
        </w:rPr>
        <w:t>士林區</w:t>
      </w:r>
      <w:r w:rsidRPr="00F32D75">
        <w:rPr>
          <w:rFonts w:eastAsia="標楷體"/>
          <w:color w:val="000000" w:themeColor="text1"/>
          <w:sz w:val="26"/>
          <w:szCs w:val="26"/>
        </w:rPr>
        <w:t>忠誠路</w:t>
      </w:r>
      <w:r w:rsidRPr="00F32D75">
        <w:rPr>
          <w:rFonts w:eastAsia="標楷體"/>
          <w:color w:val="000000" w:themeColor="text1"/>
          <w:sz w:val="26"/>
          <w:szCs w:val="26"/>
        </w:rPr>
        <w:t>2</w:t>
      </w:r>
      <w:r w:rsidRPr="00F32D75">
        <w:rPr>
          <w:rFonts w:eastAsia="標楷體"/>
          <w:color w:val="000000" w:themeColor="text1"/>
          <w:sz w:val="26"/>
          <w:szCs w:val="26"/>
        </w:rPr>
        <w:t>段</w:t>
      </w:r>
      <w:r w:rsidRPr="00F32D75">
        <w:rPr>
          <w:rFonts w:eastAsia="標楷體"/>
          <w:color w:val="000000" w:themeColor="text1"/>
          <w:sz w:val="26"/>
          <w:szCs w:val="26"/>
        </w:rPr>
        <w:t>101</w:t>
      </w:r>
      <w:r w:rsidRPr="00F32D75">
        <w:rPr>
          <w:rFonts w:eastAsia="標楷體"/>
          <w:color w:val="000000" w:themeColor="text1"/>
          <w:sz w:val="26"/>
          <w:szCs w:val="26"/>
        </w:rPr>
        <w:t>號</w:t>
      </w:r>
      <w:r>
        <w:rPr>
          <w:rFonts w:eastAsia="標楷體" w:hint="eastAsia"/>
          <w:color w:val="000000" w:themeColor="text1"/>
          <w:sz w:val="26"/>
          <w:szCs w:val="26"/>
        </w:rPr>
        <w:t>；</w:t>
      </w:r>
    </w:p>
    <w:p w:rsidR="00C875FD" w:rsidRDefault="00F32D75" w:rsidP="00C36663">
      <w:pPr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(</w:t>
      </w:r>
      <w:r>
        <w:rPr>
          <w:rFonts w:eastAsia="標楷體" w:hint="eastAsia"/>
          <w:color w:val="000000" w:themeColor="text1"/>
          <w:sz w:val="26"/>
          <w:szCs w:val="26"/>
        </w:rPr>
        <w:t>二</w:t>
      </w:r>
      <w:r>
        <w:rPr>
          <w:rFonts w:eastAsia="標楷體" w:hint="eastAsia"/>
          <w:color w:val="000000" w:themeColor="text1"/>
          <w:sz w:val="26"/>
          <w:szCs w:val="26"/>
        </w:rPr>
        <w:t>)</w:t>
      </w:r>
      <w:r>
        <w:rPr>
          <w:rFonts w:eastAsia="標楷體" w:hint="eastAsia"/>
          <w:color w:val="000000" w:themeColor="text1"/>
          <w:sz w:val="26"/>
          <w:szCs w:val="26"/>
        </w:rPr>
        <w:t>、</w:t>
      </w:r>
      <w:r w:rsidR="00C875FD" w:rsidRPr="008C1383">
        <w:rPr>
          <w:rFonts w:eastAsia="標楷體"/>
          <w:color w:val="000000" w:themeColor="text1"/>
          <w:sz w:val="26"/>
          <w:szCs w:val="26"/>
        </w:rPr>
        <w:t>忠誠路二段</w:t>
      </w:r>
      <w:r w:rsidR="00C875FD" w:rsidRPr="008C1383">
        <w:rPr>
          <w:rFonts w:eastAsia="標楷體"/>
          <w:color w:val="000000" w:themeColor="text1"/>
          <w:sz w:val="26"/>
          <w:szCs w:val="26"/>
        </w:rPr>
        <w:t>207</w:t>
      </w:r>
      <w:r w:rsidR="00C875FD" w:rsidRPr="008C1383">
        <w:rPr>
          <w:rFonts w:eastAsia="標楷體"/>
          <w:color w:val="000000" w:themeColor="text1"/>
          <w:sz w:val="26"/>
          <w:szCs w:val="26"/>
        </w:rPr>
        <w:t>巷</w:t>
      </w:r>
      <w:r w:rsidR="00C875FD" w:rsidRPr="004B3A13">
        <w:rPr>
          <w:rFonts w:eastAsia="標楷體" w:hint="eastAsia"/>
          <w:color w:val="000000" w:themeColor="text1"/>
          <w:sz w:val="26"/>
          <w:szCs w:val="26"/>
        </w:rPr>
        <w:t>(</w:t>
      </w:r>
      <w:r w:rsidR="00C875FD" w:rsidRPr="004B3A13">
        <w:rPr>
          <w:rFonts w:eastAsia="標楷體" w:hint="eastAsia"/>
          <w:color w:val="000000" w:themeColor="text1"/>
          <w:sz w:val="26"/>
          <w:szCs w:val="26"/>
        </w:rPr>
        <w:t>啟明學校對面</w:t>
      </w:r>
      <w:r w:rsidR="00C875FD" w:rsidRPr="004B3A13">
        <w:rPr>
          <w:rFonts w:eastAsia="標楷體" w:hint="eastAsia"/>
          <w:color w:val="000000" w:themeColor="text1"/>
          <w:sz w:val="26"/>
          <w:szCs w:val="26"/>
        </w:rPr>
        <w:t>)</w:t>
      </w:r>
      <w:r w:rsidR="00C875FD" w:rsidRPr="004B3A13">
        <w:rPr>
          <w:rFonts w:eastAsia="標楷體" w:hint="eastAsia"/>
          <w:color w:val="000000" w:themeColor="text1"/>
          <w:sz w:val="26"/>
          <w:szCs w:val="26"/>
        </w:rPr>
        <w:t>設有付費停車場，每小時收費</w:t>
      </w:r>
      <w:r w:rsidR="00C875FD" w:rsidRPr="004B3A13">
        <w:rPr>
          <w:rFonts w:eastAsia="標楷體" w:hint="eastAsia"/>
          <w:color w:val="000000" w:themeColor="text1"/>
          <w:sz w:val="26"/>
          <w:szCs w:val="26"/>
        </w:rPr>
        <w:t>20</w:t>
      </w:r>
      <w:r w:rsidR="00C875FD" w:rsidRPr="004B3A13">
        <w:rPr>
          <w:rFonts w:eastAsia="標楷體" w:hint="eastAsia"/>
          <w:color w:val="000000" w:themeColor="text1"/>
          <w:sz w:val="26"/>
          <w:szCs w:val="26"/>
        </w:rPr>
        <w:t>元。</w:t>
      </w:r>
    </w:p>
    <w:p w:rsidR="004B3A13" w:rsidRDefault="004B3A13" w:rsidP="00C36663">
      <w:pPr>
        <w:rPr>
          <w:rFonts w:eastAsia="標楷體"/>
          <w:color w:val="000000" w:themeColor="text1"/>
          <w:sz w:val="26"/>
          <w:szCs w:val="26"/>
        </w:rPr>
      </w:pPr>
    </w:p>
    <w:p w:rsidR="00F32D75" w:rsidRPr="004B3A13" w:rsidRDefault="00F32D75" w:rsidP="00C36663">
      <w:pPr>
        <w:rPr>
          <w:rFonts w:eastAsia="標楷體"/>
          <w:color w:val="000000" w:themeColor="text1"/>
          <w:sz w:val="26"/>
          <w:szCs w:val="26"/>
        </w:rPr>
      </w:pPr>
    </w:p>
    <w:p w:rsidR="00C36663" w:rsidRPr="004B3A13" w:rsidRDefault="004B3A13" w:rsidP="00C36663">
      <w:pPr>
        <w:rPr>
          <w:rFonts w:eastAsia="標楷體"/>
          <w:b/>
          <w:color w:val="000000" w:themeColor="text1"/>
          <w:sz w:val="26"/>
          <w:szCs w:val="26"/>
        </w:rPr>
      </w:pPr>
      <w:r>
        <w:rPr>
          <w:rFonts w:eastAsia="標楷體" w:hint="eastAsia"/>
          <w:b/>
          <w:color w:val="000000" w:themeColor="text1"/>
          <w:sz w:val="26"/>
          <w:szCs w:val="26"/>
        </w:rPr>
        <w:t>二、</w:t>
      </w:r>
      <w:r w:rsidR="00C36663" w:rsidRPr="004B3A13">
        <w:rPr>
          <w:rFonts w:eastAsia="標楷體" w:hint="eastAsia"/>
          <w:b/>
          <w:color w:val="000000" w:themeColor="text1"/>
          <w:sz w:val="26"/>
          <w:szCs w:val="26"/>
        </w:rPr>
        <w:t>捷運</w:t>
      </w:r>
      <w:r w:rsidR="00C36663" w:rsidRPr="004B3A13">
        <w:rPr>
          <w:rFonts w:eastAsia="標楷體" w:hint="eastAsia"/>
          <w:b/>
          <w:color w:val="000000" w:themeColor="text1"/>
          <w:sz w:val="26"/>
          <w:szCs w:val="26"/>
        </w:rPr>
        <w:t>(</w:t>
      </w:r>
      <w:r w:rsidR="00C36663" w:rsidRPr="004B3A13">
        <w:rPr>
          <w:rFonts w:eastAsia="標楷體" w:hint="eastAsia"/>
          <w:b/>
          <w:color w:val="000000" w:themeColor="text1"/>
          <w:sz w:val="26"/>
          <w:szCs w:val="26"/>
        </w:rPr>
        <w:t>紅線</w:t>
      </w:r>
      <w:r w:rsidR="00C36663" w:rsidRPr="004B3A13">
        <w:rPr>
          <w:rFonts w:eastAsia="標楷體" w:hint="eastAsia"/>
          <w:b/>
          <w:color w:val="000000" w:themeColor="text1"/>
          <w:sz w:val="26"/>
          <w:szCs w:val="26"/>
        </w:rPr>
        <w:t>)</w:t>
      </w:r>
      <w:r w:rsidR="00C36663" w:rsidRPr="004B3A13">
        <w:rPr>
          <w:rFonts w:eastAsia="標楷體" w:hint="eastAsia"/>
          <w:b/>
          <w:color w:val="000000" w:themeColor="text1"/>
          <w:sz w:val="26"/>
          <w:szCs w:val="26"/>
        </w:rPr>
        <w:t>：</w:t>
      </w:r>
    </w:p>
    <w:p w:rsidR="00C36663" w:rsidRPr="004B3A13" w:rsidRDefault="004B3A13" w:rsidP="00F32D75">
      <w:pPr>
        <w:ind w:left="707" w:hangingChars="272" w:hanging="707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(</w:t>
      </w:r>
      <w:r>
        <w:rPr>
          <w:rFonts w:eastAsia="標楷體" w:hint="eastAsia"/>
          <w:color w:val="000000" w:themeColor="text1"/>
          <w:sz w:val="26"/>
          <w:szCs w:val="26"/>
        </w:rPr>
        <w:t>一</w:t>
      </w:r>
      <w:r>
        <w:rPr>
          <w:rFonts w:eastAsia="標楷體" w:hint="eastAsia"/>
          <w:color w:val="000000" w:themeColor="text1"/>
          <w:sz w:val="26"/>
          <w:szCs w:val="26"/>
        </w:rPr>
        <w:t>)</w:t>
      </w:r>
      <w:r>
        <w:rPr>
          <w:rFonts w:eastAsia="標楷體" w:hint="eastAsia"/>
          <w:color w:val="000000" w:themeColor="text1"/>
          <w:sz w:val="26"/>
          <w:szCs w:val="26"/>
        </w:rPr>
        <w:t>、</w:t>
      </w:r>
      <w:r w:rsidR="00C36663" w:rsidRPr="004B3A13">
        <w:rPr>
          <w:rFonts w:eastAsia="標楷體" w:hint="eastAsia"/>
          <w:color w:val="000000" w:themeColor="text1"/>
          <w:sz w:val="26"/>
          <w:szCs w:val="26"/>
        </w:rPr>
        <w:t>出</w:t>
      </w:r>
      <w:r w:rsidR="00C36663" w:rsidRPr="008C1383">
        <w:rPr>
          <w:rFonts w:eastAsia="標楷體"/>
          <w:color w:val="000000" w:themeColor="text1"/>
          <w:sz w:val="26"/>
          <w:szCs w:val="26"/>
        </w:rPr>
        <w:t>士林</w:t>
      </w:r>
      <w:r w:rsidR="00C36663" w:rsidRPr="004B3A13">
        <w:rPr>
          <w:rFonts w:eastAsia="標楷體" w:hint="eastAsia"/>
          <w:color w:val="000000" w:themeColor="text1"/>
          <w:sz w:val="26"/>
          <w:szCs w:val="26"/>
        </w:rPr>
        <w:t>、</w:t>
      </w:r>
      <w:r w:rsidR="00C36663" w:rsidRPr="008C1383">
        <w:rPr>
          <w:rFonts w:eastAsia="標楷體"/>
          <w:color w:val="000000" w:themeColor="text1"/>
          <w:sz w:val="26"/>
          <w:szCs w:val="26"/>
        </w:rPr>
        <w:t>芝山捷運站</w:t>
      </w:r>
      <w:r w:rsidR="00C36663" w:rsidRPr="004B3A13">
        <w:rPr>
          <w:rFonts w:eastAsia="標楷體" w:hint="eastAsia"/>
          <w:color w:val="000000" w:themeColor="text1"/>
          <w:sz w:val="26"/>
          <w:szCs w:val="26"/>
        </w:rPr>
        <w:t>，轉乘公車</w:t>
      </w:r>
      <w:r w:rsidR="00C36663" w:rsidRPr="008C1383">
        <w:rPr>
          <w:rFonts w:eastAsia="標楷體"/>
          <w:color w:val="000000" w:themeColor="text1"/>
          <w:sz w:val="26"/>
          <w:szCs w:val="26"/>
        </w:rPr>
        <w:t>285</w:t>
      </w:r>
      <w:r w:rsidR="00C36663" w:rsidRPr="008C1383">
        <w:rPr>
          <w:rFonts w:eastAsia="標楷體"/>
          <w:color w:val="000000" w:themeColor="text1"/>
          <w:sz w:val="26"/>
          <w:szCs w:val="26"/>
        </w:rPr>
        <w:t>、</w:t>
      </w:r>
      <w:r w:rsidR="00C36663" w:rsidRPr="008C1383">
        <w:rPr>
          <w:rFonts w:eastAsia="標楷體"/>
          <w:color w:val="000000" w:themeColor="text1"/>
          <w:sz w:val="26"/>
          <w:szCs w:val="26"/>
        </w:rPr>
        <w:t>685</w:t>
      </w:r>
      <w:r w:rsidR="00C36663" w:rsidRPr="008C1383">
        <w:rPr>
          <w:rFonts w:eastAsia="標楷體"/>
          <w:color w:val="000000" w:themeColor="text1"/>
          <w:sz w:val="26"/>
          <w:szCs w:val="26"/>
        </w:rPr>
        <w:t>、</w:t>
      </w:r>
      <w:r w:rsidR="00C36663" w:rsidRPr="008C1383">
        <w:rPr>
          <w:rFonts w:eastAsia="標楷體"/>
          <w:color w:val="000000" w:themeColor="text1"/>
          <w:sz w:val="26"/>
          <w:szCs w:val="26"/>
        </w:rPr>
        <w:t>279</w:t>
      </w:r>
      <w:r w:rsidR="00C36663" w:rsidRPr="008C1383">
        <w:rPr>
          <w:rFonts w:eastAsia="標楷體"/>
          <w:color w:val="000000" w:themeColor="text1"/>
          <w:sz w:val="26"/>
          <w:szCs w:val="26"/>
        </w:rPr>
        <w:t>、紅</w:t>
      </w:r>
      <w:r w:rsidR="00C36663" w:rsidRPr="008C1383">
        <w:rPr>
          <w:rFonts w:eastAsia="標楷體"/>
          <w:color w:val="000000" w:themeColor="text1"/>
          <w:sz w:val="26"/>
          <w:szCs w:val="26"/>
        </w:rPr>
        <w:t>12</w:t>
      </w:r>
      <w:r w:rsidR="00C36663" w:rsidRPr="004B3A13">
        <w:rPr>
          <w:rFonts w:eastAsia="標楷體" w:hint="eastAsia"/>
          <w:color w:val="000000" w:themeColor="text1"/>
          <w:sz w:val="26"/>
          <w:szCs w:val="26"/>
        </w:rPr>
        <w:t>，於</w:t>
      </w:r>
      <w:r w:rsidR="00C36663" w:rsidRPr="008C1383">
        <w:rPr>
          <w:rFonts w:eastAsia="標楷體"/>
          <w:color w:val="000000" w:themeColor="text1"/>
          <w:sz w:val="26"/>
          <w:szCs w:val="26"/>
        </w:rPr>
        <w:t>啟智學校站</w:t>
      </w:r>
      <w:r w:rsidR="00C36663" w:rsidRPr="004B3A13">
        <w:rPr>
          <w:rFonts w:eastAsia="標楷體" w:hint="eastAsia"/>
          <w:color w:val="000000" w:themeColor="text1"/>
          <w:sz w:val="26"/>
          <w:szCs w:val="26"/>
        </w:rPr>
        <w:t>下車</w:t>
      </w:r>
      <w:r>
        <w:rPr>
          <w:rFonts w:eastAsia="標楷體" w:hint="eastAsia"/>
          <w:color w:val="000000" w:themeColor="text1"/>
          <w:sz w:val="26"/>
          <w:szCs w:val="26"/>
        </w:rPr>
        <w:t>；</w:t>
      </w:r>
    </w:p>
    <w:p w:rsidR="00C36663" w:rsidRPr="004B3A13" w:rsidRDefault="004B3A13" w:rsidP="00C36663">
      <w:pPr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(</w:t>
      </w:r>
      <w:r>
        <w:rPr>
          <w:rFonts w:eastAsia="標楷體" w:hint="eastAsia"/>
          <w:color w:val="000000" w:themeColor="text1"/>
          <w:sz w:val="26"/>
          <w:szCs w:val="26"/>
        </w:rPr>
        <w:t>二</w:t>
      </w:r>
      <w:r>
        <w:rPr>
          <w:rFonts w:eastAsia="標楷體" w:hint="eastAsia"/>
          <w:color w:val="000000" w:themeColor="text1"/>
          <w:sz w:val="26"/>
          <w:szCs w:val="26"/>
        </w:rPr>
        <w:t>)</w:t>
      </w:r>
      <w:r>
        <w:rPr>
          <w:rFonts w:eastAsia="標楷體" w:hint="eastAsia"/>
          <w:color w:val="000000" w:themeColor="text1"/>
          <w:sz w:val="26"/>
          <w:szCs w:val="26"/>
        </w:rPr>
        <w:t>、</w:t>
      </w:r>
      <w:r w:rsidR="00C36663" w:rsidRPr="004B3A13">
        <w:rPr>
          <w:rFonts w:eastAsia="標楷體" w:hint="eastAsia"/>
          <w:color w:val="000000" w:themeColor="text1"/>
          <w:sz w:val="26"/>
          <w:szCs w:val="26"/>
        </w:rPr>
        <w:t>出</w:t>
      </w:r>
      <w:r w:rsidR="00C36663" w:rsidRPr="008C1383">
        <w:rPr>
          <w:rFonts w:eastAsia="標楷體"/>
          <w:color w:val="000000" w:themeColor="text1"/>
          <w:sz w:val="26"/>
          <w:szCs w:val="26"/>
        </w:rPr>
        <w:t>劍潭捷運站</w:t>
      </w:r>
      <w:r w:rsidR="00C36663" w:rsidRPr="004B3A13">
        <w:rPr>
          <w:rFonts w:eastAsia="標楷體" w:hint="eastAsia"/>
          <w:color w:val="000000" w:themeColor="text1"/>
          <w:sz w:val="26"/>
          <w:szCs w:val="26"/>
        </w:rPr>
        <w:t>，轉乘公車</w:t>
      </w:r>
      <w:r w:rsidR="00C36663" w:rsidRPr="008C1383">
        <w:rPr>
          <w:rFonts w:eastAsia="標楷體"/>
          <w:color w:val="000000" w:themeColor="text1"/>
          <w:sz w:val="26"/>
          <w:szCs w:val="26"/>
        </w:rPr>
        <w:t>685</w:t>
      </w:r>
      <w:r w:rsidR="00C36663" w:rsidRPr="008C1383">
        <w:rPr>
          <w:rFonts w:eastAsia="標楷體"/>
          <w:color w:val="000000" w:themeColor="text1"/>
          <w:sz w:val="26"/>
          <w:szCs w:val="26"/>
        </w:rPr>
        <w:t>、</w:t>
      </w:r>
      <w:r w:rsidR="00C36663" w:rsidRPr="008C1383">
        <w:rPr>
          <w:rFonts w:eastAsia="標楷體"/>
          <w:color w:val="000000" w:themeColor="text1"/>
          <w:sz w:val="26"/>
          <w:szCs w:val="26"/>
        </w:rPr>
        <w:t>606</w:t>
      </w:r>
      <w:r w:rsidR="00C36663" w:rsidRPr="008C1383">
        <w:rPr>
          <w:rFonts w:eastAsia="標楷體"/>
          <w:color w:val="000000" w:themeColor="text1"/>
          <w:sz w:val="26"/>
          <w:szCs w:val="26"/>
        </w:rPr>
        <w:t>、</w:t>
      </w:r>
      <w:r w:rsidR="00C36663" w:rsidRPr="008C1383">
        <w:rPr>
          <w:rFonts w:eastAsia="標楷體"/>
          <w:color w:val="000000" w:themeColor="text1"/>
          <w:sz w:val="26"/>
          <w:szCs w:val="26"/>
        </w:rPr>
        <w:t>279</w:t>
      </w:r>
      <w:r w:rsidR="00C36663" w:rsidRPr="004B3A13">
        <w:rPr>
          <w:rFonts w:eastAsia="標楷體" w:hint="eastAsia"/>
          <w:color w:val="000000" w:themeColor="text1"/>
          <w:sz w:val="26"/>
          <w:szCs w:val="26"/>
        </w:rPr>
        <w:t>，於</w:t>
      </w:r>
      <w:r w:rsidR="00C36663" w:rsidRPr="008C1383">
        <w:rPr>
          <w:rFonts w:eastAsia="標楷體"/>
          <w:color w:val="000000" w:themeColor="text1"/>
          <w:sz w:val="26"/>
          <w:szCs w:val="26"/>
        </w:rPr>
        <w:t>啟智學校站</w:t>
      </w:r>
      <w:r w:rsidR="00C36663" w:rsidRPr="004B3A13">
        <w:rPr>
          <w:rFonts w:eastAsia="標楷體" w:hint="eastAsia"/>
          <w:color w:val="000000" w:themeColor="text1"/>
          <w:sz w:val="26"/>
          <w:szCs w:val="26"/>
        </w:rPr>
        <w:t>下車</w:t>
      </w:r>
      <w:r>
        <w:rPr>
          <w:rFonts w:eastAsia="標楷體" w:hint="eastAsia"/>
          <w:color w:val="000000" w:themeColor="text1"/>
          <w:sz w:val="26"/>
          <w:szCs w:val="26"/>
        </w:rPr>
        <w:t>。</w:t>
      </w:r>
    </w:p>
    <w:p w:rsidR="00EA44CB" w:rsidRDefault="00EA44CB" w:rsidP="00E363FB">
      <w:pPr>
        <w:pStyle w:val="a6"/>
        <w:rPr>
          <w:rFonts w:eastAsia="標楷體"/>
          <w:color w:val="000000" w:themeColor="text1"/>
          <w:sz w:val="22"/>
          <w:szCs w:val="22"/>
        </w:rPr>
      </w:pPr>
    </w:p>
    <w:p w:rsidR="00EA44CB" w:rsidRDefault="00F32D75" w:rsidP="00E363FB">
      <w:pPr>
        <w:pStyle w:val="a6"/>
        <w:rPr>
          <w:rFonts w:eastAsia="標楷體"/>
          <w:color w:val="000000" w:themeColor="text1"/>
          <w:sz w:val="22"/>
          <w:szCs w:val="22"/>
        </w:rPr>
      </w:pPr>
      <w:r>
        <w:rPr>
          <w:rFonts w:eastAsia="標楷體" w:hint="eastAsia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3A132339" wp14:editId="0B3B1E2C">
            <wp:simplePos x="0" y="0"/>
            <wp:positionH relativeFrom="column">
              <wp:posOffset>301404</wp:posOffset>
            </wp:positionH>
            <wp:positionV relativeFrom="paragraph">
              <wp:posOffset>121092</wp:posOffset>
            </wp:positionV>
            <wp:extent cx="932676" cy="961914"/>
            <wp:effectExtent l="0" t="0" r="1270" b="0"/>
            <wp:wrapNone/>
            <wp:docPr id="15" name="Picture 15" descr="C:\Users\Yan\Desktop\MC9001975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an\Desktop\MC900197593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16" cy="97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4CB" w:rsidRDefault="00EA44CB" w:rsidP="00E363FB">
      <w:pPr>
        <w:pStyle w:val="a6"/>
        <w:rPr>
          <w:rFonts w:eastAsia="標楷體"/>
          <w:color w:val="000000" w:themeColor="text1"/>
          <w:sz w:val="22"/>
          <w:szCs w:val="22"/>
        </w:rPr>
      </w:pPr>
    </w:p>
    <w:p w:rsidR="00EA44CB" w:rsidRDefault="00EA44CB" w:rsidP="00E363FB">
      <w:pPr>
        <w:pStyle w:val="a6"/>
        <w:rPr>
          <w:rFonts w:eastAsia="標楷體"/>
          <w:color w:val="000000" w:themeColor="text1"/>
          <w:sz w:val="22"/>
          <w:szCs w:val="22"/>
        </w:rPr>
      </w:pPr>
    </w:p>
    <w:p w:rsidR="00EA44CB" w:rsidRDefault="00EA44CB" w:rsidP="00E363FB">
      <w:pPr>
        <w:pStyle w:val="a6"/>
        <w:rPr>
          <w:rFonts w:eastAsia="標楷體"/>
          <w:color w:val="000000" w:themeColor="text1"/>
          <w:sz w:val="22"/>
          <w:szCs w:val="22"/>
        </w:rPr>
      </w:pPr>
    </w:p>
    <w:p w:rsidR="00EA44CB" w:rsidRDefault="00EA44CB" w:rsidP="00E363FB">
      <w:pPr>
        <w:pStyle w:val="a6"/>
        <w:rPr>
          <w:rFonts w:eastAsia="標楷體"/>
          <w:color w:val="000000" w:themeColor="text1"/>
          <w:sz w:val="22"/>
          <w:szCs w:val="22"/>
        </w:rPr>
      </w:pPr>
    </w:p>
    <w:p w:rsidR="00EA44CB" w:rsidRDefault="00EA44CB" w:rsidP="00E363FB">
      <w:pPr>
        <w:pStyle w:val="a6"/>
        <w:rPr>
          <w:rFonts w:eastAsia="標楷體"/>
          <w:color w:val="000000" w:themeColor="text1"/>
          <w:sz w:val="22"/>
          <w:szCs w:val="22"/>
        </w:rPr>
      </w:pPr>
    </w:p>
    <w:p w:rsidR="00EA44CB" w:rsidRDefault="00EA44CB" w:rsidP="00E363FB">
      <w:pPr>
        <w:pStyle w:val="a6"/>
        <w:rPr>
          <w:rFonts w:eastAsia="標楷體"/>
          <w:color w:val="000000" w:themeColor="text1"/>
          <w:sz w:val="22"/>
          <w:szCs w:val="22"/>
        </w:rPr>
      </w:pPr>
    </w:p>
    <w:p w:rsidR="00EA44CB" w:rsidRDefault="00EA44CB" w:rsidP="00E363FB">
      <w:pPr>
        <w:pStyle w:val="a6"/>
        <w:rPr>
          <w:rFonts w:eastAsia="標楷體"/>
          <w:color w:val="000000" w:themeColor="text1"/>
          <w:sz w:val="22"/>
          <w:szCs w:val="22"/>
        </w:rPr>
      </w:pPr>
    </w:p>
    <w:tbl>
      <w:tblPr>
        <w:tblpPr w:leftFromText="181" w:rightFromText="181" w:vertAnchor="page" w:horzAnchor="margin" w:tblpXSpec="center" w:tblpY="1604"/>
        <w:tblW w:w="57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1289"/>
        <w:gridCol w:w="3839"/>
      </w:tblGrid>
      <w:tr w:rsidR="00EA44CB" w:rsidRPr="00170732" w:rsidTr="00190624">
        <w:trPr>
          <w:trHeight w:val="533"/>
        </w:trPr>
        <w:tc>
          <w:tcPr>
            <w:tcW w:w="5000" w:type="pct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EA44CB" w:rsidRPr="00170732" w:rsidRDefault="00EA44CB" w:rsidP="00190624">
            <w:pPr>
              <w:widowControl/>
              <w:jc w:val="center"/>
              <w:rPr>
                <w:rFonts w:ascii="華康行楷體W5(P)" w:eastAsia="華康行楷體W5(P)"/>
                <w:b/>
                <w:color w:val="000000" w:themeColor="text1"/>
                <w:kern w:val="0"/>
                <w:sz w:val="40"/>
                <w:szCs w:val="40"/>
              </w:rPr>
            </w:pPr>
            <w:r w:rsidRPr="00170732">
              <w:rPr>
                <w:rFonts w:ascii="華康行楷體W5(P)" w:eastAsia="華康行楷體W5(P)" w:hint="eastAsia"/>
                <w:b/>
                <w:color w:val="000000" w:themeColor="text1"/>
                <w:sz w:val="40"/>
                <w:szCs w:val="40"/>
              </w:rPr>
              <w:lastRenderedPageBreak/>
              <w:t>銀髮族體適能指導員</w:t>
            </w:r>
            <w:r w:rsidRPr="00170732">
              <w:rPr>
                <w:rFonts w:ascii="華康行楷體W5(P)" w:eastAsia="華康行楷體W5(P)" w:hint="eastAsia"/>
                <w:b/>
                <w:color w:val="000000" w:themeColor="text1"/>
                <w:kern w:val="0"/>
                <w:sz w:val="40"/>
                <w:szCs w:val="40"/>
              </w:rPr>
              <w:t>研習會  報名表 (臺北)</w:t>
            </w:r>
          </w:p>
          <w:p w:rsidR="00EA44CB" w:rsidRPr="00170732" w:rsidRDefault="00EA44CB" w:rsidP="00190624">
            <w:pPr>
              <w:snapToGrid w:val="0"/>
              <w:spacing w:after="100" w:afterAutospacing="1" w:line="240" w:lineRule="atLeas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70732">
              <w:rPr>
                <w:rFonts w:eastAsia="標楷體"/>
                <w:color w:val="000000" w:themeColor="text1"/>
                <w:sz w:val="26"/>
                <w:szCs w:val="26"/>
              </w:rPr>
              <w:t>報名方式：請填妥報名表後，連同匯款收據傳真至</w:t>
            </w:r>
            <w:r w:rsidRPr="00170732">
              <w:rPr>
                <w:rFonts w:eastAsia="標楷體"/>
                <w:color w:val="000000" w:themeColor="text1"/>
                <w:sz w:val="26"/>
                <w:szCs w:val="26"/>
              </w:rPr>
              <w:t xml:space="preserve"> (02) 2875-1353 </w:t>
            </w:r>
            <w:r w:rsidRPr="00170732">
              <w:rPr>
                <w:rFonts w:eastAsia="標楷體"/>
                <w:color w:val="000000" w:themeColor="text1"/>
                <w:sz w:val="26"/>
                <w:szCs w:val="26"/>
              </w:rPr>
              <w:t>或電郵掃描之收據至：</w:t>
            </w:r>
            <w:hyperlink r:id="rId18" w:history="1">
              <w:r w:rsidRPr="00170732">
                <w:rPr>
                  <w:rStyle w:val="a5"/>
                  <w:rFonts w:eastAsia="標楷體"/>
                  <w:color w:val="000000" w:themeColor="text1"/>
                  <w:sz w:val="26"/>
                  <w:szCs w:val="26"/>
                </w:rPr>
                <w:t>melody@afha.org.tw</w:t>
              </w:r>
            </w:hyperlink>
            <w:r w:rsidRPr="00170732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EA44CB" w:rsidRPr="00170732" w:rsidTr="00190624">
        <w:trPr>
          <w:trHeight w:val="504"/>
        </w:trPr>
        <w:tc>
          <w:tcPr>
            <w:tcW w:w="688" w:type="pct"/>
            <w:tcBorders>
              <w:left w:val="single" w:sz="24" w:space="0" w:color="auto"/>
            </w:tcBorders>
            <w:vAlign w:val="center"/>
          </w:tcPr>
          <w:p w:rsidR="00EA44CB" w:rsidRPr="00170732" w:rsidRDefault="00EA44CB" w:rsidP="00190624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1762" w:type="pct"/>
            <w:vAlign w:val="center"/>
          </w:tcPr>
          <w:p w:rsidR="00EA44CB" w:rsidRPr="00170732" w:rsidRDefault="00EA44CB" w:rsidP="00190624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:rsidR="00EA44CB" w:rsidRPr="00170732" w:rsidRDefault="00EA44CB" w:rsidP="00190624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性別</w:t>
            </w:r>
          </w:p>
        </w:tc>
        <w:tc>
          <w:tcPr>
            <w:tcW w:w="1909" w:type="pct"/>
            <w:tcBorders>
              <w:right w:val="single" w:sz="24" w:space="0" w:color="auto"/>
            </w:tcBorders>
            <w:vAlign w:val="center"/>
          </w:tcPr>
          <w:p w:rsidR="00EA44CB" w:rsidRPr="00170732" w:rsidRDefault="00EA44CB" w:rsidP="00190624">
            <w:pPr>
              <w:jc w:val="both"/>
              <w:rPr>
                <w:rFonts w:eastAsia="標楷體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A44CB" w:rsidRPr="00170732" w:rsidTr="00190624">
        <w:trPr>
          <w:trHeight w:val="500"/>
        </w:trPr>
        <w:tc>
          <w:tcPr>
            <w:tcW w:w="688" w:type="pct"/>
            <w:tcBorders>
              <w:left w:val="single" w:sz="24" w:space="0" w:color="auto"/>
            </w:tcBorders>
            <w:vAlign w:val="center"/>
          </w:tcPr>
          <w:p w:rsidR="00EA44CB" w:rsidRPr="00170732" w:rsidRDefault="00EA44CB" w:rsidP="00190624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1762" w:type="pct"/>
            <w:vAlign w:val="center"/>
          </w:tcPr>
          <w:p w:rsidR="00EA44CB" w:rsidRPr="00170732" w:rsidRDefault="00EA44CB" w:rsidP="00190624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:rsidR="00EA44CB" w:rsidRPr="00170732" w:rsidRDefault="00EA44CB" w:rsidP="00190624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生日</w:t>
            </w:r>
          </w:p>
        </w:tc>
        <w:tc>
          <w:tcPr>
            <w:tcW w:w="1909" w:type="pct"/>
            <w:tcBorders>
              <w:right w:val="single" w:sz="24" w:space="0" w:color="auto"/>
            </w:tcBorders>
            <w:vAlign w:val="center"/>
          </w:tcPr>
          <w:p w:rsidR="00EA44CB" w:rsidRPr="00170732" w:rsidRDefault="00EA44CB" w:rsidP="00190624">
            <w:pPr>
              <w:jc w:val="both"/>
              <w:rPr>
                <w:rFonts w:eastAsia="標楷體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A44CB" w:rsidRPr="00170732" w:rsidTr="00190624">
        <w:trPr>
          <w:trHeight w:val="519"/>
        </w:trPr>
        <w:tc>
          <w:tcPr>
            <w:tcW w:w="688" w:type="pct"/>
            <w:vMerge w:val="restart"/>
            <w:tcBorders>
              <w:left w:val="single" w:sz="24" w:space="0" w:color="auto"/>
            </w:tcBorders>
            <w:vAlign w:val="center"/>
          </w:tcPr>
          <w:p w:rsidR="00EA44CB" w:rsidRPr="00170732" w:rsidRDefault="00EA44CB" w:rsidP="00190624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聯絡方式</w:t>
            </w:r>
          </w:p>
        </w:tc>
        <w:tc>
          <w:tcPr>
            <w:tcW w:w="4312" w:type="pct"/>
            <w:gridSpan w:val="3"/>
            <w:tcBorders>
              <w:right w:val="single" w:sz="24" w:space="0" w:color="auto"/>
            </w:tcBorders>
            <w:vAlign w:val="center"/>
          </w:tcPr>
          <w:p w:rsidR="00EA44CB" w:rsidRPr="00170732" w:rsidRDefault="00EA44CB" w:rsidP="00190624">
            <w:pPr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(O)                                 (</w:t>
            </w: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行動電話</w:t>
            </w: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EA44CB" w:rsidRPr="00170732" w:rsidTr="00190624">
        <w:trPr>
          <w:trHeight w:val="514"/>
        </w:trPr>
        <w:tc>
          <w:tcPr>
            <w:tcW w:w="688" w:type="pct"/>
            <w:vMerge/>
            <w:tcBorders>
              <w:left w:val="single" w:sz="24" w:space="0" w:color="auto"/>
            </w:tcBorders>
            <w:vAlign w:val="center"/>
          </w:tcPr>
          <w:p w:rsidR="00EA44CB" w:rsidRPr="00170732" w:rsidRDefault="00EA44CB" w:rsidP="00190624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312" w:type="pct"/>
            <w:gridSpan w:val="3"/>
            <w:tcBorders>
              <w:right w:val="single" w:sz="24" w:space="0" w:color="auto"/>
            </w:tcBorders>
            <w:vAlign w:val="center"/>
          </w:tcPr>
          <w:p w:rsidR="00EA44CB" w:rsidRPr="00170732" w:rsidRDefault="00EA44CB" w:rsidP="00190624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E-MAIL</w:t>
            </w: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：</w:t>
            </w:r>
          </w:p>
        </w:tc>
      </w:tr>
      <w:tr w:rsidR="00EA44CB" w:rsidRPr="00170732" w:rsidTr="00190624">
        <w:trPr>
          <w:trHeight w:val="601"/>
        </w:trPr>
        <w:tc>
          <w:tcPr>
            <w:tcW w:w="688" w:type="pct"/>
            <w:tcBorders>
              <w:left w:val="single" w:sz="24" w:space="0" w:color="auto"/>
            </w:tcBorders>
            <w:vAlign w:val="center"/>
          </w:tcPr>
          <w:p w:rsidR="00EA44CB" w:rsidRPr="00170732" w:rsidRDefault="00EA44CB" w:rsidP="00190624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通訊地址</w:t>
            </w:r>
          </w:p>
        </w:tc>
        <w:tc>
          <w:tcPr>
            <w:tcW w:w="4312" w:type="pct"/>
            <w:gridSpan w:val="3"/>
            <w:tcBorders>
              <w:right w:val="single" w:sz="24" w:space="0" w:color="auto"/>
            </w:tcBorders>
            <w:vAlign w:val="center"/>
          </w:tcPr>
          <w:p w:rsidR="00EA44CB" w:rsidRPr="00170732" w:rsidRDefault="00EA44CB" w:rsidP="00190624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170732">
              <w:rPr>
                <w:rFonts w:eastAsia="標楷體"/>
                <w:color w:val="000000" w:themeColor="text1"/>
              </w:rPr>
              <w:t>□□□</w:t>
            </w:r>
          </w:p>
        </w:tc>
      </w:tr>
      <w:tr w:rsidR="00EA44CB" w:rsidRPr="00170732" w:rsidTr="00190624">
        <w:trPr>
          <w:trHeight w:val="564"/>
        </w:trPr>
        <w:tc>
          <w:tcPr>
            <w:tcW w:w="688" w:type="pct"/>
            <w:tcBorders>
              <w:left w:val="single" w:sz="24" w:space="0" w:color="auto"/>
            </w:tcBorders>
            <w:vAlign w:val="center"/>
          </w:tcPr>
          <w:p w:rsidR="00EA44CB" w:rsidRPr="00170732" w:rsidRDefault="00CF2448" w:rsidP="00190624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身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份</w:t>
            </w:r>
          </w:p>
          <w:p w:rsidR="00EA44CB" w:rsidRPr="00170732" w:rsidRDefault="00EA44CB" w:rsidP="00190624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(</w:t>
            </w:r>
            <w:r w:rsidRPr="00170732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請打</w:t>
            </w: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sym w:font="Wingdings" w:char="F0FC"/>
            </w: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4312" w:type="pct"/>
            <w:gridSpan w:val="3"/>
            <w:tcBorders>
              <w:right w:val="single" w:sz="24" w:space="0" w:color="auto"/>
            </w:tcBorders>
            <w:vAlign w:val="center"/>
          </w:tcPr>
          <w:p w:rsidR="00EA44CB" w:rsidRPr="00170732" w:rsidRDefault="00EA44CB" w:rsidP="00190624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170732">
              <w:rPr>
                <w:rFonts w:eastAsia="標楷體"/>
                <w:color w:val="000000" w:themeColor="text1"/>
              </w:rPr>
              <w:t xml:space="preserve">□ </w:t>
            </w: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臺北體院學生</w:t>
            </w:r>
          </w:p>
          <w:p w:rsidR="00EA44CB" w:rsidRPr="00170732" w:rsidRDefault="00EA44CB" w:rsidP="00190624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170732">
              <w:rPr>
                <w:rFonts w:eastAsia="標楷體"/>
                <w:color w:val="000000" w:themeColor="text1"/>
              </w:rPr>
              <w:t xml:space="preserve">□ </w:t>
            </w: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有氧協會會員</w:t>
            </w: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 xml:space="preserve"> (</w:t>
            </w: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服務單位及職稱</w:t>
            </w: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)___________________________________________________</w:t>
            </w:r>
          </w:p>
          <w:p w:rsidR="00EA44CB" w:rsidRPr="00170732" w:rsidRDefault="00EA44CB" w:rsidP="00190624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170732">
              <w:rPr>
                <w:rFonts w:eastAsia="標楷體"/>
                <w:color w:val="000000" w:themeColor="text1"/>
              </w:rPr>
              <w:t xml:space="preserve">□ </w:t>
            </w: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非</w:t>
            </w:r>
            <w:r w:rsidRPr="00170732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上列資格之人士</w:t>
            </w: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 xml:space="preserve"> (</w:t>
            </w: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服務單位及職稱</w:t>
            </w: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)_______________________________________________</w:t>
            </w:r>
          </w:p>
        </w:tc>
      </w:tr>
      <w:tr w:rsidR="00EA44CB" w:rsidRPr="00170732" w:rsidTr="00190624">
        <w:trPr>
          <w:trHeight w:val="461"/>
        </w:trPr>
        <w:tc>
          <w:tcPr>
            <w:tcW w:w="688" w:type="pct"/>
            <w:tcBorders>
              <w:left w:val="single" w:sz="24" w:space="0" w:color="auto"/>
            </w:tcBorders>
            <w:vAlign w:val="center"/>
          </w:tcPr>
          <w:p w:rsidR="00EA44CB" w:rsidRPr="00170732" w:rsidRDefault="00EA44CB" w:rsidP="00190624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費用</w:t>
            </w:r>
          </w:p>
        </w:tc>
        <w:tc>
          <w:tcPr>
            <w:tcW w:w="4312" w:type="pct"/>
            <w:gridSpan w:val="3"/>
            <w:tcBorders>
              <w:right w:val="single" w:sz="24" w:space="0" w:color="auto"/>
            </w:tcBorders>
            <w:vAlign w:val="center"/>
          </w:tcPr>
          <w:p w:rsidR="00EA44CB" w:rsidRPr="00170732" w:rsidRDefault="00EA44CB" w:rsidP="00190624">
            <w:pPr>
              <w:widowControl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請依據您的身分別勾選相對應的場次及費用</w:t>
            </w:r>
          </w:p>
        </w:tc>
      </w:tr>
      <w:tr w:rsidR="00EA44CB" w:rsidRPr="00170732" w:rsidTr="00190624">
        <w:trPr>
          <w:trHeight w:val="897"/>
        </w:trPr>
        <w:tc>
          <w:tcPr>
            <w:tcW w:w="5000" w:type="pct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9"/>
              <w:gridCol w:w="709"/>
              <w:gridCol w:w="1701"/>
              <w:gridCol w:w="1701"/>
              <w:gridCol w:w="1701"/>
              <w:gridCol w:w="969"/>
            </w:tblGrid>
            <w:tr w:rsidR="00EA44CB" w:rsidRPr="00170732" w:rsidTr="00190624">
              <w:trPr>
                <w:trHeight w:val="195"/>
              </w:trPr>
              <w:tc>
                <w:tcPr>
                  <w:tcW w:w="3119" w:type="dxa"/>
                  <w:vMerge w:val="restart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EA44CB" w:rsidRPr="00170732" w:rsidRDefault="00EA44CB" w:rsidP="00190624">
                  <w:pPr>
                    <w:framePr w:hSpace="181" w:wrap="around" w:vAnchor="page" w:hAnchor="margin" w:xAlign="center" w:y="1604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170732">
                    <w:rPr>
                      <w:rFonts w:eastAsia="標楷體"/>
                      <w:color w:val="000000" w:themeColor="text1"/>
                    </w:rPr>
                    <w:t>報名項目</w:t>
                  </w:r>
                </w:p>
                <w:p w:rsidR="00EA44CB" w:rsidRPr="00170732" w:rsidRDefault="00EA44CB" w:rsidP="00190624">
                  <w:pPr>
                    <w:framePr w:hSpace="181" w:wrap="around" w:vAnchor="page" w:hAnchor="margin" w:xAlign="center" w:y="1604"/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170732">
                    <w:rPr>
                      <w:rFonts w:eastAsia="標楷體" w:hint="eastAsia"/>
                      <w:color w:val="000000" w:themeColor="text1"/>
                      <w:sz w:val="22"/>
                      <w:szCs w:val="22"/>
                    </w:rPr>
                    <w:t>(</w:t>
                  </w:r>
                  <w:r w:rsidRPr="00170732">
                    <w:rPr>
                      <w:rFonts w:eastAsia="標楷體" w:hint="eastAsia"/>
                      <w:color w:val="000000" w:themeColor="text1"/>
                      <w:sz w:val="22"/>
                      <w:szCs w:val="22"/>
                    </w:rPr>
                    <w:t>請於場次與身份打</w:t>
                  </w:r>
                  <w:r w:rsidRPr="00170732">
                    <w:rPr>
                      <w:rFonts w:eastAsia="標楷體" w:hint="eastAsia"/>
                      <w:color w:val="000000" w:themeColor="text1"/>
                      <w:sz w:val="22"/>
                      <w:szCs w:val="22"/>
                    </w:rPr>
                    <w:sym w:font="Wingdings" w:char="F0FC"/>
                  </w:r>
                  <w:r w:rsidRPr="00170732">
                    <w:rPr>
                      <w:rFonts w:eastAsia="標楷體" w:hint="eastAsia"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A44CB" w:rsidRPr="00170732" w:rsidRDefault="00EA44CB" w:rsidP="00190624">
                  <w:pPr>
                    <w:framePr w:hSpace="181" w:wrap="around" w:vAnchor="page" w:hAnchor="margin" w:xAlign="center" w:y="1604"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170732">
                    <w:rPr>
                      <w:rFonts w:eastAsia="標楷體" w:hint="eastAsia"/>
                      <w:color w:val="000000" w:themeColor="text1"/>
                    </w:rPr>
                    <w:t>臺北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A44CB" w:rsidRPr="00170732" w:rsidRDefault="00EA44CB" w:rsidP="00190624">
                  <w:pPr>
                    <w:framePr w:hSpace="181" w:wrap="around" w:vAnchor="page" w:hAnchor="margin" w:xAlign="center" w:y="1604"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170732">
                    <w:rPr>
                      <w:rFonts w:eastAsia="標楷體"/>
                      <w:color w:val="000000" w:themeColor="text1"/>
                    </w:rPr>
                    <w:t>第</w:t>
                  </w:r>
                  <w:r w:rsidRPr="00170732">
                    <w:rPr>
                      <w:rFonts w:eastAsia="標楷體" w:hint="eastAsia"/>
                      <w:color w:val="000000" w:themeColor="text1"/>
                    </w:rPr>
                    <w:t>1</w:t>
                  </w:r>
                  <w:r w:rsidRPr="00170732">
                    <w:rPr>
                      <w:rFonts w:eastAsia="標楷體"/>
                      <w:color w:val="000000" w:themeColor="text1"/>
                    </w:rPr>
                    <w:t>天</w:t>
                  </w:r>
                  <w:r w:rsidRPr="00170732">
                    <w:rPr>
                      <w:rFonts w:eastAsia="標楷體"/>
                      <w:color w:val="000000" w:themeColor="text1"/>
                    </w:rPr>
                    <w:t>(11/3)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A44CB" w:rsidRPr="00170732" w:rsidRDefault="00EA44CB" w:rsidP="00190624">
                  <w:pPr>
                    <w:framePr w:hSpace="181" w:wrap="around" w:vAnchor="page" w:hAnchor="margin" w:xAlign="center" w:y="1604"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170732">
                    <w:rPr>
                      <w:rFonts w:eastAsia="標楷體"/>
                      <w:color w:val="000000" w:themeColor="text1"/>
                    </w:rPr>
                    <w:t>第</w:t>
                  </w:r>
                  <w:r w:rsidRPr="00170732">
                    <w:rPr>
                      <w:rFonts w:eastAsia="標楷體" w:hint="eastAsia"/>
                      <w:color w:val="000000" w:themeColor="text1"/>
                    </w:rPr>
                    <w:t>2</w:t>
                  </w:r>
                  <w:r w:rsidRPr="00170732">
                    <w:rPr>
                      <w:rFonts w:eastAsia="標楷體"/>
                      <w:color w:val="000000" w:themeColor="text1"/>
                    </w:rPr>
                    <w:t>天</w:t>
                  </w:r>
                  <w:r w:rsidRPr="00170732">
                    <w:rPr>
                      <w:rFonts w:eastAsia="標楷體"/>
                      <w:color w:val="000000" w:themeColor="text1"/>
                    </w:rPr>
                    <w:t>(11/14)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A44CB" w:rsidRPr="00170732" w:rsidRDefault="00EA44CB" w:rsidP="00190624">
                  <w:pPr>
                    <w:framePr w:hSpace="181" w:wrap="around" w:vAnchor="page" w:hAnchor="margin" w:xAlign="center" w:y="1604"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170732">
                    <w:rPr>
                      <w:rFonts w:eastAsia="標楷體"/>
                      <w:color w:val="000000" w:themeColor="text1"/>
                    </w:rPr>
                    <w:t>第</w:t>
                  </w:r>
                  <w:r w:rsidRPr="00170732">
                    <w:rPr>
                      <w:rFonts w:eastAsia="標楷體" w:hint="eastAsia"/>
                      <w:color w:val="000000" w:themeColor="text1"/>
                    </w:rPr>
                    <w:t>3</w:t>
                  </w:r>
                  <w:r w:rsidRPr="00170732">
                    <w:rPr>
                      <w:rFonts w:eastAsia="標楷體"/>
                      <w:color w:val="000000" w:themeColor="text1"/>
                    </w:rPr>
                    <w:t>天</w:t>
                  </w:r>
                  <w:r w:rsidRPr="00170732">
                    <w:rPr>
                      <w:rFonts w:eastAsia="標楷體"/>
                      <w:color w:val="000000" w:themeColor="text1"/>
                    </w:rPr>
                    <w:t>(11/15)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auto"/>
                  <w:vAlign w:val="center"/>
                </w:tcPr>
                <w:p w:rsidR="00EA44CB" w:rsidRPr="00170732" w:rsidRDefault="00EA44CB" w:rsidP="00190624">
                  <w:pPr>
                    <w:framePr w:hSpace="181" w:wrap="around" w:vAnchor="page" w:hAnchor="margin" w:xAlign="center" w:y="1604"/>
                    <w:spacing w:before="100" w:beforeAutospacing="1" w:after="100" w:afterAutospacing="1" w:line="3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170732">
                    <w:rPr>
                      <w:rFonts w:eastAsia="標楷體"/>
                      <w:color w:val="000000" w:themeColor="text1"/>
                    </w:rPr>
                    <w:t>總計</w:t>
                  </w:r>
                </w:p>
              </w:tc>
            </w:tr>
            <w:tr w:rsidR="00EA44CB" w:rsidRPr="00170732" w:rsidTr="00190624">
              <w:trPr>
                <w:trHeight w:val="345"/>
              </w:trPr>
              <w:tc>
                <w:tcPr>
                  <w:tcW w:w="3119" w:type="dxa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EA44CB" w:rsidRPr="00170732" w:rsidRDefault="00EA44CB" w:rsidP="00190624">
                  <w:pPr>
                    <w:framePr w:hSpace="181" w:wrap="around" w:vAnchor="page" w:hAnchor="margin" w:xAlign="center" w:y="1604"/>
                    <w:widowControl/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gridSpan w:val="2"/>
                  <w:shd w:val="clear" w:color="auto" w:fill="auto"/>
                  <w:vAlign w:val="center"/>
                </w:tcPr>
                <w:p w:rsidR="00EA44CB" w:rsidRPr="00170732" w:rsidRDefault="00EA44CB" w:rsidP="00190624">
                  <w:pPr>
                    <w:framePr w:hSpace="181" w:wrap="around" w:vAnchor="page" w:hAnchor="margin" w:xAlign="center" w:y="1604"/>
                    <w:spacing w:before="100" w:beforeAutospacing="1" w:after="100" w:afterAutospacing="1" w:line="3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170732">
                    <w:rPr>
                      <w:rFonts w:eastAsia="標楷體"/>
                      <w:color w:val="000000" w:themeColor="text1"/>
                    </w:rPr>
                    <w:t>銀髮族功能性</w:t>
                  </w:r>
                  <w:r w:rsidRPr="00170732">
                    <w:rPr>
                      <w:rFonts w:eastAsia="標楷體"/>
                      <w:color w:val="000000" w:themeColor="text1"/>
                    </w:rPr>
                    <w:t xml:space="preserve">  </w:t>
                  </w:r>
                  <w:r w:rsidRPr="00170732">
                    <w:rPr>
                      <w:rFonts w:eastAsia="標楷體" w:hint="eastAsia"/>
                      <w:color w:val="000000" w:themeColor="text1"/>
                    </w:rPr>
                    <w:t xml:space="preserve">  </w:t>
                  </w:r>
                  <w:r w:rsidRPr="00170732">
                    <w:rPr>
                      <w:rFonts w:eastAsia="標楷體"/>
                      <w:color w:val="000000" w:themeColor="text1"/>
                    </w:rPr>
                    <w:t xml:space="preserve">      </w:t>
                  </w:r>
                  <w:r w:rsidRPr="00170732">
                    <w:rPr>
                      <w:rFonts w:eastAsia="標楷體"/>
                      <w:color w:val="000000" w:themeColor="text1"/>
                    </w:rPr>
                    <w:t>體適能檢測員</w:t>
                  </w:r>
                </w:p>
              </w:tc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EA44CB" w:rsidRPr="00170732" w:rsidRDefault="00EA44CB" w:rsidP="00190624">
                  <w:pPr>
                    <w:framePr w:hSpace="181" w:wrap="around" w:vAnchor="page" w:hAnchor="margin" w:xAlign="center" w:y="1604"/>
                    <w:spacing w:line="3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170732">
                    <w:rPr>
                      <w:rFonts w:eastAsia="標楷體"/>
                      <w:color w:val="000000" w:themeColor="text1"/>
                    </w:rPr>
                    <w:t>銀髮族功能性</w:t>
                  </w:r>
                  <w:r w:rsidRPr="00170732">
                    <w:rPr>
                      <w:rFonts w:eastAsia="標楷體" w:hint="eastAsia"/>
                      <w:color w:val="000000" w:themeColor="text1"/>
                    </w:rPr>
                    <w:t xml:space="preserve">                     </w:t>
                  </w:r>
                  <w:r w:rsidRPr="00170732">
                    <w:rPr>
                      <w:rFonts w:eastAsia="標楷體"/>
                      <w:color w:val="000000" w:themeColor="text1"/>
                    </w:rPr>
                    <w:t>體適能指導員</w:t>
                  </w:r>
                </w:p>
              </w:tc>
              <w:tc>
                <w:tcPr>
                  <w:tcW w:w="969" w:type="dxa"/>
                  <w:vMerge/>
                  <w:shd w:val="clear" w:color="auto" w:fill="auto"/>
                  <w:vAlign w:val="center"/>
                </w:tcPr>
                <w:p w:rsidR="00EA44CB" w:rsidRPr="00170732" w:rsidRDefault="00EA44CB" w:rsidP="00190624">
                  <w:pPr>
                    <w:framePr w:hSpace="181" w:wrap="around" w:vAnchor="page" w:hAnchor="margin" w:xAlign="center" w:y="1604"/>
                    <w:spacing w:before="100" w:beforeAutospacing="1" w:after="100" w:afterAutospacing="1" w:line="3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EA44CB" w:rsidRPr="00170732" w:rsidTr="00190624">
              <w:trPr>
                <w:trHeight w:val="510"/>
              </w:trPr>
              <w:tc>
                <w:tcPr>
                  <w:tcW w:w="311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EA44CB" w:rsidRPr="00170732" w:rsidRDefault="00CF2448" w:rsidP="00190624">
                  <w:pPr>
                    <w:framePr w:hSpace="181" w:wrap="around" w:vAnchor="page" w:hAnchor="margin" w:xAlign="center" w:y="1604"/>
                    <w:widowControl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170732">
                    <w:rPr>
                      <w:rFonts w:eastAsia="標楷體"/>
                      <w:color w:val="000000" w:themeColor="text1"/>
                    </w:rPr>
                    <w:t>□</w:t>
                  </w:r>
                  <w:r w:rsidR="00EA44CB" w:rsidRPr="00170732">
                    <w:rPr>
                      <w:rFonts w:eastAsia="標楷體" w:hint="eastAsia"/>
                      <w:color w:val="000000" w:themeColor="text1"/>
                    </w:rPr>
                    <w:t>臺</w:t>
                  </w:r>
                  <w:r w:rsidR="00EA44CB" w:rsidRPr="00170732">
                    <w:rPr>
                      <w:rFonts w:eastAsia="標楷體"/>
                      <w:color w:val="000000" w:themeColor="text1"/>
                    </w:rPr>
                    <w:t>北體</w:t>
                  </w:r>
                  <w:r w:rsidR="00EA44CB" w:rsidRPr="00170732">
                    <w:rPr>
                      <w:rFonts w:eastAsia="標楷體" w:hint="eastAsia"/>
                      <w:color w:val="000000" w:themeColor="text1"/>
                    </w:rPr>
                    <w:t>院</w:t>
                  </w:r>
                  <w:r w:rsidR="00EA44CB" w:rsidRPr="00170732">
                    <w:rPr>
                      <w:rFonts w:eastAsia="標楷體"/>
                      <w:color w:val="000000" w:themeColor="text1"/>
                    </w:rPr>
                    <w:t>學生</w:t>
                  </w:r>
                </w:p>
              </w:tc>
              <w:tc>
                <w:tcPr>
                  <w:tcW w:w="2410" w:type="dxa"/>
                  <w:gridSpan w:val="2"/>
                  <w:shd w:val="clear" w:color="auto" w:fill="auto"/>
                  <w:vAlign w:val="center"/>
                </w:tcPr>
                <w:p w:rsidR="00EA44CB" w:rsidRPr="00170732" w:rsidRDefault="00EA44CB" w:rsidP="00190624">
                  <w:pPr>
                    <w:framePr w:hSpace="181" w:wrap="around" w:vAnchor="page" w:hAnchor="margin" w:xAlign="center" w:y="1604"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170732">
                    <w:rPr>
                      <w:rFonts w:eastAsia="標楷體"/>
                      <w:color w:val="000000" w:themeColor="text1"/>
                    </w:rPr>
                    <w:t>□800</w:t>
                  </w:r>
                </w:p>
              </w:tc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EA44CB" w:rsidRPr="00170732" w:rsidRDefault="00EA44CB" w:rsidP="00190624">
                  <w:pPr>
                    <w:framePr w:hSpace="181" w:wrap="around" w:vAnchor="page" w:hAnchor="margin" w:xAlign="center" w:y="1604"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170732">
                    <w:rPr>
                      <w:rFonts w:eastAsia="標楷體"/>
                      <w:color w:val="000000" w:themeColor="text1"/>
                    </w:rPr>
                    <w:t>□2,000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:rsidR="00EA44CB" w:rsidRPr="00170732" w:rsidRDefault="00EA44CB" w:rsidP="00190624">
                  <w:pPr>
                    <w:framePr w:hSpace="181" w:wrap="around" w:vAnchor="page" w:hAnchor="margin" w:xAlign="center" w:y="1604"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170732">
                    <w:rPr>
                      <w:rFonts w:eastAsia="標楷體"/>
                      <w:color w:val="000000" w:themeColor="text1"/>
                    </w:rPr>
                    <w:t>□2,800</w:t>
                  </w:r>
                </w:p>
              </w:tc>
            </w:tr>
            <w:tr w:rsidR="00EA44CB" w:rsidRPr="00170732" w:rsidTr="00190624">
              <w:trPr>
                <w:trHeight w:val="376"/>
              </w:trPr>
              <w:tc>
                <w:tcPr>
                  <w:tcW w:w="311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EA44CB" w:rsidRPr="00170732" w:rsidRDefault="00CF2448" w:rsidP="00190624">
                  <w:pPr>
                    <w:framePr w:hSpace="181" w:wrap="around" w:vAnchor="page" w:hAnchor="margin" w:xAlign="center" w:y="1604"/>
                    <w:spacing w:before="100" w:beforeAutospacing="1" w:after="100" w:afterAutospacing="1"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170732">
                    <w:rPr>
                      <w:rFonts w:eastAsia="標楷體"/>
                      <w:color w:val="000000" w:themeColor="text1"/>
                    </w:rPr>
                    <w:t>□</w:t>
                  </w:r>
                  <w:r w:rsidR="00EA44CB" w:rsidRPr="00170732">
                    <w:rPr>
                      <w:rFonts w:eastAsia="標楷體"/>
                      <w:bCs/>
                      <w:color w:val="000000" w:themeColor="text1"/>
                      <w:kern w:val="0"/>
                    </w:rPr>
                    <w:t>有氧</w:t>
                  </w:r>
                  <w:r w:rsidR="00EA44CB" w:rsidRPr="00170732">
                    <w:rPr>
                      <w:rFonts w:eastAsia="標楷體"/>
                      <w:color w:val="000000" w:themeColor="text1"/>
                    </w:rPr>
                    <w:t>協會會員</w:t>
                  </w:r>
                </w:p>
              </w:tc>
              <w:tc>
                <w:tcPr>
                  <w:tcW w:w="2410" w:type="dxa"/>
                  <w:gridSpan w:val="2"/>
                  <w:shd w:val="clear" w:color="auto" w:fill="auto"/>
                  <w:vAlign w:val="center"/>
                </w:tcPr>
                <w:p w:rsidR="00EA44CB" w:rsidRPr="00170732" w:rsidRDefault="00EA44CB" w:rsidP="00190624">
                  <w:pPr>
                    <w:framePr w:hSpace="181" w:wrap="around" w:vAnchor="page" w:hAnchor="margin" w:xAlign="center" w:y="1604"/>
                    <w:spacing w:before="100" w:beforeAutospacing="1" w:after="100" w:afterAutospacing="1"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170732">
                    <w:rPr>
                      <w:rFonts w:eastAsia="標楷體"/>
                      <w:color w:val="000000" w:themeColor="text1"/>
                    </w:rPr>
                    <w:t>□1,200</w:t>
                  </w:r>
                </w:p>
              </w:tc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EA44CB" w:rsidRPr="00170732" w:rsidRDefault="00EA44CB" w:rsidP="00190624">
                  <w:pPr>
                    <w:framePr w:hSpace="181" w:wrap="around" w:vAnchor="page" w:hAnchor="margin" w:xAlign="center" w:y="1604"/>
                    <w:spacing w:before="100" w:beforeAutospacing="1" w:after="100" w:afterAutospacing="1"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170732">
                    <w:rPr>
                      <w:rFonts w:eastAsia="標楷體"/>
                      <w:color w:val="000000" w:themeColor="text1"/>
                    </w:rPr>
                    <w:t>□2,600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:rsidR="00EA44CB" w:rsidRPr="00170732" w:rsidRDefault="00EA44CB" w:rsidP="00190624">
                  <w:pPr>
                    <w:framePr w:hSpace="181" w:wrap="around" w:vAnchor="page" w:hAnchor="margin" w:xAlign="center" w:y="1604"/>
                    <w:spacing w:before="100" w:beforeAutospacing="1" w:after="100" w:afterAutospacing="1" w:line="3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170732">
                    <w:rPr>
                      <w:rFonts w:eastAsia="標楷體"/>
                      <w:color w:val="000000" w:themeColor="text1"/>
                    </w:rPr>
                    <w:t>□3,800</w:t>
                  </w:r>
                </w:p>
              </w:tc>
            </w:tr>
            <w:tr w:rsidR="00EA44CB" w:rsidRPr="00170732" w:rsidTr="00190624">
              <w:tc>
                <w:tcPr>
                  <w:tcW w:w="311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EA44CB" w:rsidRPr="00170732" w:rsidRDefault="00CF2448" w:rsidP="00190624">
                  <w:pPr>
                    <w:framePr w:hSpace="181" w:wrap="around" w:vAnchor="page" w:hAnchor="margin" w:xAlign="center" w:y="1604"/>
                    <w:spacing w:before="100" w:beforeAutospacing="1" w:after="100" w:afterAutospacing="1"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170732">
                    <w:rPr>
                      <w:rFonts w:eastAsia="標楷體"/>
                      <w:color w:val="000000" w:themeColor="text1"/>
                    </w:rPr>
                    <w:t>□</w:t>
                  </w:r>
                  <w:r w:rsidR="00EA44CB" w:rsidRPr="00170732">
                    <w:rPr>
                      <w:rFonts w:eastAsia="標楷體"/>
                      <w:color w:val="000000" w:themeColor="text1"/>
                    </w:rPr>
                    <w:t>非</w:t>
                  </w:r>
                  <w:r w:rsidR="00EA44CB" w:rsidRPr="00170732">
                    <w:rPr>
                      <w:rFonts w:eastAsia="標楷體" w:hint="eastAsia"/>
                      <w:bCs/>
                      <w:color w:val="000000" w:themeColor="text1"/>
                      <w:kern w:val="0"/>
                    </w:rPr>
                    <w:t>上列資格者</w:t>
                  </w:r>
                </w:p>
              </w:tc>
              <w:tc>
                <w:tcPr>
                  <w:tcW w:w="2410" w:type="dxa"/>
                  <w:gridSpan w:val="2"/>
                  <w:shd w:val="clear" w:color="auto" w:fill="auto"/>
                  <w:vAlign w:val="center"/>
                </w:tcPr>
                <w:p w:rsidR="00EA44CB" w:rsidRPr="00170732" w:rsidRDefault="00EA44CB" w:rsidP="00190624">
                  <w:pPr>
                    <w:framePr w:hSpace="181" w:wrap="around" w:vAnchor="page" w:hAnchor="margin" w:xAlign="center" w:y="1604"/>
                    <w:spacing w:before="100" w:beforeAutospacing="1" w:after="100" w:afterAutospacing="1"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170732">
                    <w:rPr>
                      <w:rFonts w:eastAsia="標楷體"/>
                      <w:color w:val="000000" w:themeColor="text1"/>
                    </w:rPr>
                    <w:t>□1,600</w:t>
                  </w:r>
                </w:p>
              </w:tc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EA44CB" w:rsidRPr="00170732" w:rsidRDefault="00EA44CB" w:rsidP="00190624">
                  <w:pPr>
                    <w:framePr w:hSpace="181" w:wrap="around" w:vAnchor="page" w:hAnchor="margin" w:xAlign="center" w:y="1604"/>
                    <w:spacing w:before="100" w:beforeAutospacing="1" w:after="100" w:afterAutospacing="1"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170732">
                    <w:rPr>
                      <w:rFonts w:eastAsia="標楷體"/>
                      <w:color w:val="000000" w:themeColor="text1"/>
                    </w:rPr>
                    <w:t>□3,600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:rsidR="00EA44CB" w:rsidRPr="00170732" w:rsidRDefault="00EA44CB" w:rsidP="00190624">
                  <w:pPr>
                    <w:framePr w:hSpace="181" w:wrap="around" w:vAnchor="page" w:hAnchor="margin" w:xAlign="center" w:y="1604"/>
                    <w:spacing w:before="100" w:beforeAutospacing="1" w:after="100" w:afterAutospacing="1"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170732">
                    <w:rPr>
                      <w:rFonts w:eastAsia="標楷體"/>
                      <w:color w:val="000000" w:themeColor="text1"/>
                    </w:rPr>
                    <w:t>□5,200</w:t>
                  </w:r>
                </w:p>
              </w:tc>
            </w:tr>
          </w:tbl>
          <w:p w:rsidR="00EA44CB" w:rsidRPr="00170732" w:rsidRDefault="00EA44CB" w:rsidP="00190624">
            <w:pPr>
              <w:widowControl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A44CB" w:rsidRPr="00170732" w:rsidTr="00190624">
        <w:trPr>
          <w:trHeight w:val="308"/>
        </w:trPr>
        <w:tc>
          <w:tcPr>
            <w:tcW w:w="5000" w:type="pct"/>
            <w:gridSpan w:val="4"/>
            <w:tcBorders>
              <w:left w:val="single" w:sz="24" w:space="0" w:color="auto"/>
              <w:right w:val="single" w:sz="24" w:space="0" w:color="auto"/>
            </w:tcBorders>
            <w:noWrap/>
            <w:vAlign w:val="center"/>
          </w:tcPr>
          <w:p w:rsidR="00EA44CB" w:rsidRPr="00170732" w:rsidRDefault="00EA44CB" w:rsidP="00190624">
            <w:pPr>
              <w:widowControl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170732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＊欲成為中華民國有氧體能運動協會會員者，請先行繳交入會費</w:t>
            </w:r>
            <w:r w:rsidRPr="00170732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500</w:t>
            </w:r>
            <w:r w:rsidRPr="00170732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元及年費（社會人士</w:t>
            </w:r>
            <w:r w:rsidRPr="00170732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1,000</w:t>
            </w:r>
            <w:r w:rsidRPr="00170732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元；學生</w:t>
            </w:r>
            <w:r w:rsidRPr="00170732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500</w:t>
            </w:r>
            <w:r w:rsidRPr="00170732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元），並至中華民國有氧體能運動協會網站下載入會申請表。</w:t>
            </w:r>
          </w:p>
        </w:tc>
      </w:tr>
      <w:tr w:rsidR="00EA44CB" w:rsidRPr="00170732" w:rsidTr="00190624">
        <w:trPr>
          <w:trHeight w:val="307"/>
        </w:trPr>
        <w:tc>
          <w:tcPr>
            <w:tcW w:w="5000" w:type="pct"/>
            <w:gridSpan w:val="4"/>
            <w:tcBorders>
              <w:left w:val="single" w:sz="24" w:space="0" w:color="auto"/>
              <w:right w:val="single" w:sz="24" w:space="0" w:color="auto"/>
            </w:tcBorders>
            <w:noWrap/>
            <w:vAlign w:val="center"/>
          </w:tcPr>
          <w:p w:rsidR="00EA44CB" w:rsidRPr="00170732" w:rsidRDefault="00EA44CB" w:rsidP="00190624">
            <w:pPr>
              <w:widowControl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匯款後五碼：　　　　　　　　　　　　　總計金額：</w:t>
            </w:r>
          </w:p>
        </w:tc>
      </w:tr>
      <w:tr w:rsidR="00EA44CB" w:rsidRPr="00170732" w:rsidTr="00190624">
        <w:trPr>
          <w:trHeight w:val="2656"/>
        </w:trPr>
        <w:tc>
          <w:tcPr>
            <w:tcW w:w="5000" w:type="pct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A44CB" w:rsidRPr="00170732" w:rsidRDefault="00EA44CB" w:rsidP="00190624">
            <w:pPr>
              <w:widowControl/>
              <w:rPr>
                <w:rFonts w:eastAsia="標楷體"/>
                <w:color w:val="000000" w:themeColor="text1"/>
                <w:kern w:val="0"/>
                <w:sz w:val="10"/>
                <w:szCs w:val="10"/>
              </w:rPr>
            </w:pPr>
          </w:p>
          <w:p w:rsidR="00EA44CB" w:rsidRPr="00170732" w:rsidRDefault="00EA44CB" w:rsidP="00190624">
            <w:pPr>
              <w:widowControl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本人</w:t>
            </w: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        </w:t>
            </w: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  <w:u w:val="single"/>
              </w:rPr>
              <w:t xml:space="preserve">　　　　</w:t>
            </w: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僅此聲明擁有良好健康狀況，參加課程活動時如有任何特殊狀況出現</w:t>
            </w: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(</w:t>
            </w: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如肌肉拉傷、扭傷、撕裂、骨折、意外、死亡、其他疾病或是遺失私人財物等</w:t>
            </w: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)</w:t>
            </w: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，主辦單位之負責人、員工及工作相關人員均毋須擔負任何法律責任。本人亦同意主辦單位可保留更改課程活動之日期、時間、內容錄影拍攝等權利，並聲明課程進行時本人不得擅自錄影錄音拍攝等行為。</w:t>
            </w:r>
          </w:p>
          <w:p w:rsidR="00EA44CB" w:rsidRPr="00170732" w:rsidRDefault="00EA44CB" w:rsidP="00190624">
            <w:pPr>
              <w:widowControl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本人謹此同意以上聲明，遵守上課須知和報名程序。</w:t>
            </w:r>
          </w:p>
          <w:p w:rsidR="00EA44CB" w:rsidRPr="00170732" w:rsidRDefault="00EA44CB" w:rsidP="00190624">
            <w:pPr>
              <w:widowControl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</w:p>
          <w:p w:rsidR="00EA44CB" w:rsidRPr="00170732" w:rsidRDefault="00EA44CB" w:rsidP="00190624">
            <w:pPr>
              <w:widowControl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170732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簽名：</w:t>
            </w: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        </w:t>
            </w:r>
            <w:r w:rsidRPr="00170732">
              <w:rPr>
                <w:rFonts w:eastAsia="標楷體"/>
                <w:color w:val="000000" w:themeColor="text1"/>
                <w:kern w:val="0"/>
                <w:sz w:val="20"/>
                <w:szCs w:val="20"/>
                <w:u w:val="single"/>
              </w:rPr>
              <w:t xml:space="preserve">　　　　</w:t>
            </w:r>
            <w:r w:rsidRPr="00170732">
              <w:rPr>
                <w:rFonts w:eastAsia="標楷體"/>
                <w:color w:val="000000" w:themeColor="text1"/>
                <w:kern w:val="0"/>
                <w:sz w:val="22"/>
                <w:szCs w:val="22"/>
                <w:u w:val="single"/>
              </w:rPr>
              <w:t xml:space="preserve">  </w:t>
            </w:r>
            <w:r w:rsidRPr="00170732">
              <w:rPr>
                <w:rFonts w:eastAsia="標楷體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  <w:r w:rsidRPr="00170732">
              <w:rPr>
                <w:rFonts w:eastAsia="標楷體"/>
                <w:color w:val="000000" w:themeColor="text1"/>
                <w:kern w:val="0"/>
                <w:sz w:val="22"/>
                <w:szCs w:val="22"/>
                <w:u w:val="single"/>
              </w:rPr>
              <w:t xml:space="preserve">  </w:t>
            </w:r>
            <w:r w:rsidRPr="00170732">
              <w:rPr>
                <w:rFonts w:eastAsia="標楷體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  <w:r w:rsidRPr="00170732">
              <w:rPr>
                <w:rFonts w:eastAsia="標楷體"/>
                <w:color w:val="000000" w:themeColor="text1"/>
                <w:kern w:val="0"/>
                <w:sz w:val="22"/>
                <w:szCs w:val="22"/>
                <w:u w:val="single"/>
              </w:rPr>
              <w:t xml:space="preserve"> </w:t>
            </w:r>
            <w:r w:rsidRPr="00170732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                        </w:t>
            </w:r>
            <w:r w:rsidRPr="00170732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日期：</w:t>
            </w:r>
            <w:r w:rsidRPr="00170732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2012</w:t>
            </w:r>
            <w:r w:rsidRPr="00170732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年　</w:t>
            </w:r>
            <w:r w:rsidRPr="00170732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170732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月　</w:t>
            </w:r>
            <w:r w:rsidRPr="00170732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170732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</w:tr>
    </w:tbl>
    <w:p w:rsidR="00EA44CB" w:rsidRPr="00EA44CB" w:rsidRDefault="00EA44CB" w:rsidP="00E363FB">
      <w:pPr>
        <w:pStyle w:val="a6"/>
        <w:rPr>
          <w:rFonts w:eastAsia="標楷體"/>
          <w:color w:val="000000" w:themeColor="text1"/>
          <w:sz w:val="22"/>
          <w:szCs w:val="22"/>
        </w:rPr>
      </w:pPr>
    </w:p>
    <w:p w:rsidR="008D465C" w:rsidRPr="00170732" w:rsidRDefault="008D465C" w:rsidP="00007382">
      <w:pPr>
        <w:pStyle w:val="a6"/>
        <w:jc w:val="center"/>
        <w:rPr>
          <w:rFonts w:eastAsia="標楷體"/>
          <w:color w:val="000000" w:themeColor="text1"/>
          <w:sz w:val="22"/>
          <w:szCs w:val="22"/>
        </w:rPr>
      </w:pPr>
    </w:p>
    <w:p w:rsidR="008D465C" w:rsidRPr="00170732" w:rsidRDefault="008D465C" w:rsidP="00007382">
      <w:pPr>
        <w:pStyle w:val="a6"/>
        <w:jc w:val="center"/>
        <w:rPr>
          <w:rFonts w:eastAsia="標楷體"/>
          <w:color w:val="000000" w:themeColor="text1"/>
          <w:sz w:val="22"/>
          <w:szCs w:val="22"/>
        </w:rPr>
      </w:pPr>
    </w:p>
    <w:p w:rsidR="00007382" w:rsidRPr="00170732" w:rsidRDefault="00007382" w:rsidP="00007382">
      <w:pPr>
        <w:pStyle w:val="a6"/>
        <w:jc w:val="center"/>
        <w:rPr>
          <w:rFonts w:eastAsia="標楷體"/>
          <w:color w:val="000000" w:themeColor="text1"/>
          <w:sz w:val="22"/>
          <w:szCs w:val="22"/>
        </w:rPr>
      </w:pPr>
      <w:r w:rsidRPr="00170732">
        <w:rPr>
          <w:rFonts w:eastAsia="標楷體"/>
          <w:color w:val="000000" w:themeColor="text1"/>
          <w:sz w:val="22"/>
          <w:szCs w:val="22"/>
        </w:rPr>
        <w:t>活動聯絡單位：中華民國有氧體能運動協會</w:t>
      </w:r>
    </w:p>
    <w:p w:rsidR="00036840" w:rsidRPr="00170732" w:rsidRDefault="00612E77" w:rsidP="00007382">
      <w:pPr>
        <w:pStyle w:val="a6"/>
        <w:jc w:val="center"/>
        <w:rPr>
          <w:rFonts w:eastAsia="標楷體"/>
          <w:color w:val="000000" w:themeColor="text1"/>
          <w:sz w:val="22"/>
          <w:szCs w:val="22"/>
        </w:rPr>
      </w:pPr>
      <w:r w:rsidRPr="00170732">
        <w:rPr>
          <w:rFonts w:eastAsia="標楷體"/>
          <w:color w:val="000000" w:themeColor="text1"/>
          <w:sz w:val="22"/>
          <w:szCs w:val="22"/>
        </w:rPr>
        <w:t>陳子杰</w:t>
      </w:r>
      <w:r w:rsidRPr="00170732">
        <w:rPr>
          <w:rFonts w:eastAsia="標楷體"/>
          <w:color w:val="000000" w:themeColor="text1"/>
          <w:sz w:val="22"/>
          <w:szCs w:val="22"/>
        </w:rPr>
        <w:t xml:space="preserve"> 0975705246</w:t>
      </w:r>
      <w:r w:rsidR="00007382" w:rsidRPr="00170732">
        <w:rPr>
          <w:rFonts w:eastAsia="標楷體"/>
          <w:color w:val="000000" w:themeColor="text1"/>
          <w:sz w:val="22"/>
          <w:szCs w:val="22"/>
        </w:rPr>
        <w:t>；台北市內湖區大湖山莊街</w:t>
      </w:r>
      <w:r w:rsidR="00007382" w:rsidRPr="00170732">
        <w:rPr>
          <w:rFonts w:eastAsia="標楷體"/>
          <w:color w:val="000000" w:themeColor="text1"/>
          <w:sz w:val="22"/>
          <w:szCs w:val="22"/>
        </w:rPr>
        <w:t>61</w:t>
      </w:r>
      <w:r w:rsidR="00007382" w:rsidRPr="00170732">
        <w:rPr>
          <w:rFonts w:eastAsia="標楷體"/>
          <w:color w:val="000000" w:themeColor="text1"/>
          <w:sz w:val="22"/>
          <w:szCs w:val="22"/>
        </w:rPr>
        <w:t>巷</w:t>
      </w:r>
      <w:r w:rsidR="00007382" w:rsidRPr="00170732">
        <w:rPr>
          <w:rFonts w:eastAsia="標楷體"/>
          <w:color w:val="000000" w:themeColor="text1"/>
          <w:sz w:val="22"/>
          <w:szCs w:val="22"/>
        </w:rPr>
        <w:t>9</w:t>
      </w:r>
      <w:r w:rsidR="00007382" w:rsidRPr="00170732">
        <w:rPr>
          <w:rFonts w:eastAsia="標楷體"/>
          <w:color w:val="000000" w:themeColor="text1"/>
          <w:sz w:val="22"/>
          <w:szCs w:val="22"/>
        </w:rPr>
        <w:t>號</w:t>
      </w:r>
      <w:r w:rsidR="00007382" w:rsidRPr="00170732">
        <w:rPr>
          <w:rFonts w:eastAsia="標楷體"/>
          <w:color w:val="000000" w:themeColor="text1"/>
          <w:sz w:val="22"/>
          <w:szCs w:val="22"/>
        </w:rPr>
        <w:t>2</w:t>
      </w:r>
      <w:r w:rsidR="00007382" w:rsidRPr="00170732">
        <w:rPr>
          <w:rFonts w:eastAsia="標楷體"/>
          <w:color w:val="000000" w:themeColor="text1"/>
          <w:sz w:val="22"/>
          <w:szCs w:val="22"/>
        </w:rPr>
        <w:t>樓</w:t>
      </w:r>
    </w:p>
    <w:p w:rsidR="004D0559" w:rsidRPr="00170732" w:rsidRDefault="00036840" w:rsidP="00FF584E">
      <w:pPr>
        <w:pStyle w:val="a6"/>
        <w:jc w:val="center"/>
        <w:rPr>
          <w:rFonts w:eastAsia="標楷體"/>
          <w:color w:val="000000" w:themeColor="text1"/>
          <w:sz w:val="22"/>
          <w:szCs w:val="22"/>
        </w:rPr>
      </w:pPr>
      <w:r w:rsidRPr="00170732">
        <w:rPr>
          <w:rFonts w:eastAsia="標楷體"/>
          <w:color w:val="000000" w:themeColor="text1"/>
          <w:sz w:val="22"/>
          <w:szCs w:val="22"/>
        </w:rPr>
        <w:t>歡迎上網查詢相關資訊：</w:t>
      </w:r>
      <w:r w:rsidRPr="00170732">
        <w:rPr>
          <w:rFonts w:eastAsia="標楷體"/>
          <w:color w:val="000000" w:themeColor="text1"/>
          <w:sz w:val="22"/>
          <w:szCs w:val="22"/>
        </w:rPr>
        <w:t>http://ww</w:t>
      </w:r>
      <w:bookmarkStart w:id="0" w:name="_GoBack"/>
      <w:bookmarkEnd w:id="0"/>
      <w:r w:rsidRPr="00170732">
        <w:rPr>
          <w:rFonts w:eastAsia="標楷體"/>
          <w:color w:val="000000" w:themeColor="text1"/>
          <w:sz w:val="22"/>
          <w:szCs w:val="22"/>
        </w:rPr>
        <w:t>w.afha.org.tw/</w:t>
      </w:r>
    </w:p>
    <w:sectPr w:rsidR="004D0559" w:rsidRPr="00170732" w:rsidSect="000E7FCD">
      <w:footerReference w:type="even" r:id="rId19"/>
      <w:footerReference w:type="default" r:id="rId20"/>
      <w:pgSz w:w="11906" w:h="16838"/>
      <w:pgMar w:top="1438" w:right="1701" w:bottom="539" w:left="1701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131" w:rsidRDefault="001D5131">
      <w:r>
        <w:separator/>
      </w:r>
    </w:p>
  </w:endnote>
  <w:endnote w:type="continuationSeparator" w:id="0">
    <w:p w:rsidR="001D5131" w:rsidRDefault="001D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79" w:rsidRDefault="00817179" w:rsidP="0077694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7179" w:rsidRDefault="008171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79" w:rsidRDefault="00817179" w:rsidP="00776945">
    <w:pPr>
      <w:pStyle w:val="a6"/>
      <w:framePr w:wrap="around" w:vAnchor="text" w:hAnchor="margin" w:xAlign="center" w:y="1"/>
      <w:rPr>
        <w:rStyle w:val="a8"/>
      </w:rPr>
    </w:pPr>
    <w:r w:rsidRPr="00914CA6">
      <w:t xml:space="preserve">Page </w:t>
    </w:r>
    <w:r w:rsidRPr="00914CA6">
      <w:fldChar w:fldCharType="begin"/>
    </w:r>
    <w:r w:rsidRPr="00914CA6">
      <w:instrText xml:space="preserve"> PAGE </w:instrText>
    </w:r>
    <w:r w:rsidRPr="00914CA6">
      <w:fldChar w:fldCharType="separate"/>
    </w:r>
    <w:r w:rsidR="00496B2F">
      <w:rPr>
        <w:noProof/>
      </w:rPr>
      <w:t>5</w:t>
    </w:r>
    <w:r w:rsidRPr="00914CA6">
      <w:fldChar w:fldCharType="end"/>
    </w:r>
    <w:r w:rsidRPr="00914CA6">
      <w:t xml:space="preserve"> of </w:t>
    </w:r>
    <w:r>
      <w:rPr>
        <w:rFonts w:hint="eastAsia"/>
      </w:rPr>
      <w:t>4</w:t>
    </w:r>
  </w:p>
  <w:p w:rsidR="00817179" w:rsidRDefault="008171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131" w:rsidRDefault="001D5131">
      <w:r>
        <w:separator/>
      </w:r>
    </w:p>
  </w:footnote>
  <w:footnote w:type="continuationSeparator" w:id="0">
    <w:p w:rsidR="001D5131" w:rsidRDefault="001D5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9B5"/>
    <w:multiLevelType w:val="hybridMultilevel"/>
    <w:tmpl w:val="6B7AA4D2"/>
    <w:lvl w:ilvl="0" w:tplc="04090009">
      <w:start w:val="1"/>
      <w:numFmt w:val="bullet"/>
      <w:lvlText w:val="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">
    <w:nsid w:val="148977C3"/>
    <w:multiLevelType w:val="hybridMultilevel"/>
    <w:tmpl w:val="8C203696"/>
    <w:lvl w:ilvl="0" w:tplc="55AC2144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>
    <w:nsid w:val="16963C55"/>
    <w:multiLevelType w:val="hybridMultilevel"/>
    <w:tmpl w:val="A014C18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4FE6B14"/>
    <w:multiLevelType w:val="hybridMultilevel"/>
    <w:tmpl w:val="885253AC"/>
    <w:lvl w:ilvl="0" w:tplc="16B09E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7340281"/>
    <w:multiLevelType w:val="hybridMultilevel"/>
    <w:tmpl w:val="C720B8B4"/>
    <w:lvl w:ilvl="0" w:tplc="CC06808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BB25401"/>
    <w:multiLevelType w:val="hybridMultilevel"/>
    <w:tmpl w:val="C1C67A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484B4F"/>
    <w:multiLevelType w:val="hybridMultilevel"/>
    <w:tmpl w:val="B382084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2C93E29"/>
    <w:multiLevelType w:val="hybridMultilevel"/>
    <w:tmpl w:val="DC903E5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E3F7079"/>
    <w:multiLevelType w:val="hybridMultilevel"/>
    <w:tmpl w:val="A6EAEEB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08F0F22"/>
    <w:multiLevelType w:val="hybridMultilevel"/>
    <w:tmpl w:val="711A74B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63B1FE5"/>
    <w:multiLevelType w:val="hybridMultilevel"/>
    <w:tmpl w:val="EFAC30D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98905B5"/>
    <w:multiLevelType w:val="hybridMultilevel"/>
    <w:tmpl w:val="5204B29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88"/>
    <w:rsid w:val="00007382"/>
    <w:rsid w:val="00020EE7"/>
    <w:rsid w:val="00036840"/>
    <w:rsid w:val="0004715D"/>
    <w:rsid w:val="000500AB"/>
    <w:rsid w:val="0007071E"/>
    <w:rsid w:val="000711FE"/>
    <w:rsid w:val="00072471"/>
    <w:rsid w:val="00072ED8"/>
    <w:rsid w:val="00082DCA"/>
    <w:rsid w:val="000B6090"/>
    <w:rsid w:val="000C08A8"/>
    <w:rsid w:val="000C331B"/>
    <w:rsid w:val="000C6BD9"/>
    <w:rsid w:val="000D42A0"/>
    <w:rsid w:val="000E0743"/>
    <w:rsid w:val="000E5C51"/>
    <w:rsid w:val="000E7FCD"/>
    <w:rsid w:val="001018F3"/>
    <w:rsid w:val="0011761A"/>
    <w:rsid w:val="00131FC3"/>
    <w:rsid w:val="00135340"/>
    <w:rsid w:val="00135A81"/>
    <w:rsid w:val="0014563F"/>
    <w:rsid w:val="00166E6E"/>
    <w:rsid w:val="00170732"/>
    <w:rsid w:val="00182439"/>
    <w:rsid w:val="001835DD"/>
    <w:rsid w:val="00184587"/>
    <w:rsid w:val="001914C6"/>
    <w:rsid w:val="00193765"/>
    <w:rsid w:val="001940E1"/>
    <w:rsid w:val="001A7E0C"/>
    <w:rsid w:val="001B09EF"/>
    <w:rsid w:val="001B0A4E"/>
    <w:rsid w:val="001B1EE6"/>
    <w:rsid w:val="001B1F2A"/>
    <w:rsid w:val="001D18FA"/>
    <w:rsid w:val="001D5131"/>
    <w:rsid w:val="001E0135"/>
    <w:rsid w:val="001E14D9"/>
    <w:rsid w:val="001E345D"/>
    <w:rsid w:val="001E679F"/>
    <w:rsid w:val="001F1253"/>
    <w:rsid w:val="001F22BC"/>
    <w:rsid w:val="001F2508"/>
    <w:rsid w:val="001F76BF"/>
    <w:rsid w:val="00201AF1"/>
    <w:rsid w:val="00212F50"/>
    <w:rsid w:val="00215317"/>
    <w:rsid w:val="00234EDA"/>
    <w:rsid w:val="0024256D"/>
    <w:rsid w:val="00262139"/>
    <w:rsid w:val="002B070D"/>
    <w:rsid w:val="002D06A9"/>
    <w:rsid w:val="002D0CFF"/>
    <w:rsid w:val="002E41CD"/>
    <w:rsid w:val="002E5309"/>
    <w:rsid w:val="002F1527"/>
    <w:rsid w:val="002F2755"/>
    <w:rsid w:val="00303A95"/>
    <w:rsid w:val="00325F21"/>
    <w:rsid w:val="00326085"/>
    <w:rsid w:val="00345DA3"/>
    <w:rsid w:val="00347E84"/>
    <w:rsid w:val="003727DE"/>
    <w:rsid w:val="00384298"/>
    <w:rsid w:val="003923A1"/>
    <w:rsid w:val="00396880"/>
    <w:rsid w:val="0039709E"/>
    <w:rsid w:val="003C0276"/>
    <w:rsid w:val="003D1196"/>
    <w:rsid w:val="003D3AF9"/>
    <w:rsid w:val="004026EA"/>
    <w:rsid w:val="00406EA2"/>
    <w:rsid w:val="00410EAD"/>
    <w:rsid w:val="00412EFA"/>
    <w:rsid w:val="00433CC2"/>
    <w:rsid w:val="00446CF9"/>
    <w:rsid w:val="00447418"/>
    <w:rsid w:val="00447DE8"/>
    <w:rsid w:val="004532CA"/>
    <w:rsid w:val="004638AA"/>
    <w:rsid w:val="0048182C"/>
    <w:rsid w:val="00484C4F"/>
    <w:rsid w:val="00485B45"/>
    <w:rsid w:val="00496B2F"/>
    <w:rsid w:val="004A4B3C"/>
    <w:rsid w:val="004B27AE"/>
    <w:rsid w:val="004B3A13"/>
    <w:rsid w:val="004B67C2"/>
    <w:rsid w:val="004C2C30"/>
    <w:rsid w:val="004C7D2D"/>
    <w:rsid w:val="004D0559"/>
    <w:rsid w:val="004D0A59"/>
    <w:rsid w:val="004D69E2"/>
    <w:rsid w:val="004D70BE"/>
    <w:rsid w:val="004E24F0"/>
    <w:rsid w:val="004E79E5"/>
    <w:rsid w:val="00514686"/>
    <w:rsid w:val="00514895"/>
    <w:rsid w:val="00514EC1"/>
    <w:rsid w:val="00522BEF"/>
    <w:rsid w:val="00523BD8"/>
    <w:rsid w:val="00527819"/>
    <w:rsid w:val="005368A6"/>
    <w:rsid w:val="00537BEF"/>
    <w:rsid w:val="00540815"/>
    <w:rsid w:val="00555DD3"/>
    <w:rsid w:val="00574D5C"/>
    <w:rsid w:val="00582C40"/>
    <w:rsid w:val="00584BDE"/>
    <w:rsid w:val="005922D7"/>
    <w:rsid w:val="005B23EA"/>
    <w:rsid w:val="005B282E"/>
    <w:rsid w:val="005B2915"/>
    <w:rsid w:val="005B3F74"/>
    <w:rsid w:val="005B57B6"/>
    <w:rsid w:val="00612E77"/>
    <w:rsid w:val="00617D13"/>
    <w:rsid w:val="00640902"/>
    <w:rsid w:val="006431C8"/>
    <w:rsid w:val="00647996"/>
    <w:rsid w:val="00663724"/>
    <w:rsid w:val="00664C49"/>
    <w:rsid w:val="00670279"/>
    <w:rsid w:val="00670B1E"/>
    <w:rsid w:val="0068743D"/>
    <w:rsid w:val="006976DD"/>
    <w:rsid w:val="006B40DF"/>
    <w:rsid w:val="006C1163"/>
    <w:rsid w:val="006D58CB"/>
    <w:rsid w:val="006D7E95"/>
    <w:rsid w:val="006E37EB"/>
    <w:rsid w:val="006F0188"/>
    <w:rsid w:val="006F4976"/>
    <w:rsid w:val="006F4B7C"/>
    <w:rsid w:val="00713265"/>
    <w:rsid w:val="0071785E"/>
    <w:rsid w:val="007417B5"/>
    <w:rsid w:val="00743BC0"/>
    <w:rsid w:val="0074596A"/>
    <w:rsid w:val="00747957"/>
    <w:rsid w:val="00754ABB"/>
    <w:rsid w:val="00754C74"/>
    <w:rsid w:val="00756D94"/>
    <w:rsid w:val="00760A04"/>
    <w:rsid w:val="00764C2A"/>
    <w:rsid w:val="00776945"/>
    <w:rsid w:val="007769AD"/>
    <w:rsid w:val="00784922"/>
    <w:rsid w:val="00787BDF"/>
    <w:rsid w:val="007961AB"/>
    <w:rsid w:val="007B4336"/>
    <w:rsid w:val="007B786C"/>
    <w:rsid w:val="007C488D"/>
    <w:rsid w:val="00803F4A"/>
    <w:rsid w:val="0081305E"/>
    <w:rsid w:val="00817179"/>
    <w:rsid w:val="00825A70"/>
    <w:rsid w:val="00830A34"/>
    <w:rsid w:val="008331CC"/>
    <w:rsid w:val="00836051"/>
    <w:rsid w:val="00844D29"/>
    <w:rsid w:val="00845B19"/>
    <w:rsid w:val="00851035"/>
    <w:rsid w:val="00852F64"/>
    <w:rsid w:val="00857509"/>
    <w:rsid w:val="00870C6F"/>
    <w:rsid w:val="00873D4A"/>
    <w:rsid w:val="008766CD"/>
    <w:rsid w:val="008A77FA"/>
    <w:rsid w:val="008C0F82"/>
    <w:rsid w:val="008C1383"/>
    <w:rsid w:val="008C37B1"/>
    <w:rsid w:val="008D2102"/>
    <w:rsid w:val="008D465C"/>
    <w:rsid w:val="008D61DE"/>
    <w:rsid w:val="008E5E2A"/>
    <w:rsid w:val="008F2161"/>
    <w:rsid w:val="00900D9F"/>
    <w:rsid w:val="00907F26"/>
    <w:rsid w:val="00932576"/>
    <w:rsid w:val="009348D5"/>
    <w:rsid w:val="009405A6"/>
    <w:rsid w:val="009406B8"/>
    <w:rsid w:val="009441B2"/>
    <w:rsid w:val="00955230"/>
    <w:rsid w:val="00963075"/>
    <w:rsid w:val="009662F2"/>
    <w:rsid w:val="00971FA7"/>
    <w:rsid w:val="00980B6C"/>
    <w:rsid w:val="009947F4"/>
    <w:rsid w:val="009B2F84"/>
    <w:rsid w:val="009B7CE2"/>
    <w:rsid w:val="009C1DC7"/>
    <w:rsid w:val="009C380B"/>
    <w:rsid w:val="009E26CA"/>
    <w:rsid w:val="009F215D"/>
    <w:rsid w:val="009F6BA1"/>
    <w:rsid w:val="00A12072"/>
    <w:rsid w:val="00A12DF6"/>
    <w:rsid w:val="00A413C1"/>
    <w:rsid w:val="00A604B5"/>
    <w:rsid w:val="00A65B34"/>
    <w:rsid w:val="00A83AFB"/>
    <w:rsid w:val="00AC0E8D"/>
    <w:rsid w:val="00AE11F6"/>
    <w:rsid w:val="00AE1B6E"/>
    <w:rsid w:val="00AE2BCB"/>
    <w:rsid w:val="00AE5FFD"/>
    <w:rsid w:val="00AE74FC"/>
    <w:rsid w:val="00AF6F3A"/>
    <w:rsid w:val="00B06905"/>
    <w:rsid w:val="00B06DA1"/>
    <w:rsid w:val="00B148FF"/>
    <w:rsid w:val="00B1769E"/>
    <w:rsid w:val="00B3693E"/>
    <w:rsid w:val="00B37622"/>
    <w:rsid w:val="00B43B50"/>
    <w:rsid w:val="00B50D32"/>
    <w:rsid w:val="00B5365B"/>
    <w:rsid w:val="00B54445"/>
    <w:rsid w:val="00B654A7"/>
    <w:rsid w:val="00B67D56"/>
    <w:rsid w:val="00B7648D"/>
    <w:rsid w:val="00B96135"/>
    <w:rsid w:val="00BA1084"/>
    <w:rsid w:val="00BA4122"/>
    <w:rsid w:val="00BB1547"/>
    <w:rsid w:val="00BB1DFD"/>
    <w:rsid w:val="00BB36E3"/>
    <w:rsid w:val="00BC73A7"/>
    <w:rsid w:val="00BD6F42"/>
    <w:rsid w:val="00BF31D0"/>
    <w:rsid w:val="00C053F8"/>
    <w:rsid w:val="00C210DF"/>
    <w:rsid w:val="00C30D02"/>
    <w:rsid w:val="00C36663"/>
    <w:rsid w:val="00C43943"/>
    <w:rsid w:val="00C5078D"/>
    <w:rsid w:val="00C62701"/>
    <w:rsid w:val="00C726D6"/>
    <w:rsid w:val="00C728EE"/>
    <w:rsid w:val="00C875FD"/>
    <w:rsid w:val="00C90DF9"/>
    <w:rsid w:val="00C93ED9"/>
    <w:rsid w:val="00C94BAD"/>
    <w:rsid w:val="00C97298"/>
    <w:rsid w:val="00CB2D57"/>
    <w:rsid w:val="00CB339D"/>
    <w:rsid w:val="00CC7A15"/>
    <w:rsid w:val="00CE6489"/>
    <w:rsid w:val="00CF0069"/>
    <w:rsid w:val="00CF2448"/>
    <w:rsid w:val="00CF350F"/>
    <w:rsid w:val="00CF5931"/>
    <w:rsid w:val="00D05D36"/>
    <w:rsid w:val="00D21369"/>
    <w:rsid w:val="00D25ADC"/>
    <w:rsid w:val="00D321D4"/>
    <w:rsid w:val="00D4662C"/>
    <w:rsid w:val="00D472C1"/>
    <w:rsid w:val="00D80925"/>
    <w:rsid w:val="00D97F9C"/>
    <w:rsid w:val="00DC1F4B"/>
    <w:rsid w:val="00DD6D32"/>
    <w:rsid w:val="00DF2ED6"/>
    <w:rsid w:val="00E01E86"/>
    <w:rsid w:val="00E05F54"/>
    <w:rsid w:val="00E10E0B"/>
    <w:rsid w:val="00E156D8"/>
    <w:rsid w:val="00E21962"/>
    <w:rsid w:val="00E241DA"/>
    <w:rsid w:val="00E35B2E"/>
    <w:rsid w:val="00E363FB"/>
    <w:rsid w:val="00E365CA"/>
    <w:rsid w:val="00E36957"/>
    <w:rsid w:val="00E408C7"/>
    <w:rsid w:val="00E47B9F"/>
    <w:rsid w:val="00E557B9"/>
    <w:rsid w:val="00E55FA8"/>
    <w:rsid w:val="00E71ED9"/>
    <w:rsid w:val="00E82EA1"/>
    <w:rsid w:val="00E8470E"/>
    <w:rsid w:val="00EA44CB"/>
    <w:rsid w:val="00EB56F8"/>
    <w:rsid w:val="00EB5F9E"/>
    <w:rsid w:val="00EC0BC8"/>
    <w:rsid w:val="00EC478A"/>
    <w:rsid w:val="00ED1DB2"/>
    <w:rsid w:val="00ED1F12"/>
    <w:rsid w:val="00ED6E5E"/>
    <w:rsid w:val="00ED74B7"/>
    <w:rsid w:val="00EE1648"/>
    <w:rsid w:val="00EE5929"/>
    <w:rsid w:val="00EE71F3"/>
    <w:rsid w:val="00F0269E"/>
    <w:rsid w:val="00F11D6C"/>
    <w:rsid w:val="00F11EA6"/>
    <w:rsid w:val="00F120FC"/>
    <w:rsid w:val="00F246B7"/>
    <w:rsid w:val="00F32D75"/>
    <w:rsid w:val="00F32F41"/>
    <w:rsid w:val="00F35915"/>
    <w:rsid w:val="00F5211E"/>
    <w:rsid w:val="00F57B6F"/>
    <w:rsid w:val="00F713D0"/>
    <w:rsid w:val="00F731C3"/>
    <w:rsid w:val="00F837AC"/>
    <w:rsid w:val="00F85889"/>
    <w:rsid w:val="00F9232B"/>
    <w:rsid w:val="00F96F95"/>
    <w:rsid w:val="00FB3AF0"/>
    <w:rsid w:val="00FC022C"/>
    <w:rsid w:val="00FD634A"/>
    <w:rsid w:val="00FD75C0"/>
    <w:rsid w:val="00FF1702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18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F0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B5365B"/>
    <w:rPr>
      <w:color w:val="0000FF"/>
      <w:u w:val="single"/>
    </w:rPr>
  </w:style>
  <w:style w:type="paragraph" w:styleId="a6">
    <w:name w:val="footer"/>
    <w:basedOn w:val="a"/>
    <w:link w:val="a7"/>
    <w:rsid w:val="00EE1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EE1648"/>
  </w:style>
  <w:style w:type="character" w:customStyle="1" w:styleId="a7">
    <w:name w:val="頁尾 字元"/>
    <w:link w:val="a6"/>
    <w:semiHidden/>
    <w:rsid w:val="00776945"/>
    <w:rPr>
      <w:rFonts w:eastAsia="新細明體"/>
      <w:kern w:val="2"/>
      <w:lang w:val="en-US" w:eastAsia="zh-TW" w:bidi="ar-SA"/>
    </w:rPr>
  </w:style>
  <w:style w:type="character" w:customStyle="1" w:styleId="apple-style-span">
    <w:name w:val="apple-style-span"/>
    <w:rsid w:val="00FF584E"/>
  </w:style>
  <w:style w:type="paragraph" w:styleId="a9">
    <w:name w:val="List Paragraph"/>
    <w:basedOn w:val="a"/>
    <w:uiPriority w:val="34"/>
    <w:qFormat/>
    <w:rsid w:val="009405A6"/>
    <w:pPr>
      <w:ind w:leftChars="200" w:left="480"/>
    </w:pPr>
  </w:style>
  <w:style w:type="character" w:customStyle="1" w:styleId="apple-converted-space">
    <w:name w:val="apple-converted-space"/>
    <w:basedOn w:val="a0"/>
    <w:rsid w:val="00852F64"/>
  </w:style>
  <w:style w:type="table" w:styleId="aa">
    <w:name w:val="Table Elegant"/>
    <w:basedOn w:val="a1"/>
    <w:rsid w:val="0071785E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rsid w:val="00574D5C"/>
    <w:rPr>
      <w:rFonts w:asciiTheme="majorHAnsi" w:eastAsiaTheme="majorEastAsia" w:hAnsiTheme="majorHAnsi" w:cstheme="majorBidi"/>
      <w:sz w:val="16"/>
      <w:szCs w:val="16"/>
    </w:rPr>
  </w:style>
  <w:style w:type="character" w:customStyle="1" w:styleId="ac">
    <w:name w:val="註解方塊文字 字元"/>
    <w:basedOn w:val="a0"/>
    <w:link w:val="ab"/>
    <w:rsid w:val="00574D5C"/>
    <w:rPr>
      <w:rFonts w:asciiTheme="majorHAnsi" w:eastAsiaTheme="majorEastAsia" w:hAnsiTheme="majorHAnsi" w:cstheme="majorBidi"/>
      <w:kern w:val="2"/>
      <w:sz w:val="16"/>
      <w:szCs w:val="16"/>
    </w:rPr>
  </w:style>
  <w:style w:type="paragraph" w:styleId="Web">
    <w:name w:val="Normal (Web)"/>
    <w:basedOn w:val="a"/>
    <w:uiPriority w:val="99"/>
    <w:unhideWhenUsed/>
    <w:rsid w:val="008C138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18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F0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B5365B"/>
    <w:rPr>
      <w:color w:val="0000FF"/>
      <w:u w:val="single"/>
    </w:rPr>
  </w:style>
  <w:style w:type="paragraph" w:styleId="a6">
    <w:name w:val="footer"/>
    <w:basedOn w:val="a"/>
    <w:link w:val="a7"/>
    <w:rsid w:val="00EE1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EE1648"/>
  </w:style>
  <w:style w:type="character" w:customStyle="1" w:styleId="a7">
    <w:name w:val="頁尾 字元"/>
    <w:link w:val="a6"/>
    <w:semiHidden/>
    <w:rsid w:val="00776945"/>
    <w:rPr>
      <w:rFonts w:eastAsia="新細明體"/>
      <w:kern w:val="2"/>
      <w:lang w:val="en-US" w:eastAsia="zh-TW" w:bidi="ar-SA"/>
    </w:rPr>
  </w:style>
  <w:style w:type="character" w:customStyle="1" w:styleId="apple-style-span">
    <w:name w:val="apple-style-span"/>
    <w:rsid w:val="00FF584E"/>
  </w:style>
  <w:style w:type="paragraph" w:styleId="a9">
    <w:name w:val="List Paragraph"/>
    <w:basedOn w:val="a"/>
    <w:uiPriority w:val="34"/>
    <w:qFormat/>
    <w:rsid w:val="009405A6"/>
    <w:pPr>
      <w:ind w:leftChars="200" w:left="480"/>
    </w:pPr>
  </w:style>
  <w:style w:type="character" w:customStyle="1" w:styleId="apple-converted-space">
    <w:name w:val="apple-converted-space"/>
    <w:basedOn w:val="a0"/>
    <w:rsid w:val="00852F64"/>
  </w:style>
  <w:style w:type="table" w:styleId="aa">
    <w:name w:val="Table Elegant"/>
    <w:basedOn w:val="a1"/>
    <w:rsid w:val="0071785E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rsid w:val="00574D5C"/>
    <w:rPr>
      <w:rFonts w:asciiTheme="majorHAnsi" w:eastAsiaTheme="majorEastAsia" w:hAnsiTheme="majorHAnsi" w:cstheme="majorBidi"/>
      <w:sz w:val="16"/>
      <w:szCs w:val="16"/>
    </w:rPr>
  </w:style>
  <w:style w:type="character" w:customStyle="1" w:styleId="ac">
    <w:name w:val="註解方塊文字 字元"/>
    <w:basedOn w:val="a0"/>
    <w:link w:val="ab"/>
    <w:rsid w:val="00574D5C"/>
    <w:rPr>
      <w:rFonts w:asciiTheme="majorHAnsi" w:eastAsiaTheme="majorEastAsia" w:hAnsiTheme="majorHAnsi" w:cstheme="majorBidi"/>
      <w:kern w:val="2"/>
      <w:sz w:val="16"/>
      <w:szCs w:val="16"/>
    </w:rPr>
  </w:style>
  <w:style w:type="paragraph" w:styleId="Web">
    <w:name w:val="Normal (Web)"/>
    <w:basedOn w:val="a"/>
    <w:uiPriority w:val="99"/>
    <w:unhideWhenUsed/>
    <w:rsid w:val="008C138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fha.org.tw/" TargetMode="External"/><Relationship Id="rId18" Type="http://schemas.openxmlformats.org/officeDocument/2006/relationships/hyperlink" Target="mailto:melody@afha.org.t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C1C5-3314-4A3F-A804-9A72150A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銀髮族體適能指導員證照 草案 2011</vt:lpstr>
    </vt:vector>
  </TitlesOfParts>
  <Company/>
  <LinksUpToDate>false</LinksUpToDate>
  <CharactersWithSpaces>3073</CharactersWithSpaces>
  <SharedDoc>false</SharedDoc>
  <HLinks>
    <vt:vector size="24" baseType="variant">
      <vt:variant>
        <vt:i4>4194350</vt:i4>
      </vt:variant>
      <vt:variant>
        <vt:i4>9</vt:i4>
      </vt:variant>
      <vt:variant>
        <vt:i4>0</vt:i4>
      </vt:variant>
      <vt:variant>
        <vt:i4>5</vt:i4>
      </vt:variant>
      <vt:variant>
        <vt:lpwstr>mailto:melodytpec@yahoo.com.tw</vt:lpwstr>
      </vt:variant>
      <vt:variant>
        <vt:lpwstr/>
      </vt:variant>
      <vt:variant>
        <vt:i4>5308537</vt:i4>
      </vt:variant>
      <vt:variant>
        <vt:i4>6</vt:i4>
      </vt:variant>
      <vt:variant>
        <vt:i4>0</vt:i4>
      </vt:variant>
      <vt:variant>
        <vt:i4>5</vt:i4>
      </vt:variant>
      <vt:variant>
        <vt:lpwstr>mailto:d201342000@yahoo.com.tw</vt:lpwstr>
      </vt:variant>
      <vt:variant>
        <vt:lpwstr/>
      </vt:variant>
      <vt:variant>
        <vt:i4>4194350</vt:i4>
      </vt:variant>
      <vt:variant>
        <vt:i4>3</vt:i4>
      </vt:variant>
      <vt:variant>
        <vt:i4>0</vt:i4>
      </vt:variant>
      <vt:variant>
        <vt:i4>5</vt:i4>
      </vt:variant>
      <vt:variant>
        <vt:lpwstr>mailto:melodytpec@yahoo.com.tw</vt:lpwstr>
      </vt:variant>
      <vt:variant>
        <vt:lpwstr/>
      </vt:variant>
      <vt:variant>
        <vt:i4>5308537</vt:i4>
      </vt:variant>
      <vt:variant>
        <vt:i4>0</vt:i4>
      </vt:variant>
      <vt:variant>
        <vt:i4>0</vt:i4>
      </vt:variant>
      <vt:variant>
        <vt:i4>5</vt:i4>
      </vt:variant>
      <vt:variant>
        <vt:lpwstr>mailto:d201342000@yahoo.com.tw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銀髮族體適能指導員證照 草案 2011</dc:title>
  <dc:creator>melody</dc:creator>
  <cp:lastModifiedBy>yuan</cp:lastModifiedBy>
  <cp:revision>3</cp:revision>
  <cp:lastPrinted>2012-10-03T06:54:00Z</cp:lastPrinted>
  <dcterms:created xsi:type="dcterms:W3CDTF">2012-10-08T09:36:00Z</dcterms:created>
  <dcterms:modified xsi:type="dcterms:W3CDTF">2012-10-09T13:07:00Z</dcterms:modified>
</cp:coreProperties>
</file>