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6A" w:rsidRPr="00F106EB" w:rsidRDefault="009B33FC" w:rsidP="008C6B4E">
      <w:pPr>
        <w:rPr>
          <w:rFonts w:asciiTheme="minorEastAsia" w:hAnsiTheme="minorEastAsia"/>
          <w:b/>
        </w:rPr>
      </w:pPr>
      <w:r w:rsidRPr="00F106EB">
        <w:rPr>
          <w:rFonts w:hint="eastAsia"/>
          <w:b/>
        </w:rPr>
        <w:t>附表</w:t>
      </w:r>
      <w:r w:rsidR="008C6B4E" w:rsidRPr="00F106EB">
        <w:rPr>
          <w:rFonts w:hint="eastAsia"/>
          <w:b/>
        </w:rPr>
        <w:t xml:space="preserve"> </w:t>
      </w:r>
      <w:r w:rsidR="00E20838" w:rsidRPr="00F106EB">
        <w:rPr>
          <w:rFonts w:hint="eastAsia"/>
          <w:b/>
        </w:rPr>
        <w:t xml:space="preserve"> </w:t>
      </w:r>
      <w:r w:rsidR="008C6B4E" w:rsidRPr="00F106EB">
        <w:rPr>
          <w:rFonts w:hint="eastAsia"/>
          <w:b/>
        </w:rPr>
        <w:t>輔導內容</w:t>
      </w:r>
      <w:r w:rsidR="008C6B4E" w:rsidRPr="00F106EB">
        <w:rPr>
          <w:rFonts w:asciiTheme="minorEastAsia" w:hAnsiTheme="minorEastAsia" w:hint="eastAsia"/>
          <w:b/>
        </w:rPr>
        <w:t>、</w:t>
      </w:r>
      <w:r w:rsidR="00B10FF2" w:rsidRPr="00F106EB">
        <w:rPr>
          <w:rFonts w:asciiTheme="minorEastAsia" w:hAnsiTheme="minorEastAsia" w:hint="eastAsia"/>
          <w:b/>
        </w:rPr>
        <w:t>獎</w:t>
      </w:r>
      <w:r w:rsidR="008C6B4E" w:rsidRPr="00F106EB">
        <w:rPr>
          <w:rFonts w:asciiTheme="minorEastAsia" w:hAnsiTheme="minorEastAsia" w:hint="eastAsia"/>
          <w:b/>
        </w:rPr>
        <w:t>助學金發放標準及承辦單位一覽表</w:t>
      </w:r>
    </w:p>
    <w:tbl>
      <w:tblPr>
        <w:tblStyle w:val="a3"/>
        <w:tblW w:w="0" w:type="auto"/>
        <w:tblLook w:val="04A0" w:firstRow="1" w:lastRow="0" w:firstColumn="1" w:lastColumn="0" w:noHBand="0" w:noVBand="1"/>
      </w:tblPr>
      <w:tblGrid>
        <w:gridCol w:w="1042"/>
        <w:gridCol w:w="1166"/>
        <w:gridCol w:w="1876"/>
        <w:gridCol w:w="2088"/>
        <w:gridCol w:w="3008"/>
        <w:gridCol w:w="2268"/>
        <w:gridCol w:w="1985"/>
        <w:gridCol w:w="1843"/>
      </w:tblGrid>
      <w:tr w:rsidR="00BC7DA9" w:rsidRPr="00CB67D4" w:rsidTr="00BC7DA9">
        <w:trPr>
          <w:tblHeader/>
        </w:trPr>
        <w:tc>
          <w:tcPr>
            <w:tcW w:w="1042" w:type="dxa"/>
            <w:shd w:val="clear" w:color="auto" w:fill="BFBFBF" w:themeFill="background1" w:themeFillShade="BF"/>
            <w:vAlign w:val="center"/>
          </w:tcPr>
          <w:p w:rsidR="00BC7DA9" w:rsidRPr="00CB67D4" w:rsidRDefault="00BC7DA9" w:rsidP="007D5773">
            <w:pPr>
              <w:jc w:val="center"/>
              <w:rPr>
                <w:rFonts w:ascii="標楷體" w:eastAsia="標楷體" w:hAnsi="標楷體"/>
                <w:b/>
                <w:color w:val="000000" w:themeColor="text1"/>
              </w:rPr>
            </w:pPr>
            <w:r w:rsidRPr="00CB67D4">
              <w:rPr>
                <w:rFonts w:ascii="標楷體" w:eastAsia="標楷體" w:hAnsi="標楷體" w:hint="eastAsia"/>
                <w:b/>
                <w:color w:val="000000" w:themeColor="text1"/>
              </w:rPr>
              <w:t>獎助補助項目</w:t>
            </w:r>
          </w:p>
        </w:tc>
        <w:tc>
          <w:tcPr>
            <w:tcW w:w="1166" w:type="dxa"/>
            <w:shd w:val="clear" w:color="auto" w:fill="BFBFBF" w:themeFill="background1" w:themeFillShade="BF"/>
            <w:vAlign w:val="center"/>
          </w:tcPr>
          <w:p w:rsidR="00BC7DA9" w:rsidRPr="00CB67D4" w:rsidRDefault="00BC7DA9" w:rsidP="007D5773">
            <w:pPr>
              <w:rPr>
                <w:rFonts w:ascii="標楷體" w:eastAsia="標楷體" w:hAnsi="標楷體"/>
                <w:b/>
                <w:color w:val="000000" w:themeColor="text1"/>
              </w:rPr>
            </w:pPr>
            <w:r w:rsidRPr="00CB67D4">
              <w:rPr>
                <w:rFonts w:ascii="標楷體" w:eastAsia="標楷體" w:hAnsi="標楷體" w:hint="eastAsia"/>
                <w:b/>
                <w:color w:val="000000" w:themeColor="text1"/>
              </w:rPr>
              <w:t>獎助金項目</w:t>
            </w:r>
          </w:p>
        </w:tc>
        <w:tc>
          <w:tcPr>
            <w:tcW w:w="1876" w:type="dxa"/>
            <w:shd w:val="clear" w:color="auto" w:fill="BFBFBF" w:themeFill="background1" w:themeFillShade="BF"/>
            <w:vAlign w:val="center"/>
          </w:tcPr>
          <w:p w:rsidR="00BC7DA9" w:rsidRPr="00CB67D4" w:rsidRDefault="00BC7DA9" w:rsidP="007D5773">
            <w:pPr>
              <w:jc w:val="center"/>
              <w:rPr>
                <w:rFonts w:ascii="標楷體" w:eastAsia="標楷體" w:hAnsi="標楷體"/>
                <w:b/>
                <w:color w:val="000000" w:themeColor="text1"/>
              </w:rPr>
            </w:pPr>
            <w:r w:rsidRPr="00CB67D4">
              <w:rPr>
                <w:rFonts w:ascii="標楷體" w:eastAsia="標楷體" w:hAnsi="標楷體" w:hint="eastAsia"/>
                <w:b/>
                <w:color w:val="000000" w:themeColor="text1"/>
              </w:rPr>
              <w:t>學習輔導項目</w:t>
            </w:r>
          </w:p>
        </w:tc>
        <w:tc>
          <w:tcPr>
            <w:tcW w:w="2088" w:type="dxa"/>
            <w:shd w:val="clear" w:color="auto" w:fill="BFBFBF" w:themeFill="background1" w:themeFillShade="BF"/>
            <w:vAlign w:val="center"/>
          </w:tcPr>
          <w:p w:rsidR="00BC7DA9" w:rsidRPr="00CB67D4" w:rsidRDefault="00BC7DA9" w:rsidP="000D0263">
            <w:pPr>
              <w:jc w:val="center"/>
              <w:rPr>
                <w:rFonts w:ascii="標楷體" w:eastAsia="標楷體" w:hAnsi="標楷體"/>
                <w:b/>
                <w:color w:val="000000" w:themeColor="text1"/>
              </w:rPr>
            </w:pPr>
            <w:r w:rsidRPr="00CB67D4">
              <w:rPr>
                <w:rFonts w:ascii="標楷體" w:eastAsia="標楷體" w:hAnsi="標楷體" w:hint="eastAsia"/>
                <w:b/>
                <w:color w:val="000000" w:themeColor="text1"/>
              </w:rPr>
              <w:t>學習輔導內容</w:t>
            </w:r>
          </w:p>
        </w:tc>
        <w:tc>
          <w:tcPr>
            <w:tcW w:w="3008" w:type="dxa"/>
            <w:shd w:val="clear" w:color="auto" w:fill="BFBFBF" w:themeFill="background1" w:themeFillShade="BF"/>
            <w:vAlign w:val="center"/>
          </w:tcPr>
          <w:p w:rsidR="00BC7DA9" w:rsidRPr="00CB67D4" w:rsidRDefault="00BC7DA9" w:rsidP="007D5773">
            <w:pPr>
              <w:jc w:val="center"/>
              <w:rPr>
                <w:rFonts w:ascii="標楷體" w:eastAsia="標楷體" w:hAnsi="標楷體"/>
                <w:b/>
                <w:color w:val="000000" w:themeColor="text1"/>
              </w:rPr>
            </w:pPr>
            <w:r w:rsidRPr="00CB67D4">
              <w:rPr>
                <w:rFonts w:ascii="標楷體" w:eastAsia="標楷體" w:hAnsi="標楷體" w:hint="eastAsia"/>
                <w:b/>
                <w:color w:val="000000" w:themeColor="text1"/>
              </w:rPr>
              <w:t>申請要件</w:t>
            </w:r>
            <w:r>
              <w:rPr>
                <w:rFonts w:ascii="標楷體" w:eastAsia="標楷體" w:hAnsi="標楷體" w:hint="eastAsia"/>
                <w:b/>
                <w:color w:val="000000" w:themeColor="text1"/>
              </w:rPr>
              <w:t>及申請日期</w:t>
            </w:r>
          </w:p>
        </w:tc>
        <w:tc>
          <w:tcPr>
            <w:tcW w:w="2268" w:type="dxa"/>
            <w:shd w:val="clear" w:color="auto" w:fill="BFBFBF" w:themeFill="background1" w:themeFillShade="BF"/>
            <w:vAlign w:val="center"/>
          </w:tcPr>
          <w:p w:rsidR="00BC7DA9" w:rsidRPr="00CB67D4" w:rsidRDefault="00BC7DA9" w:rsidP="007D5773">
            <w:pPr>
              <w:jc w:val="center"/>
              <w:rPr>
                <w:rFonts w:ascii="標楷體" w:eastAsia="標楷體" w:hAnsi="標楷體"/>
                <w:b/>
                <w:color w:val="000000" w:themeColor="text1"/>
              </w:rPr>
            </w:pPr>
            <w:r w:rsidRPr="00CB67D4">
              <w:rPr>
                <w:rFonts w:ascii="標楷體" w:eastAsia="標楷體" w:hAnsi="標楷體" w:hint="eastAsia"/>
                <w:b/>
                <w:color w:val="000000" w:themeColor="text1"/>
              </w:rPr>
              <w:t>需檢附資料</w:t>
            </w:r>
          </w:p>
          <w:p w:rsidR="00BC7DA9" w:rsidRPr="00CB67D4" w:rsidRDefault="00BC7DA9" w:rsidP="007D5773">
            <w:pPr>
              <w:jc w:val="center"/>
              <w:rPr>
                <w:rFonts w:ascii="標楷體" w:eastAsia="標楷體" w:hAnsi="標楷體"/>
                <w:b/>
                <w:color w:val="000000" w:themeColor="text1"/>
              </w:rPr>
            </w:pPr>
            <w:r w:rsidRPr="00CB67D4">
              <w:rPr>
                <w:rFonts w:ascii="標楷體" w:eastAsia="標楷體" w:hAnsi="標楷體" w:hint="eastAsia"/>
                <w:b/>
                <w:color w:val="000000" w:themeColor="text1"/>
                <w:sz w:val="20"/>
                <w:szCs w:val="20"/>
              </w:rPr>
              <w:t>(學習成效文件)</w:t>
            </w:r>
          </w:p>
        </w:tc>
        <w:tc>
          <w:tcPr>
            <w:tcW w:w="1985" w:type="dxa"/>
            <w:shd w:val="clear" w:color="auto" w:fill="BFBFBF" w:themeFill="background1" w:themeFillShade="BF"/>
            <w:vAlign w:val="center"/>
          </w:tcPr>
          <w:p w:rsidR="00BC7DA9" w:rsidRPr="00CB67D4" w:rsidRDefault="00BC7DA9" w:rsidP="007D5773">
            <w:pPr>
              <w:jc w:val="center"/>
              <w:rPr>
                <w:rFonts w:ascii="標楷體" w:eastAsia="標楷體" w:hAnsi="標楷體"/>
                <w:b/>
                <w:color w:val="000000" w:themeColor="text1"/>
              </w:rPr>
            </w:pPr>
            <w:r w:rsidRPr="00CB67D4">
              <w:rPr>
                <w:rFonts w:ascii="標楷體" w:eastAsia="標楷體" w:hAnsi="標楷體" w:hint="eastAsia"/>
                <w:b/>
                <w:color w:val="000000" w:themeColor="text1"/>
              </w:rPr>
              <w:t>獎助金發放標準</w:t>
            </w:r>
          </w:p>
        </w:tc>
        <w:tc>
          <w:tcPr>
            <w:tcW w:w="1843" w:type="dxa"/>
            <w:shd w:val="clear" w:color="auto" w:fill="BFBFBF" w:themeFill="background1" w:themeFillShade="BF"/>
            <w:vAlign w:val="center"/>
          </w:tcPr>
          <w:p w:rsidR="00BC7DA9" w:rsidRPr="00CB67D4" w:rsidRDefault="00BC7DA9" w:rsidP="007D5773">
            <w:pPr>
              <w:jc w:val="center"/>
              <w:rPr>
                <w:rFonts w:ascii="標楷體" w:eastAsia="標楷體" w:hAnsi="標楷體"/>
                <w:b/>
                <w:color w:val="000000" w:themeColor="text1"/>
              </w:rPr>
            </w:pPr>
            <w:r w:rsidRPr="00CB67D4">
              <w:rPr>
                <w:rFonts w:ascii="標楷體" w:eastAsia="標楷體" w:hAnsi="標楷體" w:hint="eastAsia"/>
                <w:b/>
                <w:color w:val="000000" w:themeColor="text1"/>
              </w:rPr>
              <w:t>承辦單位/分機</w:t>
            </w:r>
          </w:p>
        </w:tc>
      </w:tr>
      <w:tr w:rsidR="00BC7DA9" w:rsidRPr="00CB67D4" w:rsidTr="00BC7DA9">
        <w:tc>
          <w:tcPr>
            <w:tcW w:w="1042" w:type="dxa"/>
            <w:vMerge w:val="restart"/>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課業輔導(獎助金項目1.2項不得重複申請)</w:t>
            </w:r>
          </w:p>
        </w:tc>
        <w:tc>
          <w:tcPr>
            <w:tcW w:w="116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1.學習助學金(限身心障礙學生申請)</w:t>
            </w:r>
          </w:p>
        </w:tc>
        <w:tc>
          <w:tcPr>
            <w:tcW w:w="187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參與資源教室課業輔導。</w:t>
            </w:r>
          </w:p>
        </w:tc>
        <w:tc>
          <w:tcPr>
            <w:tcW w:w="2088" w:type="dxa"/>
            <w:vAlign w:val="center"/>
          </w:tcPr>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參與課業輔導課程。</w:t>
            </w:r>
          </w:p>
        </w:tc>
        <w:tc>
          <w:tcPr>
            <w:tcW w:w="300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1.每學期出席資源教室課業輔導總時數(不分科)需達20小時(含)以上。</w:t>
            </w:r>
          </w:p>
          <w:p w:rsidR="00BC7DA9"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2.每人每學期僅限申請1次。</w:t>
            </w:r>
          </w:p>
          <w:p w:rsidR="00BC7DA9" w:rsidRPr="00CB67D4" w:rsidRDefault="00BC7DA9" w:rsidP="00BC7DA9">
            <w:pPr>
              <w:rPr>
                <w:rFonts w:ascii="標楷體" w:eastAsia="標楷體" w:hAnsi="標楷體"/>
                <w:color w:val="000000" w:themeColor="text1"/>
              </w:rPr>
            </w:pPr>
            <w:r w:rsidRPr="00BC7DA9">
              <w:rPr>
                <w:rFonts w:ascii="標楷體" w:eastAsia="標楷體" w:hAnsi="標楷體" w:hint="eastAsia"/>
                <w:b/>
                <w:color w:val="FF0000"/>
              </w:rPr>
              <w:t>3.申請日期:9/</w:t>
            </w:r>
            <w:r>
              <w:rPr>
                <w:rFonts w:ascii="標楷體" w:eastAsia="標楷體" w:hAnsi="標楷體" w:hint="eastAsia"/>
                <w:b/>
                <w:color w:val="FF0000"/>
              </w:rPr>
              <w:t>10</w:t>
            </w:r>
            <w:r w:rsidRPr="00BC7DA9">
              <w:rPr>
                <w:rFonts w:ascii="標楷體" w:eastAsia="標楷體" w:hAnsi="標楷體" w:hint="eastAsia"/>
                <w:b/>
                <w:color w:val="FF0000"/>
              </w:rPr>
              <w:t>-</w:t>
            </w:r>
            <w:r>
              <w:rPr>
                <w:rFonts w:ascii="標楷體" w:eastAsia="標楷體" w:hAnsi="標楷體" w:hint="eastAsia"/>
                <w:b/>
                <w:color w:val="FF0000"/>
              </w:rPr>
              <w:t>9/30。</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資源教室課業輔導紀錄單。</w:t>
            </w:r>
          </w:p>
        </w:tc>
        <w:tc>
          <w:tcPr>
            <w:tcW w:w="1985"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每次發給3000元。</w:t>
            </w:r>
          </w:p>
        </w:tc>
        <w:tc>
          <w:tcPr>
            <w:tcW w:w="1843" w:type="dxa"/>
            <w:vAlign w:val="center"/>
          </w:tcPr>
          <w:p w:rsidR="00BC7DA9"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資源教室</w:t>
            </w:r>
          </w:p>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校本：1232</w:t>
            </w:r>
          </w:p>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人社：1266</w:t>
            </w:r>
          </w:p>
        </w:tc>
      </w:tr>
      <w:tr w:rsidR="00BC7DA9" w:rsidRPr="00CB67D4" w:rsidTr="00BC7DA9">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2.學習助學金</w:t>
            </w:r>
          </w:p>
        </w:tc>
        <w:tc>
          <w:tcPr>
            <w:tcW w:w="187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接受課後輔導或參與讀書會。</w:t>
            </w:r>
          </w:p>
        </w:tc>
        <w:tc>
          <w:tcPr>
            <w:tcW w:w="2088" w:type="dxa"/>
            <w:vAlign w:val="center"/>
          </w:tcPr>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正式課程後參與課後輔導或讀書會。</w:t>
            </w:r>
          </w:p>
        </w:tc>
        <w:tc>
          <w:tcPr>
            <w:tcW w:w="300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1.每學期出席率達70%。</w:t>
            </w:r>
          </w:p>
          <w:p w:rsidR="00BC7DA9"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2.每人每學期僅限申請1</w:t>
            </w:r>
          </w:p>
          <w:p w:rsidR="00BC7DA9"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次。</w:t>
            </w:r>
          </w:p>
          <w:p w:rsidR="00BC7DA9" w:rsidRPr="00BC7DA9" w:rsidRDefault="00BC7DA9" w:rsidP="00BC7DA9">
            <w:pPr>
              <w:rPr>
                <w:rFonts w:ascii="標楷體" w:eastAsia="標楷體" w:hAnsi="標楷體"/>
                <w:b/>
                <w:color w:val="000000" w:themeColor="text1"/>
              </w:rPr>
            </w:pPr>
            <w:r w:rsidRPr="00BC7DA9">
              <w:rPr>
                <w:rFonts w:ascii="標楷體" w:eastAsia="標楷體" w:hAnsi="標楷體" w:hint="eastAsia"/>
                <w:b/>
                <w:color w:val="FF0000"/>
              </w:rPr>
              <w:t>3.申請日期:9/</w:t>
            </w:r>
            <w:r>
              <w:rPr>
                <w:rFonts w:ascii="標楷體" w:eastAsia="標楷體" w:hAnsi="標楷體" w:hint="eastAsia"/>
                <w:b/>
                <w:color w:val="FF0000"/>
              </w:rPr>
              <w:t>10</w:t>
            </w:r>
            <w:r w:rsidRPr="00BC7DA9">
              <w:rPr>
                <w:rFonts w:ascii="標楷體" w:eastAsia="標楷體" w:hAnsi="標楷體" w:hint="eastAsia"/>
                <w:b/>
                <w:color w:val="FF0000"/>
              </w:rPr>
              <w:t>-</w:t>
            </w:r>
            <w:r>
              <w:rPr>
                <w:rFonts w:ascii="標楷體" w:eastAsia="標楷體" w:hAnsi="標楷體" w:hint="eastAsia"/>
                <w:b/>
                <w:color w:val="FF0000"/>
              </w:rPr>
              <w:t>9/30。</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參與輔導之出席紀錄。</w:t>
            </w:r>
          </w:p>
        </w:tc>
        <w:tc>
          <w:tcPr>
            <w:tcW w:w="1985" w:type="dxa"/>
            <w:vAlign w:val="center"/>
          </w:tcPr>
          <w:p w:rsidR="00BC7DA9" w:rsidRPr="00CB67D4" w:rsidRDefault="00BC7DA9" w:rsidP="009C3272">
            <w:pPr>
              <w:rPr>
                <w:rFonts w:ascii="標楷體" w:eastAsia="標楷體" w:hAnsi="標楷體"/>
                <w:color w:val="000000" w:themeColor="text1"/>
              </w:rPr>
            </w:pPr>
            <w:r w:rsidRPr="00CB67D4">
              <w:rPr>
                <w:rFonts w:ascii="標楷體" w:eastAsia="標楷體" w:hAnsi="標楷體" w:hint="eastAsia"/>
                <w:color w:val="000000" w:themeColor="text1"/>
              </w:rPr>
              <w:t>每次發給3000元。</w:t>
            </w:r>
          </w:p>
        </w:tc>
        <w:tc>
          <w:tcPr>
            <w:tcW w:w="1843"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學</w:t>
            </w:r>
            <w:proofErr w:type="gramStart"/>
            <w:r w:rsidRPr="00CB67D4">
              <w:rPr>
                <w:rFonts w:ascii="標楷體" w:eastAsia="標楷體" w:hAnsi="標楷體" w:hint="eastAsia"/>
                <w:color w:val="000000" w:themeColor="text1"/>
              </w:rPr>
              <w:t>務</w:t>
            </w:r>
            <w:proofErr w:type="gramEnd"/>
            <w:r w:rsidRPr="00CB67D4">
              <w:rPr>
                <w:rFonts w:ascii="標楷體" w:eastAsia="標楷體" w:hAnsi="標楷體" w:hint="eastAsia"/>
                <w:color w:val="000000" w:themeColor="text1"/>
              </w:rPr>
              <w:t>處/1240</w:t>
            </w:r>
          </w:p>
        </w:tc>
      </w:tr>
      <w:tr w:rsidR="00BC7DA9" w:rsidRPr="00CB67D4" w:rsidTr="00BC7DA9">
        <w:trPr>
          <w:trHeight w:val="4555"/>
        </w:trPr>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3.學業優異/進步獎勵</w:t>
            </w:r>
          </w:p>
        </w:tc>
        <w:tc>
          <w:tcPr>
            <w:tcW w:w="187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正式課程</w:t>
            </w:r>
          </w:p>
        </w:tc>
        <w:tc>
          <w:tcPr>
            <w:tcW w:w="2088" w:type="dxa"/>
            <w:vAlign w:val="center"/>
          </w:tcPr>
          <w:p w:rsidR="00BC7DA9" w:rsidRPr="00CB67D4" w:rsidRDefault="00BC7DA9" w:rsidP="000D0263">
            <w:pPr>
              <w:rPr>
                <w:rFonts w:ascii="標楷體" w:eastAsia="標楷體" w:hAnsi="標楷體"/>
                <w:color w:val="000000" w:themeColor="text1"/>
              </w:rPr>
            </w:pPr>
            <w:r w:rsidRPr="00625A60">
              <w:rPr>
                <w:rFonts w:ascii="標楷體" w:eastAsia="標楷體" w:hAnsi="標楷體" w:hint="eastAsia"/>
                <w:color w:val="000000" w:themeColor="text1"/>
              </w:rPr>
              <w:t>正式課程後參與課後輔導或讀書會。</w:t>
            </w:r>
            <w:r w:rsidRPr="00CB67D4">
              <w:rPr>
                <w:rFonts w:ascii="標楷體" w:eastAsia="標楷體" w:hAnsi="標楷體" w:hint="eastAsia"/>
                <w:color w:val="000000" w:themeColor="text1"/>
              </w:rPr>
              <w:t>。</w:t>
            </w:r>
          </w:p>
        </w:tc>
        <w:tc>
          <w:tcPr>
            <w:tcW w:w="300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經輔導並符合以下申請要件:</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1.學期成績為各班前15%之學生。</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2.兩學期總平均依進步幅度給予獎助。</w:t>
            </w:r>
          </w:p>
          <w:p w:rsidR="00BC7DA9"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3.以上兩者不得重覆申請。</w:t>
            </w:r>
          </w:p>
          <w:p w:rsidR="00BC7DA9" w:rsidRPr="00CB67D4" w:rsidRDefault="00BC7DA9" w:rsidP="00BC7DA9">
            <w:pPr>
              <w:rPr>
                <w:rFonts w:ascii="標楷體" w:eastAsia="標楷體" w:hAnsi="標楷體"/>
                <w:color w:val="000000" w:themeColor="text1"/>
              </w:rPr>
            </w:pPr>
            <w:r>
              <w:rPr>
                <w:rFonts w:ascii="標楷體" w:eastAsia="標楷體" w:hAnsi="標楷體" w:hint="eastAsia"/>
                <w:b/>
                <w:color w:val="FF0000"/>
              </w:rPr>
              <w:t>4</w:t>
            </w:r>
            <w:r w:rsidRPr="00BC7DA9">
              <w:rPr>
                <w:rFonts w:ascii="標楷體" w:eastAsia="標楷體" w:hAnsi="標楷體" w:hint="eastAsia"/>
                <w:b/>
                <w:color w:val="FF0000"/>
              </w:rPr>
              <w:t>.申請日期:9/</w:t>
            </w:r>
            <w:r>
              <w:rPr>
                <w:rFonts w:ascii="標楷體" w:eastAsia="標楷體" w:hAnsi="標楷體" w:hint="eastAsia"/>
                <w:b/>
                <w:color w:val="FF0000"/>
              </w:rPr>
              <w:t>10</w:t>
            </w:r>
            <w:r w:rsidRPr="00BC7DA9">
              <w:rPr>
                <w:rFonts w:ascii="標楷體" w:eastAsia="標楷體" w:hAnsi="標楷體" w:hint="eastAsia"/>
                <w:b/>
                <w:color w:val="FF0000"/>
              </w:rPr>
              <w:t>-</w:t>
            </w:r>
            <w:r>
              <w:rPr>
                <w:rFonts w:ascii="標楷體" w:eastAsia="標楷體" w:hAnsi="標楷體" w:hint="eastAsia"/>
                <w:b/>
                <w:color w:val="FF0000"/>
              </w:rPr>
              <w:t>9/30。</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w:t>
            </w:r>
            <w:r>
              <w:rPr>
                <w:rFonts w:ascii="標楷體" w:eastAsia="標楷體" w:hAnsi="標楷體" w:hint="eastAsia"/>
                <w:color w:val="000000" w:themeColor="text1"/>
              </w:rPr>
              <w:t>1072</w:t>
            </w:r>
            <w:r w:rsidRPr="00CB67D4">
              <w:rPr>
                <w:rFonts w:ascii="標楷體" w:eastAsia="標楷體" w:hAnsi="標楷體" w:hint="eastAsia"/>
                <w:color w:val="000000" w:themeColor="text1"/>
              </w:rPr>
              <w:t>當學期成績單(需有班級排名)</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2.申請成績進步獎者須提供兩學期成績單。</w:t>
            </w:r>
            <w:r>
              <w:rPr>
                <w:rFonts w:ascii="標楷體" w:eastAsia="標楷體" w:hAnsi="標楷體" w:hint="eastAsia"/>
                <w:color w:val="000000" w:themeColor="text1"/>
              </w:rPr>
              <w:t>(1071、1072)</w:t>
            </w:r>
          </w:p>
          <w:p w:rsidR="00BC7DA9" w:rsidRPr="00CB67D4" w:rsidRDefault="00BC7DA9" w:rsidP="00AE1C0D">
            <w:pPr>
              <w:rPr>
                <w:rFonts w:ascii="標楷體" w:eastAsia="標楷體" w:hAnsi="標楷體"/>
                <w:color w:val="000000" w:themeColor="text1"/>
              </w:rPr>
            </w:pPr>
            <w:r w:rsidRPr="00CB67D4">
              <w:rPr>
                <w:rFonts w:ascii="標楷體" w:eastAsia="標楷體" w:hAnsi="標楷體" w:hint="eastAsia"/>
                <w:color w:val="000000" w:themeColor="text1"/>
              </w:rPr>
              <w:t>3.</w:t>
            </w:r>
            <w:r>
              <w:rPr>
                <w:rFonts w:ascii="標楷體" w:eastAsia="標楷體" w:hAnsi="標楷體" w:hint="eastAsia"/>
                <w:color w:val="000000" w:themeColor="text1"/>
              </w:rPr>
              <w:t>參與輔導之出席紀錄</w:t>
            </w:r>
            <w:r w:rsidRPr="00CB67D4">
              <w:rPr>
                <w:rFonts w:ascii="標楷體" w:eastAsia="標楷體" w:hAnsi="標楷體" w:hint="eastAsia"/>
                <w:color w:val="000000" w:themeColor="text1"/>
              </w:rPr>
              <w:t>。</w:t>
            </w:r>
          </w:p>
        </w:tc>
        <w:tc>
          <w:tcPr>
            <w:tcW w:w="1985"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發放時間:</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上學期為10、11、12月；下學期為4、5、6月，每學期分月發給:</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1.各班前15%給予</w:t>
            </w:r>
            <w:r>
              <w:rPr>
                <w:rFonts w:ascii="標楷體" w:eastAsia="標楷體" w:hAnsi="標楷體" w:hint="eastAsia"/>
                <w:color w:val="000000" w:themeColor="text1"/>
              </w:rPr>
              <w:t>3000</w:t>
            </w:r>
            <w:r w:rsidRPr="00CB67D4">
              <w:rPr>
                <w:rFonts w:ascii="標楷體" w:eastAsia="標楷體" w:hAnsi="標楷體" w:hint="eastAsia"/>
                <w:color w:val="000000" w:themeColor="text1"/>
              </w:rPr>
              <w:t>元。</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2.(1)總平均進步5分</w:t>
            </w:r>
            <w:proofErr w:type="gramStart"/>
            <w:r w:rsidRPr="00CB67D4">
              <w:rPr>
                <w:rFonts w:ascii="標楷體" w:eastAsia="標楷體" w:hAnsi="標楷體" w:hint="eastAsia"/>
                <w:color w:val="000000" w:themeColor="text1"/>
              </w:rPr>
              <w:t>以內(</w:t>
            </w:r>
            <w:proofErr w:type="gramEnd"/>
            <w:r w:rsidRPr="00CB67D4">
              <w:rPr>
                <w:rFonts w:ascii="標楷體" w:eastAsia="標楷體" w:hAnsi="標楷體" w:hint="eastAsia"/>
                <w:color w:val="000000" w:themeColor="text1"/>
              </w:rPr>
              <w:t>含5分)</w:t>
            </w:r>
            <w:r>
              <w:rPr>
                <w:rFonts w:ascii="標楷體" w:eastAsia="標楷體" w:hAnsi="標楷體" w:hint="eastAsia"/>
                <w:color w:val="000000" w:themeColor="text1"/>
              </w:rPr>
              <w:t>1000</w:t>
            </w:r>
            <w:r w:rsidRPr="00CB67D4">
              <w:rPr>
                <w:rFonts w:ascii="標楷體" w:eastAsia="標楷體" w:hAnsi="標楷體" w:hint="eastAsia"/>
                <w:color w:val="000000" w:themeColor="text1"/>
              </w:rPr>
              <w:t>元。</w:t>
            </w:r>
          </w:p>
          <w:p w:rsidR="00BC7DA9" w:rsidRPr="00CB67D4" w:rsidRDefault="00BC7DA9" w:rsidP="00C123CD">
            <w:pPr>
              <w:ind w:firstLineChars="105" w:firstLine="252"/>
              <w:rPr>
                <w:rFonts w:ascii="標楷體" w:eastAsia="標楷體" w:hAnsi="標楷體"/>
                <w:color w:val="000000" w:themeColor="text1"/>
              </w:rPr>
            </w:pPr>
            <w:r w:rsidRPr="00CB67D4">
              <w:rPr>
                <w:rFonts w:ascii="標楷體" w:eastAsia="標楷體" w:hAnsi="標楷體" w:hint="eastAsia"/>
                <w:color w:val="000000" w:themeColor="text1"/>
              </w:rPr>
              <w:t>(2)總平均進步5分以上</w:t>
            </w:r>
            <w:r>
              <w:rPr>
                <w:rFonts w:ascii="標楷體" w:eastAsia="標楷體" w:hAnsi="標楷體" w:hint="eastAsia"/>
                <w:color w:val="000000" w:themeColor="text1"/>
              </w:rPr>
              <w:t>2000</w:t>
            </w:r>
            <w:r w:rsidRPr="00CB67D4">
              <w:rPr>
                <w:rFonts w:ascii="標楷體" w:eastAsia="標楷體" w:hAnsi="標楷體" w:hint="eastAsia"/>
                <w:color w:val="000000" w:themeColor="text1"/>
              </w:rPr>
              <w:t>元。</w:t>
            </w:r>
          </w:p>
        </w:tc>
        <w:tc>
          <w:tcPr>
            <w:tcW w:w="1843"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學</w:t>
            </w:r>
            <w:proofErr w:type="gramStart"/>
            <w:r w:rsidRPr="00CB67D4">
              <w:rPr>
                <w:rFonts w:ascii="標楷體" w:eastAsia="標楷體" w:hAnsi="標楷體" w:hint="eastAsia"/>
                <w:color w:val="000000" w:themeColor="text1"/>
              </w:rPr>
              <w:t>務</w:t>
            </w:r>
            <w:proofErr w:type="gramEnd"/>
            <w:r w:rsidRPr="00CB67D4">
              <w:rPr>
                <w:rFonts w:ascii="標楷體" w:eastAsia="標楷體" w:hAnsi="標楷體" w:hint="eastAsia"/>
                <w:color w:val="000000" w:themeColor="text1"/>
              </w:rPr>
              <w:t>處/1240</w:t>
            </w:r>
          </w:p>
        </w:tc>
      </w:tr>
      <w:tr w:rsidR="00BC7DA9" w:rsidRPr="00CB67D4" w:rsidTr="00BC7DA9">
        <w:trPr>
          <w:trHeight w:val="501"/>
        </w:trPr>
        <w:tc>
          <w:tcPr>
            <w:tcW w:w="1042" w:type="dxa"/>
            <w:vMerge w:val="restart"/>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職</w:t>
            </w:r>
            <w:proofErr w:type="gramStart"/>
            <w:r w:rsidRPr="00CB67D4">
              <w:rPr>
                <w:rFonts w:ascii="標楷體" w:eastAsia="標楷體" w:hAnsi="標楷體" w:hint="eastAsia"/>
                <w:color w:val="000000" w:themeColor="text1"/>
              </w:rPr>
              <w:t>涯</w:t>
            </w:r>
            <w:proofErr w:type="gramEnd"/>
            <w:r w:rsidRPr="00CB67D4">
              <w:rPr>
                <w:rFonts w:ascii="標楷體" w:eastAsia="標楷體" w:hAnsi="標楷體" w:hint="eastAsia"/>
                <w:color w:val="000000" w:themeColor="text1"/>
              </w:rPr>
              <w:t>規劃與輔</w:t>
            </w:r>
            <w:r w:rsidRPr="00CB67D4">
              <w:rPr>
                <w:rFonts w:ascii="標楷體" w:eastAsia="標楷體" w:hAnsi="標楷體" w:hint="eastAsia"/>
                <w:color w:val="000000" w:themeColor="text1"/>
              </w:rPr>
              <w:lastRenderedPageBreak/>
              <w:t>導</w:t>
            </w:r>
          </w:p>
          <w:p w:rsidR="00BC7DA9" w:rsidRPr="00CB67D4" w:rsidRDefault="00BC7DA9" w:rsidP="007D5773">
            <w:pPr>
              <w:jc w:val="center"/>
              <w:rPr>
                <w:rFonts w:ascii="標楷體" w:eastAsia="標楷體" w:hAnsi="標楷體"/>
                <w:color w:val="000000" w:themeColor="text1"/>
              </w:rPr>
            </w:pPr>
          </w:p>
        </w:tc>
        <w:tc>
          <w:tcPr>
            <w:tcW w:w="1166" w:type="dxa"/>
            <w:vMerge w:val="restart"/>
            <w:vAlign w:val="center"/>
          </w:tcPr>
          <w:p w:rsidR="00BC7DA9" w:rsidRPr="00CB67D4"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lastRenderedPageBreak/>
              <w:t>4.職</w:t>
            </w:r>
            <w:proofErr w:type="gramStart"/>
            <w:r w:rsidRPr="00CB67D4">
              <w:rPr>
                <w:rFonts w:ascii="標楷體" w:eastAsia="標楷體" w:hAnsi="標楷體" w:hint="eastAsia"/>
                <w:color w:val="000000" w:themeColor="text1"/>
                <w:szCs w:val="24"/>
              </w:rPr>
              <w:t>涯</w:t>
            </w:r>
            <w:proofErr w:type="gramEnd"/>
            <w:r w:rsidRPr="00CB67D4">
              <w:rPr>
                <w:rFonts w:ascii="標楷體" w:eastAsia="標楷體" w:hAnsi="標楷體" w:hint="eastAsia"/>
                <w:color w:val="000000" w:themeColor="text1"/>
                <w:szCs w:val="24"/>
              </w:rPr>
              <w:t>輔導獎勵金</w:t>
            </w:r>
          </w:p>
        </w:tc>
        <w:tc>
          <w:tcPr>
            <w:tcW w:w="1876" w:type="dxa"/>
            <w:vMerge w:val="restart"/>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1.參與慈</w:t>
            </w:r>
            <w:proofErr w:type="gramStart"/>
            <w:r w:rsidRPr="00CB67D4">
              <w:rPr>
                <w:rFonts w:ascii="標楷體" w:eastAsia="標楷體" w:hAnsi="標楷體" w:hint="eastAsia"/>
                <w:color w:val="000000" w:themeColor="text1"/>
              </w:rPr>
              <w:t>懿</w:t>
            </w:r>
            <w:proofErr w:type="gramEnd"/>
            <w:r w:rsidRPr="00CB67D4">
              <w:rPr>
                <w:rFonts w:ascii="標楷體" w:eastAsia="標楷體" w:hAnsi="標楷體" w:hint="eastAsia"/>
                <w:color w:val="000000" w:themeColor="text1"/>
              </w:rPr>
              <w:t>業師計畫系列活</w:t>
            </w:r>
            <w:r w:rsidRPr="00CB67D4">
              <w:rPr>
                <w:rFonts w:ascii="標楷體" w:eastAsia="標楷體" w:hAnsi="標楷體" w:hint="eastAsia"/>
                <w:color w:val="000000" w:themeColor="text1"/>
              </w:rPr>
              <w:lastRenderedPageBreak/>
              <w:t>動，參與二日營、業師講堂課程以及全程參與業師引航小組。</w:t>
            </w:r>
          </w:p>
        </w:tc>
        <w:tc>
          <w:tcPr>
            <w:tcW w:w="2088" w:type="dxa"/>
            <w:vAlign w:val="center"/>
          </w:tcPr>
          <w:p w:rsidR="00BC7DA9" w:rsidRPr="00CB67D4" w:rsidRDefault="00BC7DA9" w:rsidP="000D026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lastRenderedPageBreak/>
              <w:t>1.參與二日營。</w:t>
            </w:r>
          </w:p>
        </w:tc>
        <w:tc>
          <w:tcPr>
            <w:tcW w:w="3008" w:type="dxa"/>
            <w:vAlign w:val="center"/>
          </w:tcPr>
          <w:p w:rsidR="00BC7DA9"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1.全程參與二日營。</w:t>
            </w:r>
          </w:p>
          <w:p w:rsidR="00BC7DA9" w:rsidRPr="00BC7DA9" w:rsidRDefault="00BC7DA9" w:rsidP="007D5773">
            <w:pPr>
              <w:spacing w:line="320" w:lineRule="exact"/>
              <w:rPr>
                <w:rFonts w:ascii="標楷體" w:eastAsia="標楷體" w:hAnsi="標楷體"/>
                <w:b/>
                <w:color w:val="000000" w:themeColor="text1"/>
                <w:szCs w:val="24"/>
              </w:rPr>
            </w:pPr>
            <w:r w:rsidRPr="00BC7DA9">
              <w:rPr>
                <w:rFonts w:ascii="標楷體" w:eastAsia="標楷體" w:hAnsi="標楷體" w:hint="eastAsia"/>
                <w:b/>
                <w:color w:val="FF0000"/>
                <w:kern w:val="0"/>
                <w:szCs w:val="24"/>
              </w:rPr>
              <w:t>2.申請期限:活動結束後二</w:t>
            </w:r>
            <w:proofErr w:type="gramStart"/>
            <w:r w:rsidRPr="00BC7DA9">
              <w:rPr>
                <w:rFonts w:ascii="標楷體" w:eastAsia="標楷體" w:hAnsi="標楷體" w:hint="eastAsia"/>
                <w:b/>
                <w:color w:val="FF0000"/>
                <w:kern w:val="0"/>
                <w:szCs w:val="24"/>
              </w:rPr>
              <w:t>週</w:t>
            </w:r>
            <w:proofErr w:type="gramEnd"/>
            <w:r w:rsidRPr="00BC7DA9">
              <w:rPr>
                <w:rFonts w:ascii="標楷體" w:eastAsia="標楷體" w:hAnsi="標楷體" w:hint="eastAsia"/>
                <w:b/>
                <w:color w:val="FF0000"/>
                <w:kern w:val="0"/>
                <w:szCs w:val="24"/>
              </w:rPr>
              <w:t>內提出</w:t>
            </w:r>
            <w:r w:rsidR="0037359B">
              <w:rPr>
                <w:rFonts w:ascii="標楷體" w:eastAsia="標楷體" w:hAnsi="標楷體" w:hint="eastAsia"/>
                <w:b/>
                <w:color w:val="FF0000"/>
                <w:kern w:val="0"/>
                <w:szCs w:val="24"/>
              </w:rPr>
              <w:t>申</w:t>
            </w:r>
            <w:r w:rsidRPr="00BC7DA9">
              <w:rPr>
                <w:rFonts w:ascii="標楷體" w:eastAsia="標楷體" w:hAnsi="標楷體" w:hint="eastAsia"/>
                <w:b/>
                <w:color w:val="FF0000"/>
                <w:kern w:val="0"/>
                <w:szCs w:val="24"/>
              </w:rPr>
              <w:t>請</w:t>
            </w:r>
            <w:r w:rsidR="00476088">
              <w:rPr>
                <w:rFonts w:ascii="標楷體" w:eastAsia="標楷體" w:hAnsi="標楷體" w:hint="eastAsia"/>
                <w:b/>
                <w:color w:val="FF0000"/>
                <w:kern w:val="0"/>
                <w:szCs w:val="24"/>
              </w:rPr>
              <w:t>，11/15截</w:t>
            </w:r>
            <w:r w:rsidR="00476088">
              <w:rPr>
                <w:rFonts w:ascii="標楷體" w:eastAsia="標楷體" w:hAnsi="標楷體" w:hint="eastAsia"/>
                <w:b/>
                <w:color w:val="FF0000"/>
                <w:kern w:val="0"/>
                <w:szCs w:val="24"/>
              </w:rPr>
              <w:lastRenderedPageBreak/>
              <w:t>止</w:t>
            </w:r>
            <w:r w:rsidRPr="00BC7DA9">
              <w:rPr>
                <w:rFonts w:ascii="標楷體" w:eastAsia="標楷體" w:hAnsi="標楷體" w:hint="eastAsia"/>
                <w:b/>
                <w:color w:val="FF0000"/>
                <w:kern w:val="0"/>
                <w:szCs w:val="24"/>
              </w:rPr>
              <w:t>。</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lastRenderedPageBreak/>
              <w:t>學習心得回饋表。</w:t>
            </w:r>
          </w:p>
        </w:tc>
        <w:tc>
          <w:tcPr>
            <w:tcW w:w="1985" w:type="dxa"/>
            <w:vAlign w:val="center"/>
          </w:tcPr>
          <w:p w:rsidR="00BC7DA9" w:rsidRPr="00CB67D4"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1.全程參與二日營核發2000元。</w:t>
            </w:r>
          </w:p>
        </w:tc>
        <w:tc>
          <w:tcPr>
            <w:tcW w:w="1843" w:type="dxa"/>
            <w:vMerge w:val="restart"/>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職就組/1245</w:t>
            </w:r>
          </w:p>
        </w:tc>
      </w:tr>
      <w:tr w:rsidR="00BC7DA9" w:rsidRPr="00CB67D4" w:rsidTr="00BC7DA9">
        <w:trPr>
          <w:trHeight w:val="501"/>
        </w:trPr>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Merge/>
            <w:vAlign w:val="center"/>
          </w:tcPr>
          <w:p w:rsidR="00BC7DA9" w:rsidRPr="00CB67D4" w:rsidRDefault="00BC7DA9" w:rsidP="007D5773">
            <w:pPr>
              <w:spacing w:line="320" w:lineRule="exact"/>
              <w:rPr>
                <w:rFonts w:ascii="標楷體" w:eastAsia="標楷體" w:hAnsi="標楷體"/>
                <w:color w:val="000000" w:themeColor="text1"/>
                <w:szCs w:val="24"/>
              </w:rPr>
            </w:pPr>
          </w:p>
        </w:tc>
        <w:tc>
          <w:tcPr>
            <w:tcW w:w="1876" w:type="dxa"/>
            <w:vMerge/>
            <w:vAlign w:val="center"/>
          </w:tcPr>
          <w:p w:rsidR="00BC7DA9" w:rsidRPr="00CB67D4" w:rsidRDefault="00BC7DA9" w:rsidP="007D5773">
            <w:pPr>
              <w:rPr>
                <w:rFonts w:ascii="標楷體" w:eastAsia="標楷體" w:hAnsi="標楷體"/>
                <w:color w:val="000000" w:themeColor="text1"/>
              </w:rPr>
            </w:pPr>
          </w:p>
        </w:tc>
        <w:tc>
          <w:tcPr>
            <w:tcW w:w="2088" w:type="dxa"/>
            <w:vAlign w:val="center"/>
          </w:tcPr>
          <w:p w:rsidR="00BC7DA9" w:rsidRPr="00CB67D4" w:rsidRDefault="00BC7DA9" w:rsidP="000D026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2.參與業師引航小組。</w:t>
            </w:r>
          </w:p>
        </w:tc>
        <w:tc>
          <w:tcPr>
            <w:tcW w:w="3008" w:type="dxa"/>
            <w:vAlign w:val="center"/>
          </w:tcPr>
          <w:p w:rsidR="00BC7DA9" w:rsidRDefault="00BC7DA9" w:rsidP="007D5773">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1</w:t>
            </w:r>
            <w:r w:rsidRPr="00CB67D4">
              <w:rPr>
                <w:rFonts w:ascii="標楷體" w:eastAsia="標楷體" w:hAnsi="標楷體" w:hint="eastAsia"/>
                <w:color w:val="000000" w:themeColor="text1"/>
                <w:szCs w:val="24"/>
              </w:rPr>
              <w:t>.全程參與業師引航小組。</w:t>
            </w:r>
          </w:p>
          <w:p w:rsidR="00BC7DA9" w:rsidRPr="00BC7DA9" w:rsidRDefault="00BC7DA9" w:rsidP="007D5773">
            <w:pPr>
              <w:spacing w:line="320" w:lineRule="exact"/>
              <w:rPr>
                <w:rFonts w:ascii="標楷體" w:eastAsia="標楷體" w:hAnsi="標楷體"/>
                <w:b/>
                <w:color w:val="000000" w:themeColor="text1"/>
                <w:szCs w:val="24"/>
              </w:rPr>
            </w:pPr>
            <w:r w:rsidRPr="00BC7DA9">
              <w:rPr>
                <w:rFonts w:ascii="標楷體" w:eastAsia="標楷體" w:hAnsi="標楷體" w:hint="eastAsia"/>
                <w:b/>
                <w:color w:val="FF0000"/>
                <w:kern w:val="0"/>
                <w:szCs w:val="24"/>
              </w:rPr>
              <w:t>2.申請期限:活動結束後二</w:t>
            </w:r>
            <w:proofErr w:type="gramStart"/>
            <w:r w:rsidRPr="00BC7DA9">
              <w:rPr>
                <w:rFonts w:ascii="標楷體" w:eastAsia="標楷體" w:hAnsi="標楷體" w:hint="eastAsia"/>
                <w:b/>
                <w:color w:val="FF0000"/>
                <w:kern w:val="0"/>
                <w:szCs w:val="24"/>
              </w:rPr>
              <w:t>週</w:t>
            </w:r>
            <w:proofErr w:type="gramEnd"/>
            <w:r w:rsidRPr="00BC7DA9">
              <w:rPr>
                <w:rFonts w:ascii="標楷體" w:eastAsia="標楷體" w:hAnsi="標楷體" w:hint="eastAsia"/>
                <w:b/>
                <w:color w:val="FF0000"/>
                <w:kern w:val="0"/>
                <w:szCs w:val="24"/>
              </w:rPr>
              <w:t>內提出</w:t>
            </w:r>
            <w:r w:rsidR="0037359B">
              <w:rPr>
                <w:rFonts w:ascii="標楷體" w:eastAsia="標楷體" w:hAnsi="標楷體" w:hint="eastAsia"/>
                <w:b/>
                <w:color w:val="FF0000"/>
                <w:kern w:val="0"/>
                <w:szCs w:val="24"/>
              </w:rPr>
              <w:t>申</w:t>
            </w:r>
            <w:r w:rsidRPr="00BC7DA9">
              <w:rPr>
                <w:rFonts w:ascii="標楷體" w:eastAsia="標楷體" w:hAnsi="標楷體" w:hint="eastAsia"/>
                <w:b/>
                <w:color w:val="FF0000"/>
                <w:kern w:val="0"/>
                <w:szCs w:val="24"/>
              </w:rPr>
              <w:t>請</w:t>
            </w:r>
            <w:r w:rsidR="00476088">
              <w:rPr>
                <w:rFonts w:ascii="標楷體" w:eastAsia="標楷體" w:hAnsi="標楷體" w:hint="eastAsia"/>
                <w:b/>
                <w:color w:val="FF0000"/>
                <w:kern w:val="0"/>
                <w:szCs w:val="24"/>
              </w:rPr>
              <w:t>，11/15截止</w:t>
            </w:r>
            <w:r w:rsidRPr="00BC7DA9">
              <w:rPr>
                <w:rFonts w:ascii="標楷體" w:eastAsia="標楷體" w:hAnsi="標楷體" w:hint="eastAsia"/>
                <w:b/>
                <w:color w:val="FF0000"/>
                <w:kern w:val="0"/>
                <w:szCs w:val="24"/>
              </w:rPr>
              <w:t>。</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學習心得回饋表及總報告</w:t>
            </w:r>
          </w:p>
        </w:tc>
        <w:tc>
          <w:tcPr>
            <w:tcW w:w="1985" w:type="dxa"/>
            <w:vAlign w:val="center"/>
          </w:tcPr>
          <w:p w:rsidR="00BC7DA9" w:rsidRPr="00CB67D4"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2.全程參與業師引航小組核發5000元。</w:t>
            </w:r>
          </w:p>
        </w:tc>
        <w:tc>
          <w:tcPr>
            <w:tcW w:w="1843" w:type="dxa"/>
            <w:vMerge/>
            <w:vAlign w:val="center"/>
          </w:tcPr>
          <w:p w:rsidR="00BC7DA9" w:rsidRPr="00CB67D4" w:rsidRDefault="00BC7DA9" w:rsidP="007D5773">
            <w:pPr>
              <w:jc w:val="center"/>
              <w:rPr>
                <w:rFonts w:ascii="標楷體" w:eastAsia="標楷體" w:hAnsi="標楷體"/>
                <w:color w:val="000000" w:themeColor="text1"/>
              </w:rPr>
            </w:pPr>
          </w:p>
        </w:tc>
      </w:tr>
      <w:tr w:rsidR="00BC7DA9" w:rsidRPr="00CB67D4" w:rsidTr="00BC7DA9">
        <w:trPr>
          <w:trHeight w:val="1814"/>
        </w:trPr>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Merge/>
            <w:vAlign w:val="center"/>
          </w:tcPr>
          <w:p w:rsidR="00BC7DA9" w:rsidRPr="00CB67D4" w:rsidRDefault="00BC7DA9" w:rsidP="007D5773">
            <w:pPr>
              <w:spacing w:line="320" w:lineRule="exact"/>
              <w:rPr>
                <w:rFonts w:ascii="標楷體" w:eastAsia="標楷體" w:hAnsi="標楷體"/>
                <w:color w:val="000000" w:themeColor="text1"/>
                <w:szCs w:val="24"/>
              </w:rPr>
            </w:pPr>
          </w:p>
        </w:tc>
        <w:tc>
          <w:tcPr>
            <w:tcW w:w="1876" w:type="dxa"/>
            <w:vMerge/>
            <w:vAlign w:val="center"/>
          </w:tcPr>
          <w:p w:rsidR="00BC7DA9" w:rsidRPr="00CB67D4" w:rsidRDefault="00BC7DA9" w:rsidP="007D5773">
            <w:pPr>
              <w:rPr>
                <w:rFonts w:ascii="標楷體" w:eastAsia="標楷體" w:hAnsi="標楷體"/>
                <w:color w:val="000000" w:themeColor="text1"/>
              </w:rPr>
            </w:pPr>
          </w:p>
        </w:tc>
        <w:tc>
          <w:tcPr>
            <w:tcW w:w="2088" w:type="dxa"/>
            <w:vAlign w:val="center"/>
          </w:tcPr>
          <w:p w:rsidR="00BC7DA9" w:rsidRPr="00CB67D4" w:rsidRDefault="00BC7DA9" w:rsidP="000D026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3.參與業師講堂課程。</w:t>
            </w:r>
          </w:p>
        </w:tc>
        <w:tc>
          <w:tcPr>
            <w:tcW w:w="3008" w:type="dxa"/>
            <w:vAlign w:val="center"/>
          </w:tcPr>
          <w:p w:rsidR="00BC7DA9" w:rsidRDefault="00BC7DA9" w:rsidP="00254BD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1</w:t>
            </w:r>
            <w:r w:rsidRPr="00CB67D4">
              <w:rPr>
                <w:rFonts w:ascii="標楷體" w:eastAsia="標楷體" w:hAnsi="標楷體" w:hint="eastAsia"/>
                <w:color w:val="000000" w:themeColor="text1"/>
                <w:szCs w:val="24"/>
              </w:rPr>
              <w:t>.全程參與業師講堂課程。</w:t>
            </w:r>
          </w:p>
          <w:p w:rsidR="00BC7DA9" w:rsidRPr="00CB67D4" w:rsidRDefault="00BC7DA9" w:rsidP="00254BDB">
            <w:pPr>
              <w:spacing w:line="320" w:lineRule="exact"/>
              <w:rPr>
                <w:rFonts w:ascii="標楷體" w:eastAsia="標楷體" w:hAnsi="標楷體"/>
                <w:color w:val="000000" w:themeColor="text1"/>
                <w:szCs w:val="24"/>
              </w:rPr>
            </w:pPr>
            <w:r w:rsidRPr="00BC7DA9">
              <w:rPr>
                <w:rFonts w:ascii="標楷體" w:eastAsia="標楷體" w:hAnsi="標楷體" w:hint="eastAsia"/>
                <w:b/>
                <w:color w:val="FF0000"/>
                <w:kern w:val="0"/>
                <w:szCs w:val="24"/>
              </w:rPr>
              <w:t>2.申請期限:活動結束後二</w:t>
            </w:r>
            <w:proofErr w:type="gramStart"/>
            <w:r w:rsidRPr="00BC7DA9">
              <w:rPr>
                <w:rFonts w:ascii="標楷體" w:eastAsia="標楷體" w:hAnsi="標楷體" w:hint="eastAsia"/>
                <w:b/>
                <w:color w:val="FF0000"/>
                <w:kern w:val="0"/>
                <w:szCs w:val="24"/>
              </w:rPr>
              <w:t>週</w:t>
            </w:r>
            <w:proofErr w:type="gramEnd"/>
            <w:r w:rsidRPr="00BC7DA9">
              <w:rPr>
                <w:rFonts w:ascii="標楷體" w:eastAsia="標楷體" w:hAnsi="標楷體" w:hint="eastAsia"/>
                <w:b/>
                <w:color w:val="FF0000"/>
                <w:kern w:val="0"/>
                <w:szCs w:val="24"/>
              </w:rPr>
              <w:t>內提出</w:t>
            </w:r>
            <w:r w:rsidR="0037359B">
              <w:rPr>
                <w:rFonts w:ascii="標楷體" w:eastAsia="標楷體" w:hAnsi="標楷體" w:hint="eastAsia"/>
                <w:b/>
                <w:color w:val="FF0000"/>
                <w:kern w:val="0"/>
                <w:szCs w:val="24"/>
              </w:rPr>
              <w:t>申</w:t>
            </w:r>
            <w:r w:rsidRPr="00BC7DA9">
              <w:rPr>
                <w:rFonts w:ascii="標楷體" w:eastAsia="標楷體" w:hAnsi="標楷體" w:hint="eastAsia"/>
                <w:b/>
                <w:color w:val="FF0000"/>
                <w:kern w:val="0"/>
                <w:szCs w:val="24"/>
              </w:rPr>
              <w:t>請</w:t>
            </w:r>
            <w:r w:rsidR="00476088">
              <w:rPr>
                <w:rFonts w:ascii="標楷體" w:eastAsia="標楷體" w:hAnsi="標楷體" w:hint="eastAsia"/>
                <w:b/>
                <w:color w:val="FF0000"/>
                <w:kern w:val="0"/>
                <w:szCs w:val="24"/>
              </w:rPr>
              <w:t>，11/15截止</w:t>
            </w:r>
            <w:r>
              <w:rPr>
                <w:rFonts w:ascii="標楷體" w:eastAsia="標楷體" w:hAnsi="標楷體" w:hint="eastAsia"/>
                <w:color w:val="FF0000"/>
                <w:kern w:val="0"/>
                <w:szCs w:val="24"/>
              </w:rPr>
              <w:t>。</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學習心得回饋表</w:t>
            </w:r>
          </w:p>
        </w:tc>
        <w:tc>
          <w:tcPr>
            <w:tcW w:w="1985" w:type="dxa"/>
            <w:vAlign w:val="center"/>
          </w:tcPr>
          <w:p w:rsidR="00BC7DA9" w:rsidRPr="00CB67D4" w:rsidRDefault="00BC7DA9" w:rsidP="00373E6D">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3.參與業師講堂課程單場核發500元</w:t>
            </w:r>
            <w:r>
              <w:rPr>
                <w:rFonts w:ascii="標楷體" w:eastAsia="標楷體" w:hAnsi="標楷體" w:hint="eastAsia"/>
                <w:color w:val="000000" w:themeColor="text1"/>
                <w:szCs w:val="24"/>
              </w:rPr>
              <w:t>，本項目</w:t>
            </w:r>
            <w:r w:rsidRPr="00373E6D">
              <w:rPr>
                <w:rFonts w:ascii="標楷體" w:eastAsia="標楷體" w:hAnsi="標楷體" w:hint="eastAsia"/>
                <w:color w:val="000000" w:themeColor="text1"/>
                <w:szCs w:val="24"/>
              </w:rPr>
              <w:t>最高上限2000元</w:t>
            </w:r>
            <w:r w:rsidRPr="00CB67D4">
              <w:rPr>
                <w:rFonts w:ascii="標楷體" w:eastAsia="標楷體" w:hAnsi="標楷體" w:hint="eastAsia"/>
                <w:color w:val="000000" w:themeColor="text1"/>
                <w:szCs w:val="24"/>
              </w:rPr>
              <w:t>。</w:t>
            </w:r>
          </w:p>
        </w:tc>
        <w:tc>
          <w:tcPr>
            <w:tcW w:w="1843" w:type="dxa"/>
            <w:vMerge/>
            <w:vAlign w:val="center"/>
          </w:tcPr>
          <w:p w:rsidR="00BC7DA9" w:rsidRPr="00CB67D4" w:rsidRDefault="00BC7DA9" w:rsidP="007D5773">
            <w:pPr>
              <w:jc w:val="center"/>
              <w:rPr>
                <w:rFonts w:ascii="標楷體" w:eastAsia="標楷體" w:hAnsi="標楷體"/>
                <w:color w:val="000000" w:themeColor="text1"/>
              </w:rPr>
            </w:pPr>
          </w:p>
        </w:tc>
      </w:tr>
      <w:tr w:rsidR="00BC7DA9" w:rsidRPr="00CB67D4" w:rsidTr="00BC7DA9">
        <w:trPr>
          <w:trHeight w:val="1814"/>
        </w:trPr>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Merge/>
            <w:vAlign w:val="center"/>
          </w:tcPr>
          <w:p w:rsidR="00BC7DA9" w:rsidRPr="00CB67D4" w:rsidRDefault="00BC7DA9" w:rsidP="007D5773">
            <w:pPr>
              <w:spacing w:line="320" w:lineRule="exact"/>
              <w:rPr>
                <w:rFonts w:ascii="標楷體" w:eastAsia="標楷體" w:hAnsi="標楷體"/>
                <w:color w:val="000000" w:themeColor="text1"/>
                <w:szCs w:val="24"/>
              </w:rPr>
            </w:pPr>
          </w:p>
        </w:tc>
        <w:tc>
          <w:tcPr>
            <w:tcW w:w="1876" w:type="dxa"/>
            <w:vAlign w:val="center"/>
          </w:tcPr>
          <w:p w:rsidR="00BC7DA9" w:rsidRPr="00CB67D4" w:rsidRDefault="00BC7DA9" w:rsidP="0090363D">
            <w:pPr>
              <w:rPr>
                <w:rFonts w:ascii="標楷體" w:eastAsia="標楷體" w:hAnsi="標楷體"/>
                <w:color w:val="000000" w:themeColor="text1"/>
              </w:rPr>
            </w:pPr>
            <w:r w:rsidRPr="00CB67D4">
              <w:rPr>
                <w:rFonts w:ascii="標楷體" w:eastAsia="標楷體" w:hAnsi="標楷體" w:hint="eastAsia"/>
                <w:color w:val="000000" w:themeColor="text1"/>
              </w:rPr>
              <w:t>2.參與職</w:t>
            </w:r>
            <w:proofErr w:type="gramStart"/>
            <w:r w:rsidRPr="00CB67D4">
              <w:rPr>
                <w:rFonts w:ascii="標楷體" w:eastAsia="標楷體" w:hAnsi="標楷體" w:hint="eastAsia"/>
                <w:color w:val="000000" w:themeColor="text1"/>
              </w:rPr>
              <w:t>涯</w:t>
            </w:r>
            <w:proofErr w:type="gramEnd"/>
            <w:r w:rsidRPr="00CB67D4">
              <w:rPr>
                <w:rFonts w:ascii="標楷體" w:eastAsia="標楷體" w:hAnsi="標楷體" w:hint="eastAsia"/>
                <w:color w:val="000000" w:themeColor="text1"/>
              </w:rPr>
              <w:t>輔導講座、研習或就業媒合、職</w:t>
            </w:r>
            <w:proofErr w:type="gramStart"/>
            <w:r w:rsidRPr="00CB67D4">
              <w:rPr>
                <w:rFonts w:ascii="標楷體" w:eastAsia="標楷體" w:hAnsi="標楷體" w:hint="eastAsia"/>
                <w:color w:val="000000" w:themeColor="text1"/>
              </w:rPr>
              <w:t>涯</w:t>
            </w:r>
            <w:proofErr w:type="gramEnd"/>
            <w:r w:rsidRPr="00CB67D4">
              <w:rPr>
                <w:rFonts w:ascii="標楷體" w:eastAsia="標楷體" w:hAnsi="標楷體" w:hint="eastAsia"/>
                <w:color w:val="000000" w:themeColor="text1"/>
              </w:rPr>
              <w:t>諮詢個別服務等活動。</w:t>
            </w:r>
          </w:p>
        </w:tc>
        <w:tc>
          <w:tcPr>
            <w:tcW w:w="2088" w:type="dxa"/>
            <w:vAlign w:val="center"/>
          </w:tcPr>
          <w:p w:rsidR="00BC7DA9" w:rsidRPr="00CB67D4" w:rsidRDefault="00BC7DA9" w:rsidP="000D026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參與職</w:t>
            </w:r>
            <w:proofErr w:type="gramStart"/>
            <w:r w:rsidRPr="00CB67D4">
              <w:rPr>
                <w:rFonts w:ascii="標楷體" w:eastAsia="標楷體" w:hAnsi="標楷體" w:hint="eastAsia"/>
                <w:color w:val="000000" w:themeColor="text1"/>
                <w:szCs w:val="24"/>
              </w:rPr>
              <w:t>涯</w:t>
            </w:r>
            <w:proofErr w:type="gramEnd"/>
            <w:r w:rsidRPr="00CB67D4">
              <w:rPr>
                <w:rFonts w:ascii="標楷體" w:eastAsia="標楷體" w:hAnsi="標楷體" w:hint="eastAsia"/>
                <w:color w:val="000000" w:themeColor="text1"/>
                <w:szCs w:val="24"/>
              </w:rPr>
              <w:t>輔導講座、研習或就業媒合、職</w:t>
            </w:r>
            <w:proofErr w:type="gramStart"/>
            <w:r w:rsidRPr="00CB67D4">
              <w:rPr>
                <w:rFonts w:ascii="標楷體" w:eastAsia="標楷體" w:hAnsi="標楷體" w:hint="eastAsia"/>
                <w:color w:val="000000" w:themeColor="text1"/>
                <w:szCs w:val="24"/>
              </w:rPr>
              <w:t>涯</w:t>
            </w:r>
            <w:proofErr w:type="gramEnd"/>
            <w:r w:rsidRPr="00CB67D4">
              <w:rPr>
                <w:rFonts w:ascii="標楷體" w:eastAsia="標楷體" w:hAnsi="標楷體" w:hint="eastAsia"/>
                <w:color w:val="000000" w:themeColor="text1"/>
                <w:szCs w:val="24"/>
              </w:rPr>
              <w:t>諮詢個別服務等活動至少3場。</w:t>
            </w:r>
          </w:p>
        </w:tc>
        <w:tc>
          <w:tcPr>
            <w:tcW w:w="3008" w:type="dxa"/>
            <w:vAlign w:val="center"/>
          </w:tcPr>
          <w:p w:rsidR="00BC7DA9" w:rsidRDefault="00BC7DA9" w:rsidP="00230347">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1.</w:t>
            </w:r>
            <w:r w:rsidRPr="00CB67D4">
              <w:rPr>
                <w:rFonts w:ascii="標楷體" w:eastAsia="標楷體" w:hAnsi="標楷體" w:hint="eastAsia"/>
                <w:color w:val="000000" w:themeColor="text1"/>
                <w:szCs w:val="24"/>
              </w:rPr>
              <w:t>須全程參與至少3場。</w:t>
            </w:r>
          </w:p>
          <w:p w:rsidR="00BC7DA9" w:rsidRPr="00BC7DA9" w:rsidRDefault="00BC7DA9" w:rsidP="00230347">
            <w:pPr>
              <w:spacing w:line="320" w:lineRule="exact"/>
              <w:rPr>
                <w:rFonts w:ascii="標楷體" w:eastAsia="標楷體" w:hAnsi="標楷體"/>
                <w:b/>
                <w:color w:val="000000" w:themeColor="text1"/>
                <w:szCs w:val="24"/>
              </w:rPr>
            </w:pPr>
            <w:r w:rsidRPr="00BC7DA9">
              <w:rPr>
                <w:rFonts w:ascii="標楷體" w:eastAsia="標楷體" w:hAnsi="標楷體" w:hint="eastAsia"/>
                <w:b/>
                <w:color w:val="FF0000"/>
                <w:kern w:val="0"/>
                <w:szCs w:val="24"/>
              </w:rPr>
              <w:t>2.申請期限:活動結束後二</w:t>
            </w:r>
            <w:proofErr w:type="gramStart"/>
            <w:r w:rsidRPr="00BC7DA9">
              <w:rPr>
                <w:rFonts w:ascii="標楷體" w:eastAsia="標楷體" w:hAnsi="標楷體" w:hint="eastAsia"/>
                <w:b/>
                <w:color w:val="FF0000"/>
                <w:kern w:val="0"/>
                <w:szCs w:val="24"/>
              </w:rPr>
              <w:t>週</w:t>
            </w:r>
            <w:proofErr w:type="gramEnd"/>
            <w:r w:rsidRPr="00BC7DA9">
              <w:rPr>
                <w:rFonts w:ascii="標楷體" w:eastAsia="標楷體" w:hAnsi="標楷體" w:hint="eastAsia"/>
                <w:b/>
                <w:color w:val="FF0000"/>
                <w:kern w:val="0"/>
                <w:szCs w:val="24"/>
              </w:rPr>
              <w:t>內提出</w:t>
            </w:r>
            <w:r w:rsidR="0037359B">
              <w:rPr>
                <w:rFonts w:ascii="標楷體" w:eastAsia="標楷體" w:hAnsi="標楷體" w:hint="eastAsia"/>
                <w:b/>
                <w:color w:val="FF0000"/>
                <w:kern w:val="0"/>
                <w:szCs w:val="24"/>
              </w:rPr>
              <w:t>申</w:t>
            </w:r>
            <w:r w:rsidRPr="00BC7DA9">
              <w:rPr>
                <w:rFonts w:ascii="標楷體" w:eastAsia="標楷體" w:hAnsi="標楷體" w:hint="eastAsia"/>
                <w:b/>
                <w:color w:val="FF0000"/>
                <w:kern w:val="0"/>
                <w:szCs w:val="24"/>
              </w:rPr>
              <w:t>請</w:t>
            </w:r>
            <w:r w:rsidR="00476088">
              <w:rPr>
                <w:rFonts w:ascii="標楷體" w:eastAsia="標楷體" w:hAnsi="標楷體" w:hint="eastAsia"/>
                <w:b/>
                <w:color w:val="FF0000"/>
                <w:kern w:val="0"/>
                <w:szCs w:val="24"/>
              </w:rPr>
              <w:t>，11/15截止</w:t>
            </w:r>
            <w:r w:rsidRPr="00BC7DA9">
              <w:rPr>
                <w:rFonts w:ascii="標楷體" w:eastAsia="標楷體" w:hAnsi="標楷體" w:hint="eastAsia"/>
                <w:b/>
                <w:color w:val="FF0000"/>
                <w:kern w:val="0"/>
                <w:szCs w:val="24"/>
              </w:rPr>
              <w:t>。</w:t>
            </w:r>
          </w:p>
          <w:p w:rsidR="00BC7DA9" w:rsidRPr="00CB67D4" w:rsidRDefault="00BC7DA9" w:rsidP="00230347">
            <w:pPr>
              <w:spacing w:line="320" w:lineRule="exact"/>
              <w:rPr>
                <w:rFonts w:ascii="標楷體" w:eastAsia="標楷體" w:hAnsi="標楷體"/>
                <w:color w:val="000000" w:themeColor="text1"/>
                <w:szCs w:val="24"/>
              </w:rPr>
            </w:pP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學習心得回饋表。</w:t>
            </w:r>
          </w:p>
        </w:tc>
        <w:tc>
          <w:tcPr>
            <w:tcW w:w="1985" w:type="dxa"/>
            <w:vAlign w:val="center"/>
          </w:tcPr>
          <w:p w:rsidR="00BC7DA9" w:rsidRPr="00CB67D4" w:rsidRDefault="00BC7DA9" w:rsidP="00414490">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達3場者核發1500元獎勵金，每多參加</w:t>
            </w:r>
            <w:proofErr w:type="gramStart"/>
            <w:r w:rsidRPr="00CB67D4">
              <w:rPr>
                <w:rFonts w:ascii="標楷體" w:eastAsia="標楷體" w:hAnsi="標楷體" w:hint="eastAsia"/>
                <w:color w:val="000000" w:themeColor="text1"/>
                <w:szCs w:val="24"/>
              </w:rPr>
              <w:t>一場多核給</w:t>
            </w:r>
            <w:proofErr w:type="gramEnd"/>
            <w:r w:rsidRPr="00CB67D4">
              <w:rPr>
                <w:rFonts w:ascii="標楷體" w:eastAsia="標楷體" w:hAnsi="標楷體" w:hint="eastAsia"/>
                <w:color w:val="000000" w:themeColor="text1"/>
                <w:szCs w:val="24"/>
              </w:rPr>
              <w:t>一場</w:t>
            </w:r>
            <w:r>
              <w:rPr>
                <w:rFonts w:ascii="標楷體" w:eastAsia="標楷體" w:hAnsi="標楷體" w:hint="eastAsia"/>
                <w:color w:val="000000" w:themeColor="text1"/>
                <w:szCs w:val="24"/>
              </w:rPr>
              <w:t>500</w:t>
            </w:r>
            <w:r w:rsidRPr="00CB67D4">
              <w:rPr>
                <w:rFonts w:ascii="標楷體" w:eastAsia="標楷體" w:hAnsi="標楷體" w:hint="eastAsia"/>
                <w:color w:val="000000" w:themeColor="text1"/>
                <w:szCs w:val="24"/>
              </w:rPr>
              <w:t>元獎勵金</w:t>
            </w:r>
            <w:r>
              <w:rPr>
                <w:rFonts w:ascii="標楷體" w:eastAsia="標楷體" w:hAnsi="標楷體" w:hint="eastAsia"/>
                <w:color w:val="000000" w:themeColor="text1"/>
                <w:szCs w:val="24"/>
              </w:rPr>
              <w:t>，本項目</w:t>
            </w:r>
            <w:r w:rsidRPr="00373E6D">
              <w:rPr>
                <w:rFonts w:ascii="標楷體" w:eastAsia="標楷體" w:hAnsi="標楷體" w:hint="eastAsia"/>
                <w:color w:val="000000" w:themeColor="text1"/>
                <w:szCs w:val="24"/>
              </w:rPr>
              <w:t>最高上限2000元。</w:t>
            </w:r>
          </w:p>
        </w:tc>
        <w:tc>
          <w:tcPr>
            <w:tcW w:w="1843"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學</w:t>
            </w:r>
            <w:proofErr w:type="gramStart"/>
            <w:r w:rsidRPr="00CB67D4">
              <w:rPr>
                <w:rFonts w:ascii="標楷體" w:eastAsia="標楷體" w:hAnsi="標楷體" w:hint="eastAsia"/>
                <w:color w:val="000000" w:themeColor="text1"/>
              </w:rPr>
              <w:t>務</w:t>
            </w:r>
            <w:proofErr w:type="gramEnd"/>
            <w:r w:rsidRPr="00CB67D4">
              <w:rPr>
                <w:rFonts w:ascii="標楷體" w:eastAsia="標楷體" w:hAnsi="標楷體" w:hint="eastAsia"/>
                <w:color w:val="000000" w:themeColor="text1"/>
              </w:rPr>
              <w:t>處/1240</w:t>
            </w:r>
          </w:p>
        </w:tc>
      </w:tr>
      <w:tr w:rsidR="00BC7DA9" w:rsidRPr="00CB67D4" w:rsidTr="00BC7DA9">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Align w:val="center"/>
          </w:tcPr>
          <w:p w:rsidR="00BC7DA9" w:rsidRPr="00BC7DA9" w:rsidRDefault="00BC7DA9" w:rsidP="007D5773">
            <w:pPr>
              <w:rPr>
                <w:rFonts w:ascii="標楷體" w:eastAsia="標楷體" w:hAnsi="標楷體"/>
                <w:szCs w:val="24"/>
              </w:rPr>
            </w:pPr>
            <w:r w:rsidRPr="00BC7DA9">
              <w:rPr>
                <w:rFonts w:ascii="標楷體" w:eastAsia="標楷體" w:hAnsi="標楷體" w:hint="eastAsia"/>
                <w:szCs w:val="24"/>
              </w:rPr>
              <w:t>5.校內行政單位優良服務學習獎勵金</w:t>
            </w:r>
          </w:p>
        </w:tc>
        <w:tc>
          <w:tcPr>
            <w:tcW w:w="1876" w:type="dxa"/>
            <w:vAlign w:val="center"/>
          </w:tcPr>
          <w:p w:rsidR="00BC7DA9" w:rsidRPr="00BC7DA9" w:rsidRDefault="00BC7DA9" w:rsidP="007D5773">
            <w:pPr>
              <w:rPr>
                <w:rFonts w:ascii="標楷體" w:eastAsia="標楷體" w:hAnsi="標楷體"/>
                <w:szCs w:val="24"/>
              </w:rPr>
            </w:pPr>
            <w:r w:rsidRPr="00BC7DA9">
              <w:rPr>
                <w:rFonts w:ascii="標楷體" w:eastAsia="標楷體" w:hAnsi="標楷體" w:hint="eastAsia"/>
                <w:szCs w:val="24"/>
              </w:rPr>
              <w:t>透過學生參與行政單位之服務學習，以培養學生工作態度、應對禮儀、工作倫理、</w:t>
            </w:r>
            <w:proofErr w:type="gramStart"/>
            <w:r w:rsidRPr="00BC7DA9">
              <w:rPr>
                <w:rFonts w:ascii="標楷體" w:eastAsia="標楷體" w:hAnsi="標楷體" w:hint="eastAsia"/>
                <w:szCs w:val="24"/>
              </w:rPr>
              <w:t>遵守保秘規定</w:t>
            </w:r>
            <w:proofErr w:type="gramEnd"/>
            <w:r w:rsidRPr="00BC7DA9">
              <w:rPr>
                <w:rFonts w:ascii="標楷體" w:eastAsia="標楷體" w:hAnsi="標楷體" w:hint="eastAsia"/>
                <w:szCs w:val="24"/>
              </w:rPr>
              <w:t>、自我時間管理能力等進入</w:t>
            </w:r>
            <w:proofErr w:type="gramStart"/>
            <w:r w:rsidRPr="00BC7DA9">
              <w:rPr>
                <w:rFonts w:ascii="標楷體" w:eastAsia="標楷體" w:hAnsi="標楷體" w:hint="eastAsia"/>
                <w:szCs w:val="24"/>
              </w:rPr>
              <w:t>職場軟實力</w:t>
            </w:r>
            <w:proofErr w:type="gramEnd"/>
            <w:r w:rsidRPr="00BC7DA9">
              <w:rPr>
                <w:rFonts w:ascii="標楷體" w:eastAsia="標楷體" w:hAnsi="標楷體" w:hint="eastAsia"/>
                <w:szCs w:val="24"/>
              </w:rPr>
              <w:t>。</w:t>
            </w:r>
          </w:p>
        </w:tc>
        <w:tc>
          <w:tcPr>
            <w:tcW w:w="2088" w:type="dxa"/>
            <w:vAlign w:val="center"/>
          </w:tcPr>
          <w:p w:rsidR="00BC7DA9" w:rsidRPr="00BC7DA9" w:rsidRDefault="00BC7DA9" w:rsidP="000D0263">
            <w:pPr>
              <w:rPr>
                <w:rFonts w:ascii="標楷體" w:eastAsia="標楷體" w:hAnsi="標楷體"/>
                <w:szCs w:val="24"/>
              </w:rPr>
            </w:pPr>
            <w:r w:rsidRPr="00BC7DA9">
              <w:rPr>
                <w:rFonts w:ascii="標楷體" w:eastAsia="標楷體" w:hAnsi="標楷體" w:hint="eastAsia"/>
                <w:szCs w:val="24"/>
              </w:rPr>
              <w:t>1.參與每學期之校內工讀訓練。</w:t>
            </w:r>
          </w:p>
          <w:p w:rsidR="00BC7DA9" w:rsidRPr="00BC7DA9" w:rsidRDefault="00BC7DA9" w:rsidP="000D0263">
            <w:pPr>
              <w:rPr>
                <w:rFonts w:ascii="標楷體" w:eastAsia="標楷體" w:hAnsi="標楷體"/>
                <w:szCs w:val="24"/>
              </w:rPr>
            </w:pPr>
            <w:r w:rsidRPr="00BC7DA9">
              <w:rPr>
                <w:rFonts w:ascii="標楷體" w:eastAsia="標楷體" w:hAnsi="標楷體" w:hint="eastAsia"/>
                <w:szCs w:val="24"/>
              </w:rPr>
              <w:t>2.在校內行政單位服務每月達10小時以上。</w:t>
            </w:r>
          </w:p>
          <w:p w:rsidR="00BC7DA9" w:rsidRPr="00BC7DA9" w:rsidRDefault="00BC7DA9" w:rsidP="000D0263">
            <w:pPr>
              <w:rPr>
                <w:rFonts w:ascii="標楷體" w:eastAsia="標楷體" w:hAnsi="標楷體"/>
                <w:szCs w:val="24"/>
              </w:rPr>
            </w:pPr>
            <w:r w:rsidRPr="00BC7DA9">
              <w:rPr>
                <w:rFonts w:ascii="標楷體" w:eastAsia="標楷體" w:hAnsi="標楷體" w:hint="eastAsia"/>
                <w:szCs w:val="24"/>
              </w:rPr>
              <w:t>3.自我反思與檢討。</w:t>
            </w:r>
          </w:p>
        </w:tc>
        <w:tc>
          <w:tcPr>
            <w:tcW w:w="3008" w:type="dxa"/>
            <w:vAlign w:val="center"/>
          </w:tcPr>
          <w:p w:rsidR="00BC7DA9" w:rsidRPr="00CB67D4" w:rsidRDefault="00BC7DA9" w:rsidP="007D5773">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1.符合慈濟大學工讀實施辦法之規範。</w:t>
            </w:r>
          </w:p>
          <w:p w:rsidR="00BC7DA9" w:rsidRPr="00CB67D4" w:rsidRDefault="00BC7DA9" w:rsidP="007D5773">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2.符合慈濟大學學生</w:t>
            </w:r>
            <w:proofErr w:type="gramStart"/>
            <w:r w:rsidRPr="00CB67D4">
              <w:rPr>
                <w:rFonts w:ascii="標楷體" w:eastAsia="標楷體" w:hAnsi="標楷體" w:hint="eastAsia"/>
                <w:color w:val="000000" w:themeColor="text1"/>
                <w:szCs w:val="24"/>
              </w:rPr>
              <w:t>工讀暨助學</w:t>
            </w:r>
            <w:proofErr w:type="gramEnd"/>
            <w:r w:rsidRPr="00CB67D4">
              <w:rPr>
                <w:rFonts w:ascii="標楷體" w:eastAsia="標楷體" w:hAnsi="標楷體" w:hint="eastAsia"/>
                <w:color w:val="000000" w:themeColor="text1"/>
                <w:szCs w:val="24"/>
              </w:rPr>
              <w:t>實施細則之考核規範。</w:t>
            </w:r>
          </w:p>
          <w:p w:rsidR="00BC7DA9" w:rsidRPr="00CB67D4" w:rsidRDefault="00BC7DA9" w:rsidP="007D5773">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3.在校內行政單位</w:t>
            </w:r>
            <w:r w:rsidRPr="00BC7DA9">
              <w:rPr>
                <w:rFonts w:ascii="標楷體" w:eastAsia="標楷體" w:hAnsi="標楷體" w:hint="eastAsia"/>
                <w:szCs w:val="24"/>
              </w:rPr>
              <w:t>服務</w:t>
            </w:r>
            <w:r w:rsidRPr="00CB67D4">
              <w:rPr>
                <w:rFonts w:ascii="標楷體" w:eastAsia="標楷體" w:hAnsi="標楷體" w:hint="eastAsia"/>
                <w:color w:val="000000" w:themeColor="text1"/>
                <w:szCs w:val="24"/>
              </w:rPr>
              <w:t>每月達10小時以上。</w:t>
            </w:r>
          </w:p>
          <w:p w:rsidR="00BC7DA9" w:rsidRDefault="00BC7DA9" w:rsidP="007D5773">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4.每人每月至多申請40小時。</w:t>
            </w:r>
          </w:p>
          <w:p w:rsidR="00BC7DA9" w:rsidRPr="00BC7DA9" w:rsidRDefault="00BC7DA9" w:rsidP="007D5773">
            <w:pPr>
              <w:rPr>
                <w:rFonts w:ascii="標楷體" w:eastAsia="標楷體" w:hAnsi="標楷體"/>
                <w:b/>
                <w:color w:val="000000" w:themeColor="text1"/>
                <w:szCs w:val="24"/>
              </w:rPr>
            </w:pPr>
            <w:r w:rsidRPr="00BC7DA9">
              <w:rPr>
                <w:rFonts w:ascii="標楷體" w:eastAsia="標楷體" w:hAnsi="標楷體" w:hint="eastAsia"/>
                <w:b/>
                <w:color w:val="FF0000"/>
                <w:kern w:val="0"/>
                <w:szCs w:val="24"/>
              </w:rPr>
              <w:t>5.申請期限:</w:t>
            </w:r>
            <w:r w:rsidR="00476088">
              <w:rPr>
                <w:rFonts w:ascii="標楷體" w:eastAsia="標楷體" w:hAnsi="標楷體" w:hint="eastAsia"/>
                <w:b/>
                <w:color w:val="FF0000"/>
                <w:kern w:val="0"/>
                <w:szCs w:val="24"/>
              </w:rPr>
              <w:t>時間另行通知。</w:t>
            </w:r>
          </w:p>
        </w:tc>
        <w:tc>
          <w:tcPr>
            <w:tcW w:w="2268" w:type="dxa"/>
            <w:vAlign w:val="center"/>
          </w:tcPr>
          <w:p w:rsidR="00BC7DA9" w:rsidRPr="00BC7DA9" w:rsidRDefault="00BC7DA9" w:rsidP="007D5773">
            <w:pPr>
              <w:rPr>
                <w:rFonts w:ascii="標楷體" w:eastAsia="標楷體" w:hAnsi="標楷體"/>
                <w:szCs w:val="24"/>
              </w:rPr>
            </w:pPr>
            <w:r w:rsidRPr="00BC7DA9">
              <w:rPr>
                <w:rFonts w:ascii="標楷體" w:eastAsia="標楷體" w:hAnsi="標楷體" w:hint="eastAsia"/>
                <w:szCs w:val="24"/>
              </w:rPr>
              <w:t>1.「單位服務考核紀錄表」。</w:t>
            </w:r>
          </w:p>
          <w:p w:rsidR="00BC7DA9" w:rsidRPr="00BC7DA9" w:rsidRDefault="00BC7DA9" w:rsidP="007D5773">
            <w:pPr>
              <w:rPr>
                <w:rFonts w:ascii="標楷體" w:eastAsia="標楷體" w:hAnsi="標楷體"/>
                <w:szCs w:val="24"/>
              </w:rPr>
            </w:pPr>
            <w:r w:rsidRPr="00BC7DA9">
              <w:rPr>
                <w:rFonts w:ascii="標楷體" w:eastAsia="標楷體" w:hAnsi="標楷體" w:hint="eastAsia"/>
                <w:szCs w:val="24"/>
              </w:rPr>
              <w:t>2.「服務學習心得單」。</w:t>
            </w:r>
          </w:p>
        </w:tc>
        <w:tc>
          <w:tcPr>
            <w:tcW w:w="1985" w:type="dxa"/>
            <w:vAlign w:val="center"/>
          </w:tcPr>
          <w:p w:rsidR="00BC7DA9" w:rsidRPr="00BC7DA9" w:rsidRDefault="0043343A" w:rsidP="00FC0026">
            <w:pPr>
              <w:rPr>
                <w:rFonts w:ascii="標楷體" w:eastAsia="標楷體" w:hAnsi="標楷體"/>
                <w:szCs w:val="24"/>
              </w:rPr>
            </w:pPr>
            <w:r>
              <w:rPr>
                <w:rFonts w:ascii="標楷體" w:eastAsia="標楷體" w:hAnsi="標楷體" w:hint="eastAsia"/>
                <w:szCs w:val="24"/>
              </w:rPr>
              <w:t>公告時間內</w:t>
            </w:r>
            <w:r w:rsidR="00BC7DA9" w:rsidRPr="00BC7DA9">
              <w:rPr>
                <w:rFonts w:ascii="標楷體" w:eastAsia="標楷體" w:hAnsi="標楷體" w:hint="eastAsia"/>
                <w:szCs w:val="24"/>
              </w:rPr>
              <w:t>，繳交檢附資料，並通過審核後，將給予150元/每小時(依實際服務時數核發)之獎勵金，每月申請 上限 6000</w:t>
            </w:r>
          </w:p>
          <w:p w:rsidR="00BC7DA9" w:rsidRPr="00BC7DA9" w:rsidRDefault="00BC7DA9" w:rsidP="00FC0026">
            <w:pPr>
              <w:rPr>
                <w:rFonts w:ascii="標楷體" w:eastAsia="標楷體" w:hAnsi="標楷體"/>
                <w:szCs w:val="24"/>
              </w:rPr>
            </w:pPr>
            <w:r w:rsidRPr="00BC7DA9">
              <w:rPr>
                <w:rFonts w:ascii="標楷體" w:eastAsia="標楷體" w:hAnsi="標楷體" w:hint="eastAsia"/>
                <w:szCs w:val="24"/>
              </w:rPr>
              <w:t>元。</w:t>
            </w:r>
          </w:p>
        </w:tc>
        <w:tc>
          <w:tcPr>
            <w:tcW w:w="1843" w:type="dxa"/>
            <w:vAlign w:val="center"/>
          </w:tcPr>
          <w:p w:rsidR="00BC7DA9" w:rsidRPr="00CB67D4" w:rsidRDefault="00BC7DA9" w:rsidP="007D5773">
            <w:pPr>
              <w:jc w:val="center"/>
              <w:rPr>
                <w:rFonts w:ascii="標楷體" w:eastAsia="標楷體" w:hAnsi="標楷體"/>
                <w:color w:val="000000" w:themeColor="text1"/>
                <w:szCs w:val="24"/>
              </w:rPr>
            </w:pPr>
            <w:proofErr w:type="gramStart"/>
            <w:r w:rsidRPr="00CB67D4">
              <w:rPr>
                <w:rFonts w:ascii="標楷體" w:eastAsia="標楷體" w:hAnsi="標楷體" w:hint="eastAsia"/>
                <w:color w:val="000000" w:themeColor="text1"/>
                <w:szCs w:val="24"/>
              </w:rPr>
              <w:t>課器組</w:t>
            </w:r>
            <w:proofErr w:type="gramEnd"/>
            <w:r w:rsidRPr="00CB67D4">
              <w:rPr>
                <w:rFonts w:ascii="標楷體" w:eastAsia="標楷體" w:hAnsi="標楷體" w:hint="eastAsia"/>
                <w:color w:val="000000" w:themeColor="text1"/>
                <w:szCs w:val="24"/>
              </w:rPr>
              <w:t>/1206</w:t>
            </w:r>
          </w:p>
        </w:tc>
      </w:tr>
      <w:tr w:rsidR="00BC7DA9" w:rsidRPr="00CB67D4" w:rsidTr="00BC7DA9">
        <w:tc>
          <w:tcPr>
            <w:tcW w:w="1042"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lastRenderedPageBreak/>
              <w:t>社會回饋與服務學習</w:t>
            </w:r>
          </w:p>
        </w:tc>
        <w:tc>
          <w:tcPr>
            <w:tcW w:w="116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6.宿舍服務學習助學金</w:t>
            </w:r>
          </w:p>
        </w:tc>
        <w:tc>
          <w:tcPr>
            <w:tcW w:w="187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符合申請資格之住宿同學，擔任宿舍志工或幹部，在服務的過程中學習成長，給予住宿</w:t>
            </w:r>
            <w:proofErr w:type="gramStart"/>
            <w:r w:rsidRPr="00CB67D4">
              <w:rPr>
                <w:rFonts w:ascii="標楷體" w:eastAsia="標楷體" w:hAnsi="標楷體" w:hint="eastAsia"/>
                <w:color w:val="000000" w:themeColor="text1"/>
              </w:rPr>
              <w:t>費折抵及</w:t>
            </w:r>
            <w:proofErr w:type="gramEnd"/>
            <w:r w:rsidRPr="00CB67D4">
              <w:rPr>
                <w:rFonts w:ascii="標楷體" w:eastAsia="標楷體" w:hAnsi="標楷體" w:hint="eastAsia"/>
                <w:color w:val="000000" w:themeColor="text1"/>
              </w:rPr>
              <w:t>服務助學金</w:t>
            </w:r>
          </w:p>
        </w:tc>
        <w:tc>
          <w:tcPr>
            <w:tcW w:w="2088" w:type="dxa"/>
            <w:vAlign w:val="center"/>
          </w:tcPr>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1.擔任宿舍志工，協助宿舍環境及安全維護。</w:t>
            </w:r>
          </w:p>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2.擔任宿舍協進會自治幹部，推動宿舍自治管理相關事務。</w:t>
            </w:r>
          </w:p>
        </w:tc>
        <w:tc>
          <w:tcPr>
            <w:tcW w:w="300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1.當學期有申請住宿本校學生宿舍。</w:t>
            </w:r>
          </w:p>
          <w:p w:rsidR="00BC7DA9"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2.申請宿舍志工當學期必須完成30小時始得折抵。</w:t>
            </w:r>
          </w:p>
          <w:p w:rsidR="00BC7DA9" w:rsidRPr="00BC7DA9" w:rsidRDefault="00BC7DA9" w:rsidP="00BC7DA9">
            <w:pPr>
              <w:spacing w:line="320" w:lineRule="exact"/>
              <w:rPr>
                <w:rFonts w:ascii="標楷體" w:eastAsia="標楷體" w:hAnsi="標楷體"/>
                <w:b/>
                <w:color w:val="000000" w:themeColor="text1"/>
                <w:szCs w:val="24"/>
              </w:rPr>
            </w:pPr>
            <w:r>
              <w:rPr>
                <w:rFonts w:ascii="標楷體" w:eastAsia="標楷體" w:hAnsi="標楷體" w:hint="eastAsia"/>
                <w:b/>
                <w:color w:val="FF0000"/>
                <w:kern w:val="0"/>
                <w:szCs w:val="24"/>
              </w:rPr>
              <w:t>3</w:t>
            </w:r>
            <w:r w:rsidRPr="00BC7DA9">
              <w:rPr>
                <w:rFonts w:ascii="標楷體" w:eastAsia="標楷體" w:hAnsi="標楷體" w:hint="eastAsia"/>
                <w:b/>
                <w:color w:val="FF0000"/>
                <w:kern w:val="0"/>
                <w:szCs w:val="24"/>
              </w:rPr>
              <w:t>.申請期限:</w:t>
            </w:r>
            <w:r>
              <w:rPr>
                <w:rFonts w:ascii="標楷體" w:eastAsia="標楷體" w:hAnsi="標楷體" w:hint="eastAsia"/>
                <w:b/>
                <w:color w:val="FF0000"/>
                <w:kern w:val="0"/>
                <w:szCs w:val="24"/>
              </w:rPr>
              <w:t>9/10-9/30</w:t>
            </w:r>
            <w:r w:rsidR="00207A6B">
              <w:rPr>
                <w:rFonts w:ascii="標楷體" w:eastAsia="標楷體" w:hAnsi="標楷體" w:hint="eastAsia"/>
                <w:b/>
                <w:color w:val="FF0000"/>
                <w:kern w:val="0"/>
                <w:szCs w:val="24"/>
              </w:rPr>
              <w:t>，志工時數表請於11/15繳回學務處。</w:t>
            </w:r>
            <w:bookmarkStart w:id="0" w:name="_GoBack"/>
            <w:bookmarkEnd w:id="0"/>
            <w:r>
              <w:rPr>
                <w:rFonts w:ascii="標楷體" w:eastAsia="標楷體" w:hAnsi="標楷體" w:hint="eastAsia"/>
                <w:b/>
                <w:color w:val="FF0000"/>
                <w:kern w:val="0"/>
                <w:szCs w:val="24"/>
              </w:rPr>
              <w:t>。</w:t>
            </w:r>
          </w:p>
          <w:p w:rsidR="00BC7DA9" w:rsidRPr="00BC7DA9" w:rsidRDefault="00BC7DA9" w:rsidP="007D5773">
            <w:pPr>
              <w:rPr>
                <w:rFonts w:ascii="標楷體" w:eastAsia="標楷體" w:hAnsi="標楷體"/>
                <w:color w:val="000000" w:themeColor="text1"/>
              </w:rPr>
            </w:pP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1.志工:服務時數登記表。</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2.幹部:幹部考核表。</w:t>
            </w:r>
          </w:p>
        </w:tc>
        <w:tc>
          <w:tcPr>
            <w:tcW w:w="1985" w:type="dxa"/>
            <w:vAlign w:val="center"/>
          </w:tcPr>
          <w:p w:rsidR="00BC7DA9" w:rsidRPr="00CB67D4" w:rsidRDefault="00BC7DA9" w:rsidP="007D5773">
            <w:pPr>
              <w:rPr>
                <w:rFonts w:ascii="標楷體" w:eastAsia="標楷體" w:hAnsi="標楷體"/>
                <w:color w:val="000000" w:themeColor="text1"/>
                <w:szCs w:val="24"/>
              </w:rPr>
            </w:pPr>
            <w:r w:rsidRPr="00CB67D4">
              <w:rPr>
                <w:rFonts w:ascii="標楷體" w:eastAsia="標楷體" w:hAnsi="標楷體" w:hint="eastAsia"/>
                <w:b/>
                <w:color w:val="000000" w:themeColor="text1"/>
                <w:szCs w:val="24"/>
              </w:rPr>
              <w:t>志工</w:t>
            </w:r>
            <w:r w:rsidRPr="00CB67D4">
              <w:rPr>
                <w:rFonts w:ascii="標楷體" w:eastAsia="標楷體" w:hAnsi="標楷體" w:hint="eastAsia"/>
                <w:color w:val="000000" w:themeColor="text1"/>
                <w:szCs w:val="24"/>
              </w:rPr>
              <w:t>:每學期服務滿30小時，核發8200元。</w:t>
            </w:r>
          </w:p>
          <w:p w:rsidR="00BC7DA9" w:rsidRPr="00CB67D4" w:rsidRDefault="00BC7DA9" w:rsidP="007D5773">
            <w:pPr>
              <w:rPr>
                <w:rFonts w:ascii="標楷體" w:eastAsia="標楷體" w:hAnsi="標楷體"/>
                <w:color w:val="000000" w:themeColor="text1"/>
                <w:szCs w:val="24"/>
              </w:rPr>
            </w:pPr>
            <w:r w:rsidRPr="00CB67D4">
              <w:rPr>
                <w:rFonts w:ascii="標楷體" w:eastAsia="標楷體" w:hAnsi="標楷體" w:hint="eastAsia"/>
                <w:b/>
                <w:color w:val="000000" w:themeColor="text1"/>
                <w:szCs w:val="24"/>
              </w:rPr>
              <w:t>幹部</w:t>
            </w:r>
            <w:r w:rsidRPr="00CB67D4">
              <w:rPr>
                <w:rFonts w:ascii="標楷體" w:eastAsia="標楷體" w:hAnsi="標楷體" w:hint="eastAsia"/>
                <w:color w:val="000000" w:themeColor="text1"/>
                <w:szCs w:val="24"/>
              </w:rPr>
              <w:t>:每學期經期末宿舍考評會議審查，依幹部考評標準核予助學金。</w:t>
            </w:r>
          </w:p>
        </w:tc>
        <w:tc>
          <w:tcPr>
            <w:tcW w:w="1843"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生輔組</w:t>
            </w:r>
          </w:p>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/1228</w:t>
            </w:r>
          </w:p>
        </w:tc>
      </w:tr>
      <w:tr w:rsidR="00BC7DA9" w:rsidRPr="00CB67D4" w:rsidTr="00BC7DA9">
        <w:trPr>
          <w:trHeight w:val="2781"/>
        </w:trPr>
        <w:tc>
          <w:tcPr>
            <w:tcW w:w="1042" w:type="dxa"/>
            <w:vMerge w:val="restart"/>
            <w:vAlign w:val="center"/>
          </w:tcPr>
          <w:p w:rsidR="00BC7DA9" w:rsidRPr="00CB67D4" w:rsidRDefault="00BC7DA9" w:rsidP="007D5773">
            <w:pPr>
              <w:jc w:val="center"/>
              <w:rPr>
                <w:rFonts w:ascii="標楷體" w:eastAsia="標楷體" w:hAnsi="標楷體"/>
                <w:color w:val="000000" w:themeColor="text1"/>
                <w:szCs w:val="24"/>
              </w:rPr>
            </w:pPr>
            <w:r w:rsidRPr="00CB67D4">
              <w:rPr>
                <w:rFonts w:ascii="標楷體" w:eastAsia="標楷體" w:hAnsi="標楷體" w:hint="eastAsia"/>
                <w:color w:val="000000" w:themeColor="text1"/>
              </w:rPr>
              <w:t>社會回饋與服務學習</w:t>
            </w:r>
          </w:p>
        </w:tc>
        <w:tc>
          <w:tcPr>
            <w:tcW w:w="1166" w:type="dxa"/>
            <w:vAlign w:val="center"/>
          </w:tcPr>
          <w:p w:rsidR="00BC7DA9" w:rsidRPr="00CB67D4"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7.社會服務與服務學習獎助金</w:t>
            </w:r>
          </w:p>
          <w:p w:rsidR="00BC7DA9" w:rsidRPr="00CB67D4" w:rsidRDefault="00BC7DA9" w:rsidP="007D5773">
            <w:pPr>
              <w:spacing w:line="320" w:lineRule="exact"/>
              <w:rPr>
                <w:rFonts w:ascii="標楷體" w:eastAsia="標楷體" w:hAnsi="標楷體"/>
                <w:color w:val="000000" w:themeColor="text1"/>
                <w:szCs w:val="24"/>
              </w:rPr>
            </w:pPr>
          </w:p>
        </w:tc>
        <w:tc>
          <w:tcPr>
            <w:tcW w:w="1876" w:type="dxa"/>
            <w:vAlign w:val="center"/>
          </w:tcPr>
          <w:p w:rsidR="00BC7DA9" w:rsidRPr="00CB67D4"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參加社會志願服務與本校服務學習教育方案。</w:t>
            </w:r>
          </w:p>
        </w:tc>
        <w:tc>
          <w:tcPr>
            <w:tcW w:w="2088" w:type="dxa"/>
            <w:vAlign w:val="center"/>
          </w:tcPr>
          <w:p w:rsidR="00BC7DA9" w:rsidRPr="00CB67D4" w:rsidRDefault="00BC7DA9" w:rsidP="000D026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1.參加各類社會志願服務。</w:t>
            </w:r>
          </w:p>
          <w:p w:rsidR="00BC7DA9" w:rsidRPr="00CB67D4" w:rsidRDefault="00BC7DA9" w:rsidP="000D026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2.參加本校社會服務實踐活動。</w:t>
            </w:r>
          </w:p>
          <w:p w:rsidR="00BC7DA9" w:rsidRPr="00CB67D4" w:rsidRDefault="00BC7DA9" w:rsidP="000D026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3.參加本校做中學服務學習方案。</w:t>
            </w:r>
          </w:p>
        </w:tc>
        <w:tc>
          <w:tcPr>
            <w:tcW w:w="3008" w:type="dxa"/>
            <w:vAlign w:val="center"/>
          </w:tcPr>
          <w:p w:rsidR="00BC7DA9" w:rsidRDefault="00BC7DA9" w:rsidP="007D5773">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1.</w:t>
            </w:r>
            <w:r w:rsidRPr="00CB67D4">
              <w:rPr>
                <w:rFonts w:ascii="標楷體" w:eastAsia="標楷體" w:hAnsi="標楷體" w:hint="eastAsia"/>
                <w:color w:val="000000" w:themeColor="text1"/>
                <w:szCs w:val="24"/>
              </w:rPr>
              <w:t>符合本辦法適用對象。</w:t>
            </w:r>
          </w:p>
          <w:p w:rsidR="00BC7DA9" w:rsidRPr="00BC7DA9" w:rsidRDefault="00BC7DA9" w:rsidP="00BC7DA9">
            <w:pPr>
              <w:spacing w:line="320" w:lineRule="exact"/>
              <w:rPr>
                <w:rFonts w:ascii="標楷體" w:eastAsia="標楷體" w:hAnsi="標楷體"/>
                <w:b/>
                <w:color w:val="000000" w:themeColor="text1"/>
                <w:szCs w:val="24"/>
              </w:rPr>
            </w:pPr>
            <w:r>
              <w:rPr>
                <w:rFonts w:ascii="標楷體" w:eastAsia="標楷體" w:hAnsi="標楷體" w:hint="eastAsia"/>
                <w:b/>
                <w:color w:val="FF0000"/>
                <w:kern w:val="0"/>
                <w:szCs w:val="24"/>
              </w:rPr>
              <w:t>2</w:t>
            </w:r>
            <w:r w:rsidRPr="00BC7DA9">
              <w:rPr>
                <w:rFonts w:ascii="標楷體" w:eastAsia="標楷體" w:hAnsi="標楷體" w:hint="eastAsia"/>
                <w:b/>
                <w:color w:val="FF0000"/>
                <w:kern w:val="0"/>
                <w:szCs w:val="24"/>
              </w:rPr>
              <w:t>.申請期限:</w:t>
            </w:r>
            <w:r>
              <w:rPr>
                <w:rFonts w:ascii="標楷體" w:eastAsia="標楷體" w:hAnsi="標楷體" w:hint="eastAsia"/>
                <w:b/>
                <w:color w:val="FF0000"/>
                <w:kern w:val="0"/>
                <w:szCs w:val="24"/>
              </w:rPr>
              <w:t>9/10-9/30。</w:t>
            </w:r>
          </w:p>
          <w:p w:rsidR="00BC7DA9" w:rsidRPr="00BC7DA9" w:rsidRDefault="00BC7DA9" w:rsidP="007D5773">
            <w:pPr>
              <w:spacing w:line="320" w:lineRule="exact"/>
              <w:rPr>
                <w:rFonts w:ascii="標楷體" w:eastAsia="標楷體" w:hAnsi="標楷體"/>
                <w:color w:val="000000" w:themeColor="text1"/>
                <w:szCs w:val="24"/>
              </w:rPr>
            </w:pPr>
          </w:p>
        </w:tc>
        <w:tc>
          <w:tcPr>
            <w:tcW w:w="2268" w:type="dxa"/>
            <w:vAlign w:val="center"/>
          </w:tcPr>
          <w:p w:rsidR="00BC7DA9" w:rsidRPr="00CB67D4"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1.申請表。</w:t>
            </w:r>
          </w:p>
          <w:p w:rsidR="00BC7DA9" w:rsidRPr="00CB67D4" w:rsidRDefault="00BC7DA9" w:rsidP="007D5773">
            <w:pPr>
              <w:spacing w:line="320" w:lineRule="exact"/>
              <w:ind w:rightChars="-45" w:right="-108"/>
              <w:rPr>
                <w:rFonts w:ascii="標楷體" w:eastAsia="標楷體" w:hAnsi="標楷體"/>
                <w:color w:val="000000" w:themeColor="text1"/>
                <w:szCs w:val="24"/>
              </w:rPr>
            </w:pPr>
            <w:r w:rsidRPr="00CB67D4">
              <w:rPr>
                <w:rFonts w:ascii="標楷體" w:eastAsia="標楷體" w:hAnsi="標楷體" w:hint="eastAsia"/>
                <w:color w:val="000000" w:themeColor="text1"/>
                <w:szCs w:val="24"/>
              </w:rPr>
              <w:t>2.服務績效證明。</w:t>
            </w:r>
          </w:p>
        </w:tc>
        <w:tc>
          <w:tcPr>
            <w:tcW w:w="1985" w:type="dxa"/>
            <w:vAlign w:val="center"/>
          </w:tcPr>
          <w:p w:rsidR="00BC7DA9" w:rsidRPr="00CB67D4"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1.發給時間：上學期為10、11、12月；下學期為4、5、6月，分月發給。</w:t>
            </w:r>
          </w:p>
          <w:p w:rsidR="00BC7DA9" w:rsidRPr="00CB67D4" w:rsidRDefault="00BC7DA9" w:rsidP="007D5773">
            <w:pPr>
              <w:spacing w:line="320" w:lineRule="exact"/>
              <w:rPr>
                <w:rFonts w:ascii="標楷體" w:eastAsia="標楷體" w:hAnsi="標楷體"/>
                <w:color w:val="000000" w:themeColor="text1"/>
                <w:szCs w:val="24"/>
              </w:rPr>
            </w:pPr>
            <w:r w:rsidRPr="00CB67D4">
              <w:rPr>
                <w:rFonts w:ascii="標楷體" w:eastAsia="標楷體" w:hAnsi="標楷體" w:hint="eastAsia"/>
                <w:color w:val="000000" w:themeColor="text1"/>
                <w:szCs w:val="24"/>
              </w:rPr>
              <w:t>2.發給金額：視當年經費額度，核定獎助金額，惟每月最高</w:t>
            </w:r>
            <w:r>
              <w:rPr>
                <w:rFonts w:ascii="標楷體" w:eastAsia="標楷體" w:hAnsi="標楷體" w:hint="eastAsia"/>
                <w:color w:val="000000" w:themeColor="text1"/>
                <w:szCs w:val="24"/>
              </w:rPr>
              <w:t>3000</w:t>
            </w:r>
            <w:r w:rsidRPr="00CB67D4">
              <w:rPr>
                <w:rFonts w:ascii="標楷體" w:eastAsia="標楷體" w:hAnsi="標楷體" w:hint="eastAsia"/>
                <w:color w:val="000000" w:themeColor="text1"/>
                <w:szCs w:val="24"/>
              </w:rPr>
              <w:t>元為限。</w:t>
            </w:r>
          </w:p>
        </w:tc>
        <w:tc>
          <w:tcPr>
            <w:tcW w:w="1843" w:type="dxa"/>
            <w:vAlign w:val="center"/>
          </w:tcPr>
          <w:p w:rsidR="00BC7DA9" w:rsidRPr="00CB67D4" w:rsidRDefault="00BC7DA9" w:rsidP="007D5773">
            <w:pPr>
              <w:spacing w:line="320" w:lineRule="exact"/>
              <w:jc w:val="center"/>
              <w:rPr>
                <w:rFonts w:ascii="標楷體" w:eastAsia="標楷體" w:hAnsi="標楷體"/>
                <w:color w:val="000000" w:themeColor="text1"/>
                <w:szCs w:val="24"/>
              </w:rPr>
            </w:pPr>
            <w:r w:rsidRPr="00CB67D4">
              <w:rPr>
                <w:rFonts w:ascii="標楷體" w:eastAsia="標楷體" w:hAnsi="標楷體" w:hint="eastAsia"/>
                <w:color w:val="000000" w:themeColor="text1"/>
                <w:szCs w:val="24"/>
              </w:rPr>
              <w:t>教師發展暨教學資源中心服務學習組/1770、1771</w:t>
            </w:r>
          </w:p>
        </w:tc>
      </w:tr>
      <w:tr w:rsidR="00BC7DA9" w:rsidRPr="00CB67D4" w:rsidTr="00BC7DA9">
        <w:trPr>
          <w:trHeight w:val="2963"/>
        </w:trPr>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Align w:val="center"/>
          </w:tcPr>
          <w:p w:rsidR="00BC7DA9" w:rsidRPr="00CB67D4" w:rsidRDefault="00BC7DA9" w:rsidP="00AD658F">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8.學習獎勵金</w:t>
            </w:r>
          </w:p>
        </w:tc>
        <w:tc>
          <w:tcPr>
            <w:tcW w:w="1876" w:type="dxa"/>
            <w:vAlign w:val="center"/>
          </w:tcPr>
          <w:p w:rsidR="00BC7DA9" w:rsidRPr="00CB67D4" w:rsidRDefault="00BC7DA9" w:rsidP="00A477BA">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參與原住民資源中心辦理「教育部原住民族學生資源中心計畫」下之相關活動(工作坊及部落參訪/服務等)</w:t>
            </w:r>
          </w:p>
        </w:tc>
        <w:tc>
          <w:tcPr>
            <w:tcW w:w="2088" w:type="dxa"/>
            <w:vAlign w:val="center"/>
          </w:tcPr>
          <w:p w:rsidR="00BC7DA9" w:rsidRPr="00CB67D4" w:rsidRDefault="00BC7DA9" w:rsidP="000D0263">
            <w:pPr>
              <w:rPr>
                <w:rFonts w:ascii="標楷體" w:eastAsia="標楷體" w:hAnsi="標楷體"/>
                <w:color w:val="000000" w:themeColor="text1"/>
                <w:szCs w:val="24"/>
              </w:rPr>
            </w:pPr>
            <w:proofErr w:type="gramStart"/>
            <w:r w:rsidRPr="00CB67D4">
              <w:rPr>
                <w:rFonts w:ascii="標楷體" w:eastAsia="標楷體" w:hAnsi="標楷體" w:hint="eastAsia"/>
                <w:color w:val="000000" w:themeColor="text1"/>
                <w:szCs w:val="24"/>
              </w:rPr>
              <w:t>參與原資中心</w:t>
            </w:r>
            <w:proofErr w:type="gramEnd"/>
            <w:r w:rsidRPr="00CB67D4">
              <w:rPr>
                <w:rFonts w:ascii="標楷體" w:eastAsia="標楷體" w:hAnsi="標楷體" w:hint="eastAsia"/>
                <w:color w:val="000000" w:themeColor="text1"/>
                <w:szCs w:val="24"/>
              </w:rPr>
              <w:t>辦理「教育部原住民族學生資源中心計畫」下之相關活動。</w:t>
            </w:r>
          </w:p>
        </w:tc>
        <w:tc>
          <w:tcPr>
            <w:tcW w:w="3008" w:type="dxa"/>
            <w:vAlign w:val="center"/>
          </w:tcPr>
          <w:p w:rsidR="00476088" w:rsidRDefault="00476088" w:rsidP="00AD658F">
            <w:pPr>
              <w:rPr>
                <w:rFonts w:ascii="標楷體" w:eastAsia="標楷體" w:hAnsi="標楷體"/>
                <w:color w:val="000000" w:themeColor="text1"/>
                <w:szCs w:val="24"/>
              </w:rPr>
            </w:pPr>
            <w:r>
              <w:rPr>
                <w:rFonts w:ascii="標楷體" w:eastAsia="標楷體" w:hAnsi="標楷體" w:hint="eastAsia"/>
                <w:color w:val="000000" w:themeColor="text1"/>
                <w:szCs w:val="24"/>
              </w:rPr>
              <w:t>1.</w:t>
            </w:r>
            <w:r w:rsidR="00BC7DA9" w:rsidRPr="00CB67D4">
              <w:rPr>
                <w:rFonts w:ascii="標楷體" w:eastAsia="標楷體" w:hAnsi="標楷體" w:hint="eastAsia"/>
                <w:color w:val="000000" w:themeColor="text1"/>
                <w:szCs w:val="24"/>
              </w:rPr>
              <w:t>需全程參與活動。</w:t>
            </w:r>
          </w:p>
          <w:p w:rsidR="00476088" w:rsidRPr="00476088" w:rsidRDefault="00476088" w:rsidP="00476088">
            <w:pPr>
              <w:rPr>
                <w:rFonts w:ascii="標楷體" w:eastAsia="標楷體" w:hAnsi="標楷體"/>
                <w:b/>
                <w:color w:val="000000" w:themeColor="text1"/>
                <w:szCs w:val="24"/>
              </w:rPr>
            </w:pPr>
            <w:r w:rsidRPr="00476088">
              <w:rPr>
                <w:rFonts w:ascii="標楷體" w:eastAsia="標楷體" w:hAnsi="標楷體" w:hint="eastAsia"/>
                <w:b/>
                <w:color w:val="FF0000"/>
                <w:kern w:val="0"/>
                <w:szCs w:val="24"/>
              </w:rPr>
              <w:t>2.</w:t>
            </w:r>
            <w:r w:rsidR="00B34D01">
              <w:rPr>
                <w:rFonts w:ascii="標楷體" w:eastAsia="標楷體" w:hAnsi="標楷體" w:hint="eastAsia"/>
                <w:b/>
                <w:color w:val="FF0000"/>
                <w:kern w:val="0"/>
                <w:szCs w:val="24"/>
              </w:rPr>
              <w:t>申請期限:</w:t>
            </w:r>
            <w:r w:rsidRPr="00BC7DA9">
              <w:rPr>
                <w:rFonts w:ascii="標楷體" w:eastAsia="標楷體" w:hAnsi="標楷體" w:hint="eastAsia"/>
                <w:b/>
                <w:color w:val="FF0000"/>
                <w:kern w:val="0"/>
                <w:szCs w:val="24"/>
              </w:rPr>
              <w:t>活動結束後二</w:t>
            </w:r>
            <w:proofErr w:type="gramStart"/>
            <w:r w:rsidRPr="00BC7DA9">
              <w:rPr>
                <w:rFonts w:ascii="標楷體" w:eastAsia="標楷體" w:hAnsi="標楷體" w:hint="eastAsia"/>
                <w:b/>
                <w:color w:val="FF0000"/>
                <w:kern w:val="0"/>
                <w:szCs w:val="24"/>
              </w:rPr>
              <w:t>週</w:t>
            </w:r>
            <w:proofErr w:type="gramEnd"/>
            <w:r w:rsidRPr="00BC7DA9">
              <w:rPr>
                <w:rFonts w:ascii="標楷體" w:eastAsia="標楷體" w:hAnsi="標楷體" w:hint="eastAsia"/>
                <w:b/>
                <w:color w:val="FF0000"/>
                <w:kern w:val="0"/>
                <w:szCs w:val="24"/>
              </w:rPr>
              <w:t>內提出</w:t>
            </w:r>
            <w:r w:rsidR="0037359B">
              <w:rPr>
                <w:rFonts w:ascii="標楷體" w:eastAsia="標楷體" w:hAnsi="標楷體" w:hint="eastAsia"/>
                <w:b/>
                <w:color w:val="FF0000"/>
                <w:kern w:val="0"/>
                <w:szCs w:val="24"/>
              </w:rPr>
              <w:t>申</w:t>
            </w:r>
            <w:r w:rsidRPr="00BC7DA9">
              <w:rPr>
                <w:rFonts w:ascii="標楷體" w:eastAsia="標楷體" w:hAnsi="標楷體" w:hint="eastAsia"/>
                <w:b/>
                <w:color w:val="FF0000"/>
                <w:kern w:val="0"/>
                <w:szCs w:val="24"/>
              </w:rPr>
              <w:t>請</w:t>
            </w:r>
            <w:r>
              <w:rPr>
                <w:rFonts w:ascii="標楷體" w:eastAsia="標楷體" w:hAnsi="標楷體" w:hint="eastAsia"/>
                <w:b/>
                <w:color w:val="FF0000"/>
                <w:kern w:val="0"/>
                <w:szCs w:val="24"/>
              </w:rPr>
              <w:t>，11/15截止</w:t>
            </w:r>
            <w:r w:rsidRPr="00BC7DA9">
              <w:rPr>
                <w:rFonts w:ascii="標楷體" w:eastAsia="標楷體" w:hAnsi="標楷體" w:hint="eastAsia"/>
                <w:b/>
                <w:color w:val="FF0000"/>
                <w:kern w:val="0"/>
                <w:szCs w:val="24"/>
              </w:rPr>
              <w:t>。</w:t>
            </w:r>
          </w:p>
        </w:tc>
        <w:tc>
          <w:tcPr>
            <w:tcW w:w="2268" w:type="dxa"/>
            <w:vAlign w:val="center"/>
          </w:tcPr>
          <w:p w:rsidR="00BC7DA9" w:rsidRPr="00CB67D4" w:rsidRDefault="00BC7DA9" w:rsidP="00AD658F">
            <w:pPr>
              <w:rPr>
                <w:rFonts w:ascii="標楷體" w:eastAsia="標楷體" w:hAnsi="標楷體"/>
                <w:color w:val="000000" w:themeColor="text1"/>
                <w:szCs w:val="24"/>
              </w:rPr>
            </w:pPr>
          </w:p>
          <w:p w:rsidR="00BC7DA9" w:rsidRPr="00CB67D4" w:rsidRDefault="00BC7DA9" w:rsidP="000565C2">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學習心得回饋表。</w:t>
            </w:r>
          </w:p>
        </w:tc>
        <w:tc>
          <w:tcPr>
            <w:tcW w:w="1985" w:type="dxa"/>
            <w:vAlign w:val="center"/>
          </w:tcPr>
          <w:p w:rsidR="00BC7DA9" w:rsidRPr="00CB67D4" w:rsidRDefault="00BC7DA9" w:rsidP="00AD658F">
            <w:pPr>
              <w:rPr>
                <w:rFonts w:ascii="標楷體" w:eastAsia="標楷體" w:hAnsi="標楷體"/>
                <w:color w:val="000000" w:themeColor="text1"/>
                <w:szCs w:val="24"/>
              </w:rPr>
            </w:pPr>
            <w:r>
              <w:rPr>
                <w:rFonts w:ascii="標楷體" w:eastAsia="標楷體" w:hAnsi="標楷體" w:hint="eastAsia"/>
                <w:color w:val="000000" w:themeColor="text1"/>
                <w:szCs w:val="24"/>
              </w:rPr>
              <w:t>10</w:t>
            </w:r>
            <w:r w:rsidRPr="00CB67D4">
              <w:rPr>
                <w:rFonts w:ascii="標楷體" w:eastAsia="標楷體" w:hAnsi="標楷體" w:hint="eastAsia"/>
                <w:color w:val="000000" w:themeColor="text1"/>
                <w:szCs w:val="24"/>
              </w:rPr>
              <w:t>00元/每次。</w:t>
            </w:r>
          </w:p>
        </w:tc>
        <w:tc>
          <w:tcPr>
            <w:tcW w:w="1843" w:type="dxa"/>
            <w:vAlign w:val="center"/>
          </w:tcPr>
          <w:p w:rsidR="00BC7DA9" w:rsidRPr="00CB67D4" w:rsidRDefault="00BC7DA9" w:rsidP="00AD658F">
            <w:pPr>
              <w:jc w:val="center"/>
              <w:rPr>
                <w:rFonts w:ascii="標楷體" w:eastAsia="標楷體" w:hAnsi="標楷體"/>
                <w:color w:val="000000" w:themeColor="text1"/>
                <w:szCs w:val="24"/>
              </w:rPr>
            </w:pPr>
            <w:r w:rsidRPr="00CB67D4">
              <w:rPr>
                <w:rFonts w:ascii="標楷體" w:eastAsia="標楷體" w:hAnsi="標楷體" w:hint="eastAsia"/>
                <w:color w:val="000000" w:themeColor="text1"/>
                <w:szCs w:val="24"/>
              </w:rPr>
              <w:t>生輔</w:t>
            </w:r>
            <w:proofErr w:type="gramStart"/>
            <w:r w:rsidRPr="00CB67D4">
              <w:rPr>
                <w:rFonts w:ascii="標楷體" w:eastAsia="標楷體" w:hAnsi="標楷體" w:hint="eastAsia"/>
                <w:color w:val="000000" w:themeColor="text1"/>
                <w:szCs w:val="24"/>
              </w:rPr>
              <w:t>組原資中心</w:t>
            </w:r>
            <w:proofErr w:type="gramEnd"/>
            <w:r w:rsidRPr="00CB67D4">
              <w:rPr>
                <w:rFonts w:ascii="標楷體" w:eastAsia="標楷體" w:hAnsi="標楷體" w:hint="eastAsia"/>
                <w:color w:val="000000" w:themeColor="text1"/>
                <w:szCs w:val="24"/>
              </w:rPr>
              <w:t>/1202</w:t>
            </w:r>
          </w:p>
        </w:tc>
      </w:tr>
      <w:tr w:rsidR="00BC7DA9" w:rsidRPr="00CB67D4" w:rsidTr="00BC7DA9">
        <w:trPr>
          <w:trHeight w:val="2963"/>
        </w:trPr>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Align w:val="center"/>
          </w:tcPr>
          <w:p w:rsidR="00BC7DA9" w:rsidRPr="00CB67D4" w:rsidRDefault="00BC7DA9" w:rsidP="007D5773">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9.幸福成長獎勵金</w:t>
            </w:r>
          </w:p>
        </w:tc>
        <w:tc>
          <w:tcPr>
            <w:tcW w:w="1876" w:type="dxa"/>
            <w:vAlign w:val="center"/>
          </w:tcPr>
          <w:p w:rsidR="00BC7DA9" w:rsidRPr="00CB67D4" w:rsidRDefault="00BC7DA9" w:rsidP="007D5773">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參加「幸福成長營」。</w:t>
            </w:r>
          </w:p>
          <w:p w:rsidR="00BC7DA9" w:rsidRPr="00CB67D4" w:rsidRDefault="00BC7DA9" w:rsidP="007D5773">
            <w:pPr>
              <w:rPr>
                <w:rFonts w:ascii="標楷體" w:eastAsia="標楷體" w:hAnsi="標楷體"/>
                <w:color w:val="000000" w:themeColor="text1"/>
                <w:szCs w:val="24"/>
              </w:rPr>
            </w:pPr>
          </w:p>
        </w:tc>
        <w:tc>
          <w:tcPr>
            <w:tcW w:w="2088" w:type="dxa"/>
            <w:vAlign w:val="center"/>
          </w:tcPr>
          <w:p w:rsidR="00BC7DA9" w:rsidRPr="00CB67D4" w:rsidRDefault="00BC7DA9" w:rsidP="000D0263">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1.生活關懷輔導。</w:t>
            </w:r>
          </w:p>
          <w:p w:rsidR="00BC7DA9" w:rsidRPr="00CB67D4" w:rsidRDefault="00BC7DA9" w:rsidP="000D0263">
            <w:pPr>
              <w:rPr>
                <w:rFonts w:ascii="標楷體" w:eastAsia="標楷體" w:hAnsi="標楷體"/>
                <w:color w:val="000000" w:themeColor="text1"/>
                <w:szCs w:val="24"/>
              </w:rPr>
            </w:pPr>
            <w:r w:rsidRPr="00CB67D4">
              <w:rPr>
                <w:rFonts w:ascii="標楷體" w:eastAsia="標楷體" w:hAnsi="標楷體" w:hint="eastAsia"/>
                <w:color w:val="000000" w:themeColor="text1"/>
                <w:szCs w:val="24"/>
              </w:rPr>
              <w:t>2.生活知能輔導(理財知識、時間管理、目標管理等課程)。</w:t>
            </w:r>
          </w:p>
        </w:tc>
        <w:tc>
          <w:tcPr>
            <w:tcW w:w="3008" w:type="dxa"/>
            <w:vAlign w:val="center"/>
          </w:tcPr>
          <w:p w:rsidR="00BC7DA9" w:rsidRDefault="00BC7DA9" w:rsidP="00490E4C">
            <w:pPr>
              <w:rPr>
                <w:rFonts w:ascii="標楷體" w:eastAsia="標楷體" w:hAnsi="標楷體"/>
                <w:color w:val="000000" w:themeColor="text1"/>
              </w:rPr>
            </w:pPr>
            <w:r>
              <w:rPr>
                <w:rFonts w:ascii="標楷體" w:eastAsia="標楷體" w:hAnsi="標楷體" w:hint="eastAsia"/>
                <w:color w:val="000000" w:themeColor="text1"/>
              </w:rPr>
              <w:t>1.</w:t>
            </w:r>
            <w:r w:rsidRPr="00CB67D4">
              <w:rPr>
                <w:rFonts w:ascii="標楷體" w:eastAsia="標楷體" w:hAnsi="標楷體" w:hint="eastAsia"/>
                <w:color w:val="000000" w:themeColor="text1"/>
              </w:rPr>
              <w:t>除該辦法符合資格之學生外，經人文處或導師推薦，家庭經濟收入有困難之家境清寒者。</w:t>
            </w:r>
          </w:p>
          <w:p w:rsidR="00BC7DA9" w:rsidRDefault="00BC7DA9" w:rsidP="00490E4C">
            <w:pPr>
              <w:rPr>
                <w:rFonts w:ascii="標楷體" w:eastAsia="標楷體" w:hAnsi="標楷體"/>
                <w:color w:val="000000" w:themeColor="text1"/>
              </w:rPr>
            </w:pPr>
            <w:r>
              <w:rPr>
                <w:rFonts w:ascii="標楷體" w:eastAsia="標楷體" w:hAnsi="標楷體" w:hint="eastAsia"/>
                <w:color w:val="000000" w:themeColor="text1"/>
              </w:rPr>
              <w:t>2.需全程參與活動並填寫心得回饋表。</w:t>
            </w:r>
          </w:p>
          <w:p w:rsidR="00476088" w:rsidRPr="00CB67D4" w:rsidRDefault="00476088" w:rsidP="00490E4C">
            <w:pPr>
              <w:rPr>
                <w:rFonts w:ascii="標楷體" w:eastAsia="標楷體" w:hAnsi="標楷體"/>
                <w:color w:val="000000" w:themeColor="text1"/>
              </w:rPr>
            </w:pPr>
            <w:r>
              <w:rPr>
                <w:rFonts w:ascii="標楷體" w:eastAsia="標楷體" w:hAnsi="標楷體" w:hint="eastAsia"/>
                <w:b/>
                <w:color w:val="FF0000"/>
                <w:kern w:val="0"/>
                <w:szCs w:val="24"/>
              </w:rPr>
              <w:t>3.申請期限:</w:t>
            </w:r>
            <w:r w:rsidRPr="00BC7DA9">
              <w:rPr>
                <w:rFonts w:ascii="標楷體" w:eastAsia="標楷體" w:hAnsi="標楷體" w:hint="eastAsia"/>
                <w:b/>
                <w:color w:val="FF0000"/>
                <w:kern w:val="0"/>
                <w:szCs w:val="24"/>
              </w:rPr>
              <w:t>活動結束後二週內提出</w:t>
            </w:r>
            <w:r w:rsidR="0037359B">
              <w:rPr>
                <w:rFonts w:ascii="標楷體" w:eastAsia="標楷體" w:hAnsi="標楷體" w:hint="eastAsia"/>
                <w:b/>
                <w:color w:val="FF0000"/>
                <w:kern w:val="0"/>
                <w:szCs w:val="24"/>
              </w:rPr>
              <w:t>申</w:t>
            </w:r>
            <w:r w:rsidRPr="00BC7DA9">
              <w:rPr>
                <w:rFonts w:ascii="標楷體" w:eastAsia="標楷體" w:hAnsi="標楷體" w:hint="eastAsia"/>
                <w:b/>
                <w:color w:val="FF0000"/>
                <w:kern w:val="0"/>
                <w:szCs w:val="24"/>
              </w:rPr>
              <w:t>請</w:t>
            </w:r>
            <w:r>
              <w:rPr>
                <w:rFonts w:ascii="標楷體" w:eastAsia="標楷體" w:hAnsi="標楷體" w:hint="eastAsia"/>
                <w:b/>
                <w:color w:val="FF0000"/>
                <w:kern w:val="0"/>
                <w:szCs w:val="24"/>
              </w:rPr>
              <w:t>，11/15截止</w:t>
            </w:r>
            <w:r w:rsidRPr="00BC7DA9">
              <w:rPr>
                <w:rFonts w:ascii="標楷體" w:eastAsia="標楷體" w:hAnsi="標楷體" w:hint="eastAsia"/>
                <w:b/>
                <w:color w:val="FF0000"/>
                <w:kern w:val="0"/>
                <w:szCs w:val="24"/>
              </w:rPr>
              <w:t>。</w:t>
            </w:r>
          </w:p>
        </w:tc>
        <w:tc>
          <w:tcPr>
            <w:tcW w:w="2268" w:type="dxa"/>
            <w:vAlign w:val="center"/>
          </w:tcPr>
          <w:p w:rsidR="00BC7DA9" w:rsidRPr="00CB67D4" w:rsidRDefault="00BC7DA9" w:rsidP="007D5773">
            <w:pPr>
              <w:rPr>
                <w:rFonts w:ascii="標楷體" w:eastAsia="標楷體" w:hAnsi="標楷體"/>
                <w:strike/>
                <w:color w:val="000000" w:themeColor="text1"/>
              </w:rPr>
            </w:pPr>
            <w:r w:rsidRPr="00CB67D4">
              <w:rPr>
                <w:rFonts w:ascii="標楷體" w:eastAsia="標楷體" w:hAnsi="標楷體" w:hint="eastAsia"/>
                <w:color w:val="000000" w:themeColor="text1"/>
              </w:rPr>
              <w:t>幸福成長營學習回饋表。</w:t>
            </w:r>
          </w:p>
        </w:tc>
        <w:tc>
          <w:tcPr>
            <w:tcW w:w="1985"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核予每人1000元助學金。</w:t>
            </w:r>
          </w:p>
        </w:tc>
        <w:tc>
          <w:tcPr>
            <w:tcW w:w="1843" w:type="dxa"/>
            <w:vAlign w:val="center"/>
          </w:tcPr>
          <w:p w:rsidR="00BC7DA9" w:rsidRPr="00CB67D4" w:rsidRDefault="00BC7DA9" w:rsidP="007D5773">
            <w:pPr>
              <w:jc w:val="center"/>
              <w:rPr>
                <w:rFonts w:ascii="標楷體" w:eastAsia="標楷體" w:hAnsi="標楷體"/>
                <w:color w:val="000000" w:themeColor="text1"/>
                <w:szCs w:val="24"/>
              </w:rPr>
            </w:pPr>
            <w:r w:rsidRPr="00CB67D4">
              <w:rPr>
                <w:rFonts w:ascii="標楷體" w:eastAsia="標楷體" w:hAnsi="標楷體" w:hint="eastAsia"/>
                <w:color w:val="000000" w:themeColor="text1"/>
                <w:szCs w:val="24"/>
              </w:rPr>
              <w:t>人文處/1542</w:t>
            </w:r>
          </w:p>
        </w:tc>
      </w:tr>
      <w:tr w:rsidR="00BC7DA9" w:rsidRPr="00CB67D4" w:rsidTr="00BC7DA9">
        <w:tc>
          <w:tcPr>
            <w:tcW w:w="1042"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證照考取輔導</w:t>
            </w:r>
          </w:p>
        </w:tc>
        <w:tc>
          <w:tcPr>
            <w:tcW w:w="116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10.專業證照報名費補助</w:t>
            </w:r>
          </w:p>
        </w:tc>
        <w:tc>
          <w:tcPr>
            <w:tcW w:w="187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經由校內證照輔導班或正式課程輔導並報考專業證照，全額補助報名費。</w:t>
            </w:r>
          </w:p>
        </w:tc>
        <w:tc>
          <w:tcPr>
            <w:tcW w:w="2088" w:type="dxa"/>
            <w:vAlign w:val="center"/>
          </w:tcPr>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參與</w:t>
            </w:r>
            <w:proofErr w:type="gramStart"/>
            <w:r w:rsidRPr="00CB67D4">
              <w:rPr>
                <w:rFonts w:ascii="標楷體" w:eastAsia="標楷體" w:hAnsi="標楷體" w:hint="eastAsia"/>
                <w:color w:val="000000" w:themeColor="text1"/>
              </w:rPr>
              <w:t>各系校內</w:t>
            </w:r>
            <w:proofErr w:type="gramEnd"/>
            <w:r w:rsidRPr="00CB67D4">
              <w:rPr>
                <w:rFonts w:ascii="標楷體" w:eastAsia="標楷體" w:hAnsi="標楷體" w:hint="eastAsia"/>
                <w:color w:val="000000" w:themeColor="text1"/>
              </w:rPr>
              <w:t>證照班或正式課程/課後輔導。</w:t>
            </w:r>
          </w:p>
        </w:tc>
        <w:tc>
          <w:tcPr>
            <w:tcW w:w="3008" w:type="dxa"/>
            <w:vAlign w:val="center"/>
          </w:tcPr>
          <w:p w:rsidR="00BC7DA9" w:rsidRDefault="00476088" w:rsidP="007D5773">
            <w:pPr>
              <w:rPr>
                <w:rFonts w:ascii="標楷體" w:eastAsia="標楷體" w:hAnsi="標楷體"/>
                <w:color w:val="000000" w:themeColor="text1"/>
              </w:rPr>
            </w:pPr>
            <w:r>
              <w:rPr>
                <w:rFonts w:ascii="標楷體" w:eastAsia="標楷體" w:hAnsi="標楷體" w:hint="eastAsia"/>
                <w:color w:val="000000" w:themeColor="text1"/>
              </w:rPr>
              <w:t>1.</w:t>
            </w:r>
            <w:r w:rsidR="00BC7DA9" w:rsidRPr="00CB67D4">
              <w:rPr>
                <w:rFonts w:ascii="標楷體" w:eastAsia="標楷體" w:hAnsi="標楷體" w:hint="eastAsia"/>
                <w:color w:val="000000" w:themeColor="text1"/>
              </w:rPr>
              <w:t>參加學習輔導項目並報考專業證照即可提出申請。</w:t>
            </w:r>
          </w:p>
          <w:p w:rsidR="00476088" w:rsidRPr="00CB67D4" w:rsidRDefault="00476088" w:rsidP="007D5773">
            <w:pPr>
              <w:rPr>
                <w:rFonts w:ascii="標楷體" w:eastAsia="標楷體" w:hAnsi="標楷體"/>
                <w:color w:val="000000" w:themeColor="text1"/>
              </w:rPr>
            </w:pPr>
            <w:r>
              <w:rPr>
                <w:rFonts w:ascii="標楷體" w:eastAsia="標楷體" w:hAnsi="標楷體" w:hint="eastAsia"/>
                <w:b/>
                <w:color w:val="FF0000"/>
                <w:kern w:val="0"/>
                <w:szCs w:val="24"/>
              </w:rPr>
              <w:t>2.申請期限:9/10-11/15。</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1.報名費收據正本及到考證明。</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2.相關輔導紀錄/證明。</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3.同一證照不得重覆申請，若已領有學校其他證照補助者，不得再申請。</w:t>
            </w:r>
          </w:p>
        </w:tc>
        <w:tc>
          <w:tcPr>
            <w:tcW w:w="1985"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全額補助。</w:t>
            </w:r>
          </w:p>
        </w:tc>
        <w:tc>
          <w:tcPr>
            <w:tcW w:w="1843"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學</w:t>
            </w:r>
            <w:proofErr w:type="gramStart"/>
            <w:r w:rsidRPr="00CB67D4">
              <w:rPr>
                <w:rFonts w:ascii="標楷體" w:eastAsia="標楷體" w:hAnsi="標楷體" w:hint="eastAsia"/>
                <w:color w:val="000000" w:themeColor="text1"/>
              </w:rPr>
              <w:t>務</w:t>
            </w:r>
            <w:proofErr w:type="gramEnd"/>
            <w:r w:rsidRPr="00CB67D4">
              <w:rPr>
                <w:rFonts w:ascii="標楷體" w:eastAsia="標楷體" w:hAnsi="標楷體" w:hint="eastAsia"/>
                <w:color w:val="000000" w:themeColor="text1"/>
              </w:rPr>
              <w:t>處/1240</w:t>
            </w:r>
          </w:p>
        </w:tc>
      </w:tr>
      <w:tr w:rsidR="00BC7DA9" w:rsidRPr="00CB67D4" w:rsidTr="00BC7DA9">
        <w:trPr>
          <w:trHeight w:val="1867"/>
        </w:trPr>
        <w:tc>
          <w:tcPr>
            <w:tcW w:w="1042"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證照考取輔導</w:t>
            </w:r>
          </w:p>
        </w:tc>
        <w:tc>
          <w:tcPr>
            <w:tcW w:w="1166" w:type="dxa"/>
            <w:vAlign w:val="center"/>
          </w:tcPr>
          <w:p w:rsidR="00BC7DA9" w:rsidRPr="00CB67D4" w:rsidRDefault="00BC7DA9" w:rsidP="00D13628">
            <w:pPr>
              <w:rPr>
                <w:rFonts w:ascii="標楷體" w:eastAsia="標楷體" w:hAnsi="標楷體"/>
                <w:color w:val="000000" w:themeColor="text1"/>
              </w:rPr>
            </w:pPr>
            <w:r w:rsidRPr="00CB67D4">
              <w:rPr>
                <w:rFonts w:ascii="標楷體" w:eastAsia="標楷體" w:hAnsi="標楷體" w:hint="eastAsia"/>
                <w:color w:val="000000" w:themeColor="text1"/>
              </w:rPr>
              <w:t>11.專業證照考取獎勵金</w:t>
            </w:r>
          </w:p>
        </w:tc>
        <w:tc>
          <w:tcPr>
            <w:tcW w:w="187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經由校內證照輔導班或正式課程輔導考取專業證</w:t>
            </w:r>
            <w:proofErr w:type="gramStart"/>
            <w:r w:rsidRPr="00CB67D4">
              <w:rPr>
                <w:rFonts w:ascii="標楷體" w:eastAsia="標楷體" w:hAnsi="標楷體" w:hint="eastAsia"/>
                <w:color w:val="000000" w:themeColor="text1"/>
              </w:rPr>
              <w:t>證</w:t>
            </w:r>
            <w:proofErr w:type="gramEnd"/>
            <w:r w:rsidRPr="00CB67D4">
              <w:rPr>
                <w:rFonts w:ascii="標楷體" w:eastAsia="標楷體" w:hAnsi="標楷體" w:hint="eastAsia"/>
                <w:color w:val="000000" w:themeColor="text1"/>
              </w:rPr>
              <w:t>者。</w:t>
            </w:r>
          </w:p>
        </w:tc>
        <w:tc>
          <w:tcPr>
            <w:tcW w:w="2088" w:type="dxa"/>
            <w:vAlign w:val="center"/>
          </w:tcPr>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參與</w:t>
            </w:r>
            <w:proofErr w:type="gramStart"/>
            <w:r w:rsidRPr="00CB67D4">
              <w:rPr>
                <w:rFonts w:ascii="標楷體" w:eastAsia="標楷體" w:hAnsi="標楷體" w:hint="eastAsia"/>
                <w:color w:val="000000" w:themeColor="text1"/>
              </w:rPr>
              <w:t>各系校內</w:t>
            </w:r>
            <w:proofErr w:type="gramEnd"/>
            <w:r w:rsidRPr="00CB67D4">
              <w:rPr>
                <w:rFonts w:ascii="標楷體" w:eastAsia="標楷體" w:hAnsi="標楷體" w:hint="eastAsia"/>
                <w:color w:val="000000" w:themeColor="text1"/>
              </w:rPr>
              <w:t>證照班或正式課程/課後輔導。</w:t>
            </w:r>
          </w:p>
        </w:tc>
        <w:tc>
          <w:tcPr>
            <w:tcW w:w="3008" w:type="dxa"/>
            <w:vAlign w:val="center"/>
          </w:tcPr>
          <w:p w:rsidR="00BC7DA9" w:rsidRDefault="00476088" w:rsidP="007D5773">
            <w:pPr>
              <w:rPr>
                <w:rFonts w:ascii="標楷體" w:eastAsia="標楷體" w:hAnsi="標楷體"/>
                <w:color w:val="000000" w:themeColor="text1"/>
              </w:rPr>
            </w:pPr>
            <w:r>
              <w:rPr>
                <w:rFonts w:ascii="標楷體" w:eastAsia="標楷體" w:hAnsi="標楷體" w:hint="eastAsia"/>
                <w:color w:val="000000" w:themeColor="text1"/>
              </w:rPr>
              <w:t>1.</w:t>
            </w:r>
            <w:r w:rsidR="00BC7DA9" w:rsidRPr="00CB67D4">
              <w:rPr>
                <w:rFonts w:ascii="標楷體" w:eastAsia="標楷體" w:hAnsi="標楷體" w:hint="eastAsia"/>
                <w:color w:val="000000" w:themeColor="text1"/>
              </w:rPr>
              <w:t>參加學習輔導項目後，考取專業證照即可提出申請。</w:t>
            </w:r>
          </w:p>
          <w:p w:rsidR="00476088" w:rsidRPr="00476088" w:rsidRDefault="00476088" w:rsidP="00476088">
            <w:pPr>
              <w:rPr>
                <w:rFonts w:ascii="標楷體" w:eastAsia="標楷體" w:hAnsi="標楷體"/>
                <w:b/>
                <w:color w:val="000000" w:themeColor="text1"/>
              </w:rPr>
            </w:pPr>
            <w:r w:rsidRPr="00476088">
              <w:rPr>
                <w:rFonts w:ascii="標楷體" w:eastAsia="標楷體" w:hAnsi="標楷體" w:hint="eastAsia"/>
                <w:b/>
                <w:color w:val="FF0000"/>
              </w:rPr>
              <w:t>2.申請期限:9/10-11/15。</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1.考取證照正本及影本。(正本驗後歸還)</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2.相關輔導紀錄/證明。</w:t>
            </w:r>
          </w:p>
        </w:tc>
        <w:tc>
          <w:tcPr>
            <w:tcW w:w="1985"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獎勵金2000元。</w:t>
            </w:r>
          </w:p>
          <w:p w:rsidR="00BC7DA9" w:rsidRPr="00CB67D4" w:rsidRDefault="00BC7DA9" w:rsidP="00D25D99">
            <w:pPr>
              <w:rPr>
                <w:rFonts w:ascii="標楷體" w:eastAsia="標楷體" w:hAnsi="標楷體"/>
                <w:color w:val="000000" w:themeColor="text1"/>
              </w:rPr>
            </w:pPr>
          </w:p>
        </w:tc>
        <w:tc>
          <w:tcPr>
            <w:tcW w:w="1843"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學</w:t>
            </w:r>
            <w:proofErr w:type="gramStart"/>
            <w:r w:rsidRPr="00CB67D4">
              <w:rPr>
                <w:rFonts w:ascii="標楷體" w:eastAsia="標楷體" w:hAnsi="標楷體" w:hint="eastAsia"/>
                <w:color w:val="000000" w:themeColor="text1"/>
              </w:rPr>
              <w:t>務</w:t>
            </w:r>
            <w:proofErr w:type="gramEnd"/>
            <w:r w:rsidRPr="00CB67D4">
              <w:rPr>
                <w:rFonts w:ascii="標楷體" w:eastAsia="標楷體" w:hAnsi="標楷體" w:hint="eastAsia"/>
                <w:color w:val="000000" w:themeColor="text1"/>
              </w:rPr>
              <w:t>處/1240</w:t>
            </w:r>
          </w:p>
        </w:tc>
      </w:tr>
      <w:tr w:rsidR="00BC7DA9" w:rsidRPr="00CB67D4" w:rsidTr="00BC7DA9">
        <w:tc>
          <w:tcPr>
            <w:tcW w:w="1042" w:type="dxa"/>
            <w:vMerge w:val="restart"/>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其他</w:t>
            </w:r>
          </w:p>
        </w:tc>
        <w:tc>
          <w:tcPr>
            <w:tcW w:w="1166" w:type="dxa"/>
            <w:vAlign w:val="center"/>
          </w:tcPr>
          <w:p w:rsidR="00BC7DA9" w:rsidRPr="00CB67D4" w:rsidRDefault="00BC7DA9" w:rsidP="002824B7">
            <w:pPr>
              <w:rPr>
                <w:rFonts w:ascii="標楷體" w:eastAsia="標楷體" w:hAnsi="標楷體"/>
                <w:color w:val="000000" w:themeColor="text1"/>
              </w:rPr>
            </w:pPr>
            <w:r w:rsidRPr="00CB67D4">
              <w:rPr>
                <w:rFonts w:ascii="標楷體" w:eastAsia="標楷體" w:hAnsi="標楷體" w:hint="eastAsia"/>
                <w:color w:val="000000" w:themeColor="text1"/>
              </w:rPr>
              <w:t>12.校外競賽補助金</w:t>
            </w:r>
          </w:p>
        </w:tc>
        <w:tc>
          <w:tcPr>
            <w:tcW w:w="187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經由本校師長輔導參與校外競賽。</w:t>
            </w:r>
          </w:p>
        </w:tc>
        <w:tc>
          <w:tcPr>
            <w:tcW w:w="2088" w:type="dxa"/>
            <w:vAlign w:val="center"/>
          </w:tcPr>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1.經由本校學科指導教授或系所教師專業輔導。</w:t>
            </w:r>
          </w:p>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2.參加跨領域工作坊或輔導課程。</w:t>
            </w:r>
          </w:p>
        </w:tc>
        <w:tc>
          <w:tcPr>
            <w:tcW w:w="3008" w:type="dxa"/>
            <w:vAlign w:val="center"/>
          </w:tcPr>
          <w:p w:rsidR="00BC7DA9" w:rsidRDefault="00476088" w:rsidP="00682E2A">
            <w:pPr>
              <w:rPr>
                <w:rFonts w:ascii="標楷體" w:eastAsia="標楷體" w:hAnsi="標楷體"/>
                <w:color w:val="000000" w:themeColor="text1"/>
              </w:rPr>
            </w:pPr>
            <w:r>
              <w:rPr>
                <w:rFonts w:ascii="標楷體" w:eastAsia="標楷體" w:hAnsi="標楷體" w:hint="eastAsia"/>
                <w:color w:val="000000" w:themeColor="text1"/>
              </w:rPr>
              <w:t>1.</w:t>
            </w:r>
            <w:r w:rsidR="00BC7DA9" w:rsidRPr="00CB67D4">
              <w:rPr>
                <w:rFonts w:ascii="標楷體" w:eastAsia="標楷體" w:hAnsi="標楷體" w:hint="eastAsia"/>
                <w:color w:val="000000" w:themeColor="text1"/>
              </w:rPr>
              <w:t>參加學習輔導項目並代表學校參加國內外專業技能性或學術性正式比賽(不含相關系所聯誼性質之競賽)。</w:t>
            </w:r>
          </w:p>
          <w:p w:rsidR="00476088" w:rsidRPr="00CB67D4" w:rsidRDefault="00476088" w:rsidP="00682E2A">
            <w:pPr>
              <w:rPr>
                <w:rFonts w:ascii="標楷體" w:eastAsia="標楷體" w:hAnsi="標楷體"/>
                <w:color w:val="000000" w:themeColor="text1"/>
              </w:rPr>
            </w:pPr>
            <w:r>
              <w:rPr>
                <w:rFonts w:ascii="標楷體" w:eastAsia="標楷體" w:hAnsi="標楷體" w:hint="eastAsia"/>
                <w:color w:val="000000" w:themeColor="text1"/>
              </w:rPr>
              <w:lastRenderedPageBreak/>
              <w:t>2.</w:t>
            </w:r>
            <w:r w:rsidRPr="00476088">
              <w:rPr>
                <w:rFonts w:ascii="標楷體" w:eastAsia="標楷體" w:hAnsi="標楷體" w:hint="eastAsia"/>
                <w:b/>
                <w:color w:val="FF0000"/>
              </w:rPr>
              <w:t>申請期限:9/10-11/15。</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lastRenderedPageBreak/>
              <w:t>1.相關收據正本。</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2.相關輔導紀錄/證明。</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3.參賽證明。</w:t>
            </w:r>
          </w:p>
          <w:p w:rsidR="00BC7DA9" w:rsidRPr="00CB67D4" w:rsidRDefault="00BC7DA9" w:rsidP="00BA2482">
            <w:pPr>
              <w:rPr>
                <w:rFonts w:ascii="標楷體" w:eastAsia="標楷體" w:hAnsi="標楷體"/>
                <w:color w:val="000000" w:themeColor="text1"/>
              </w:rPr>
            </w:pPr>
            <w:r w:rsidRPr="00CB67D4">
              <w:rPr>
                <w:rFonts w:ascii="標楷體" w:eastAsia="標楷體" w:hAnsi="標楷體" w:hint="eastAsia"/>
                <w:color w:val="000000" w:themeColor="text1"/>
              </w:rPr>
              <w:t>4.同一競賽補助不</w:t>
            </w:r>
            <w:r w:rsidRPr="00CB67D4">
              <w:rPr>
                <w:rFonts w:ascii="標楷體" w:eastAsia="標楷體" w:hAnsi="標楷體" w:hint="eastAsia"/>
                <w:color w:val="000000" w:themeColor="text1"/>
              </w:rPr>
              <w:lastRenderedPageBreak/>
              <w:t>得重覆申請，若已領有學校其他補助者，不得再申請。</w:t>
            </w:r>
          </w:p>
        </w:tc>
        <w:tc>
          <w:tcPr>
            <w:tcW w:w="1985"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lastRenderedPageBreak/>
              <w:t>1.報名費全額補助。</w:t>
            </w:r>
          </w:p>
          <w:p w:rsidR="00BC7DA9" w:rsidRPr="00CB67D4" w:rsidRDefault="00BC7DA9" w:rsidP="00DB65EC">
            <w:pPr>
              <w:rPr>
                <w:rFonts w:ascii="標楷體" w:eastAsia="標楷體" w:hAnsi="標楷體"/>
                <w:color w:val="000000" w:themeColor="text1"/>
              </w:rPr>
            </w:pPr>
            <w:r w:rsidRPr="00CB67D4">
              <w:rPr>
                <w:rFonts w:ascii="標楷體" w:eastAsia="標楷體" w:hAnsi="標楷體" w:hint="eastAsia"/>
                <w:color w:val="000000" w:themeColor="text1"/>
              </w:rPr>
              <w:t>2.交通費以補助國內交通費為限，以台灣高鐵</w:t>
            </w:r>
            <w:r w:rsidRPr="00CB67D4">
              <w:rPr>
                <w:rFonts w:ascii="標楷體" w:eastAsia="標楷體" w:hAnsi="標楷體" w:hint="eastAsia"/>
                <w:color w:val="000000" w:themeColor="text1"/>
              </w:rPr>
              <w:lastRenderedPageBreak/>
              <w:t>標準車廂</w:t>
            </w:r>
            <w:r w:rsidRPr="00CB67D4">
              <w:rPr>
                <w:rFonts w:ascii="標楷體" w:eastAsia="標楷體" w:hAnsi="標楷體"/>
                <w:color w:val="000000" w:themeColor="text1"/>
              </w:rPr>
              <w:t>(</w:t>
            </w:r>
            <w:r w:rsidRPr="00CB67D4">
              <w:rPr>
                <w:rFonts w:ascii="標楷體" w:eastAsia="標楷體" w:hAnsi="標楷體" w:hint="eastAsia"/>
                <w:color w:val="000000" w:themeColor="text1"/>
              </w:rPr>
              <w:t>含</w:t>
            </w:r>
            <w:r w:rsidRPr="00CB67D4">
              <w:rPr>
                <w:rFonts w:ascii="標楷體" w:eastAsia="標楷體" w:hAnsi="標楷體"/>
                <w:color w:val="000000" w:themeColor="text1"/>
              </w:rPr>
              <w:t>)</w:t>
            </w:r>
            <w:r w:rsidRPr="00CB67D4">
              <w:rPr>
                <w:rFonts w:ascii="標楷體" w:eastAsia="標楷體" w:hAnsi="標楷體" w:hint="eastAsia"/>
                <w:color w:val="000000" w:themeColor="text1"/>
              </w:rPr>
              <w:t>以下各類等級之票價為主，若需搭乘飛機者另案討論。</w:t>
            </w:r>
          </w:p>
        </w:tc>
        <w:tc>
          <w:tcPr>
            <w:tcW w:w="1843"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lastRenderedPageBreak/>
              <w:t>學</w:t>
            </w:r>
            <w:proofErr w:type="gramStart"/>
            <w:r w:rsidRPr="00CB67D4">
              <w:rPr>
                <w:rFonts w:ascii="標楷體" w:eastAsia="標楷體" w:hAnsi="標楷體" w:hint="eastAsia"/>
                <w:color w:val="000000" w:themeColor="text1"/>
              </w:rPr>
              <w:t>務</w:t>
            </w:r>
            <w:proofErr w:type="gramEnd"/>
            <w:r w:rsidRPr="00CB67D4">
              <w:rPr>
                <w:rFonts w:ascii="標楷體" w:eastAsia="標楷體" w:hAnsi="標楷體" w:hint="eastAsia"/>
                <w:color w:val="000000" w:themeColor="text1"/>
              </w:rPr>
              <w:t>處/1240</w:t>
            </w:r>
          </w:p>
        </w:tc>
      </w:tr>
      <w:tr w:rsidR="00BC7DA9" w:rsidRPr="00CB67D4" w:rsidTr="00BC7DA9">
        <w:trPr>
          <w:trHeight w:val="2994"/>
        </w:trPr>
        <w:tc>
          <w:tcPr>
            <w:tcW w:w="1042" w:type="dxa"/>
            <w:vMerge/>
            <w:vAlign w:val="center"/>
          </w:tcPr>
          <w:p w:rsidR="00BC7DA9" w:rsidRPr="00CB67D4" w:rsidRDefault="00BC7DA9" w:rsidP="007D5773">
            <w:pPr>
              <w:jc w:val="center"/>
              <w:rPr>
                <w:rFonts w:ascii="標楷體" w:eastAsia="標楷體" w:hAnsi="標楷體"/>
                <w:color w:val="000000" w:themeColor="text1"/>
              </w:rPr>
            </w:pPr>
          </w:p>
        </w:tc>
        <w:tc>
          <w:tcPr>
            <w:tcW w:w="116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13.校外競賽榮耀獎勵金</w:t>
            </w:r>
          </w:p>
          <w:p w:rsidR="00BC7DA9" w:rsidRPr="00CB67D4" w:rsidRDefault="00BC7DA9" w:rsidP="007D5773">
            <w:pPr>
              <w:rPr>
                <w:rFonts w:ascii="標楷體" w:eastAsia="標楷體" w:hAnsi="標楷體"/>
                <w:color w:val="000000" w:themeColor="text1"/>
              </w:rPr>
            </w:pPr>
          </w:p>
        </w:tc>
        <w:tc>
          <w:tcPr>
            <w:tcW w:w="1876"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經由本校師長輔導參與校外競賽。</w:t>
            </w:r>
          </w:p>
        </w:tc>
        <w:tc>
          <w:tcPr>
            <w:tcW w:w="2088" w:type="dxa"/>
            <w:vAlign w:val="center"/>
          </w:tcPr>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1.經由本校學科指導教授或系所教師專業輔導。</w:t>
            </w:r>
          </w:p>
          <w:p w:rsidR="00BC7DA9" w:rsidRPr="00CB67D4" w:rsidRDefault="00BC7DA9" w:rsidP="000D0263">
            <w:pPr>
              <w:rPr>
                <w:rFonts w:ascii="標楷體" w:eastAsia="標楷體" w:hAnsi="標楷體"/>
                <w:color w:val="000000" w:themeColor="text1"/>
              </w:rPr>
            </w:pPr>
            <w:r w:rsidRPr="00CB67D4">
              <w:rPr>
                <w:rFonts w:ascii="標楷體" w:eastAsia="標楷體" w:hAnsi="標楷體" w:hint="eastAsia"/>
                <w:color w:val="000000" w:themeColor="text1"/>
              </w:rPr>
              <w:t>2.參加跨領域工作坊或輔導課程。</w:t>
            </w:r>
          </w:p>
        </w:tc>
        <w:tc>
          <w:tcPr>
            <w:tcW w:w="3008" w:type="dxa"/>
            <w:vAlign w:val="center"/>
          </w:tcPr>
          <w:p w:rsidR="00BC7DA9" w:rsidRPr="00CB67D4" w:rsidRDefault="00BC7DA9" w:rsidP="00F527A1">
            <w:pPr>
              <w:rPr>
                <w:rFonts w:ascii="標楷體" w:eastAsia="標楷體" w:hAnsi="標楷體"/>
                <w:color w:val="000000" w:themeColor="text1"/>
              </w:rPr>
            </w:pPr>
            <w:r w:rsidRPr="00CB67D4">
              <w:rPr>
                <w:rFonts w:ascii="標楷體" w:eastAsia="標楷體" w:hAnsi="標楷體" w:hint="eastAsia"/>
                <w:color w:val="000000" w:themeColor="text1"/>
              </w:rPr>
              <w:t>參加學習輔導項目後代表學校參加國內外專業技能性或學術性正式比賽(不含相關系所聯誼性質之競賽)獲獎前三名或等同名次者。</w:t>
            </w:r>
          </w:p>
          <w:p w:rsidR="00BC7DA9" w:rsidRPr="00CB67D4" w:rsidRDefault="00BC7DA9" w:rsidP="00894166">
            <w:pPr>
              <w:rPr>
                <w:rFonts w:ascii="標楷體" w:eastAsia="標楷體" w:hAnsi="標楷體"/>
                <w:color w:val="000000" w:themeColor="text1"/>
              </w:rPr>
            </w:pPr>
            <w:r w:rsidRPr="00CB67D4">
              <w:rPr>
                <w:rFonts w:ascii="標楷體" w:eastAsia="標楷體" w:hAnsi="標楷體" w:hint="eastAsia"/>
                <w:color w:val="000000" w:themeColor="text1"/>
              </w:rPr>
              <w:t>1.國際性:至少有3個國家(含)以上(含臺灣)參與競賽</w:t>
            </w:r>
          </w:p>
          <w:p w:rsidR="00BC7DA9" w:rsidRPr="00CB67D4" w:rsidRDefault="00BC7DA9" w:rsidP="00894166">
            <w:pPr>
              <w:rPr>
                <w:rFonts w:ascii="標楷體" w:eastAsia="標楷體" w:hAnsi="標楷體"/>
                <w:color w:val="000000" w:themeColor="text1"/>
              </w:rPr>
            </w:pPr>
            <w:r w:rsidRPr="00CB67D4">
              <w:rPr>
                <w:rFonts w:ascii="標楷體" w:eastAsia="標楷體" w:hAnsi="標楷體" w:hint="eastAsia"/>
                <w:color w:val="000000" w:themeColor="text1"/>
              </w:rPr>
              <w:t>*大陸、香港、澳門僅能算1個國家(地區)。</w:t>
            </w:r>
          </w:p>
          <w:p w:rsidR="00BC7DA9" w:rsidRPr="00CB67D4" w:rsidRDefault="00BC7DA9" w:rsidP="00894166">
            <w:pPr>
              <w:rPr>
                <w:rFonts w:ascii="標楷體" w:eastAsia="標楷體" w:hAnsi="標楷體"/>
                <w:color w:val="000000" w:themeColor="text1"/>
              </w:rPr>
            </w:pPr>
            <w:r w:rsidRPr="00CB67D4">
              <w:rPr>
                <w:rFonts w:ascii="標楷體" w:eastAsia="標楷體" w:hAnsi="標楷體" w:hint="eastAsia"/>
                <w:color w:val="000000" w:themeColor="text1"/>
              </w:rPr>
              <w:t>2.全國性:實際參賽對象，涵蓋全國北、中、南、東區3個區域(含)以上，且參賽須達30隊(含)以上或作品達50件(含)以上。若無則比照區域性競賽給予獎勵。</w:t>
            </w:r>
          </w:p>
          <w:p w:rsidR="00BC7DA9" w:rsidRDefault="00BC7DA9" w:rsidP="00894166">
            <w:pPr>
              <w:rPr>
                <w:rFonts w:ascii="標楷體" w:eastAsia="標楷體" w:hAnsi="標楷體"/>
                <w:color w:val="000000" w:themeColor="text1"/>
              </w:rPr>
            </w:pPr>
            <w:r w:rsidRPr="00CB67D4">
              <w:rPr>
                <w:rFonts w:ascii="標楷體" w:eastAsia="標楷體" w:hAnsi="標楷體" w:hint="eastAsia"/>
                <w:color w:val="000000" w:themeColor="text1"/>
              </w:rPr>
              <w:t>3.區域性:實際參賽對象，涵蓋全國北、中、南、東區之其中 2個區域(含)以下，且至少5個(含)以上不同學校或機構參與競賽。</w:t>
            </w:r>
          </w:p>
          <w:p w:rsidR="00B34D01" w:rsidRPr="00CB67D4" w:rsidRDefault="00B34D01" w:rsidP="00894166">
            <w:pPr>
              <w:rPr>
                <w:rFonts w:ascii="標楷體" w:eastAsia="標楷體" w:hAnsi="標楷體"/>
                <w:color w:val="000000" w:themeColor="text1"/>
              </w:rPr>
            </w:pPr>
            <w:r w:rsidRPr="00B34D01">
              <w:rPr>
                <w:rFonts w:ascii="標楷體" w:eastAsia="標楷體" w:hAnsi="標楷體" w:hint="eastAsia"/>
                <w:color w:val="FF0000"/>
              </w:rPr>
              <w:t>4</w:t>
            </w:r>
            <w:r>
              <w:rPr>
                <w:rFonts w:ascii="標楷體" w:eastAsia="標楷體" w:hAnsi="標楷體" w:hint="eastAsia"/>
                <w:color w:val="000000" w:themeColor="text1"/>
              </w:rPr>
              <w:t>.</w:t>
            </w:r>
            <w:r w:rsidRPr="00476088">
              <w:rPr>
                <w:rFonts w:ascii="標楷體" w:eastAsia="標楷體" w:hAnsi="標楷體" w:hint="eastAsia"/>
                <w:b/>
                <w:color w:val="FF0000"/>
              </w:rPr>
              <w:t>申請期限:9/10-11/15。</w:t>
            </w:r>
          </w:p>
        </w:tc>
        <w:tc>
          <w:tcPr>
            <w:tcW w:w="2268"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1.相關輔導紀錄/證明。</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2.相關得獎證明。</w:t>
            </w:r>
          </w:p>
          <w:p w:rsidR="00BC7DA9" w:rsidRPr="00CB67D4" w:rsidRDefault="00BC7DA9" w:rsidP="00C224F1">
            <w:pPr>
              <w:rPr>
                <w:rFonts w:ascii="標楷體" w:eastAsia="標楷體" w:hAnsi="標楷體"/>
                <w:color w:val="000000" w:themeColor="text1"/>
              </w:rPr>
            </w:pPr>
            <w:r w:rsidRPr="00CB67D4">
              <w:rPr>
                <w:rFonts w:ascii="標楷體" w:eastAsia="標楷體" w:hAnsi="標楷體" w:hint="eastAsia"/>
                <w:color w:val="000000" w:themeColor="text1"/>
              </w:rPr>
              <w:t>4.同一競賽不得重覆申請，若已領有學校其他獎勵者，不得再申請。</w:t>
            </w:r>
          </w:p>
        </w:tc>
        <w:tc>
          <w:tcPr>
            <w:tcW w:w="1985" w:type="dxa"/>
            <w:vAlign w:val="center"/>
          </w:tcPr>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核發金額:</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1.國際級競賽20000元；</w:t>
            </w:r>
          </w:p>
          <w:p w:rsidR="00BC7DA9" w:rsidRPr="00CB67D4" w:rsidRDefault="00BC7DA9" w:rsidP="00CA12D8">
            <w:pPr>
              <w:rPr>
                <w:rFonts w:ascii="標楷體" w:eastAsia="標楷體" w:hAnsi="標楷體"/>
                <w:color w:val="000000" w:themeColor="text1"/>
              </w:rPr>
            </w:pPr>
            <w:r w:rsidRPr="00CB67D4">
              <w:rPr>
                <w:rFonts w:ascii="標楷體" w:eastAsia="標楷體" w:hAnsi="標楷體" w:hint="eastAsia"/>
                <w:color w:val="000000" w:themeColor="text1"/>
              </w:rPr>
              <w:t>2.全國性競賽10000元；</w:t>
            </w:r>
          </w:p>
          <w:p w:rsidR="00BC7DA9" w:rsidRPr="00CB67D4" w:rsidRDefault="00BC7DA9" w:rsidP="007D5773">
            <w:pPr>
              <w:rPr>
                <w:rFonts w:ascii="標楷體" w:eastAsia="標楷體" w:hAnsi="標楷體"/>
                <w:color w:val="000000" w:themeColor="text1"/>
              </w:rPr>
            </w:pPr>
            <w:r w:rsidRPr="00CB67D4">
              <w:rPr>
                <w:rFonts w:ascii="標楷體" w:eastAsia="標楷體" w:hAnsi="標楷體" w:hint="eastAsia"/>
                <w:color w:val="000000" w:themeColor="text1"/>
              </w:rPr>
              <w:t>3.區域性競賽5000元。</w:t>
            </w:r>
          </w:p>
        </w:tc>
        <w:tc>
          <w:tcPr>
            <w:tcW w:w="1843" w:type="dxa"/>
            <w:vAlign w:val="center"/>
          </w:tcPr>
          <w:p w:rsidR="00BC7DA9" w:rsidRPr="00CB67D4" w:rsidRDefault="00BC7DA9" w:rsidP="007D5773">
            <w:pPr>
              <w:jc w:val="center"/>
              <w:rPr>
                <w:rFonts w:ascii="標楷體" w:eastAsia="標楷體" w:hAnsi="標楷體"/>
                <w:color w:val="000000" w:themeColor="text1"/>
              </w:rPr>
            </w:pPr>
            <w:r w:rsidRPr="00CB67D4">
              <w:rPr>
                <w:rFonts w:ascii="標楷體" w:eastAsia="標楷體" w:hAnsi="標楷體" w:hint="eastAsia"/>
                <w:color w:val="000000" w:themeColor="text1"/>
              </w:rPr>
              <w:t>學</w:t>
            </w:r>
            <w:proofErr w:type="gramStart"/>
            <w:r w:rsidRPr="00CB67D4">
              <w:rPr>
                <w:rFonts w:ascii="標楷體" w:eastAsia="標楷體" w:hAnsi="標楷體" w:hint="eastAsia"/>
                <w:color w:val="000000" w:themeColor="text1"/>
              </w:rPr>
              <w:t>務</w:t>
            </w:r>
            <w:proofErr w:type="gramEnd"/>
            <w:r w:rsidRPr="00CB67D4">
              <w:rPr>
                <w:rFonts w:ascii="標楷體" w:eastAsia="標楷體" w:hAnsi="標楷體" w:hint="eastAsia"/>
                <w:color w:val="000000" w:themeColor="text1"/>
              </w:rPr>
              <w:t>處/1240</w:t>
            </w:r>
          </w:p>
        </w:tc>
      </w:tr>
    </w:tbl>
    <w:p w:rsidR="001D5ABE" w:rsidRPr="00F106EB" w:rsidRDefault="001D5ABE" w:rsidP="008C6B4E">
      <w:pPr>
        <w:rPr>
          <w:b/>
        </w:rPr>
      </w:pPr>
    </w:p>
    <w:sectPr w:rsidR="001D5ABE" w:rsidRPr="00F106EB" w:rsidSect="00EC1452">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22" w:rsidRDefault="003D0622" w:rsidP="00AC00E0">
      <w:r>
        <w:separator/>
      </w:r>
    </w:p>
  </w:endnote>
  <w:endnote w:type="continuationSeparator" w:id="0">
    <w:p w:rsidR="003D0622" w:rsidRDefault="003D0622" w:rsidP="00AC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22" w:rsidRDefault="003D0622" w:rsidP="00AC00E0">
      <w:r>
        <w:separator/>
      </w:r>
    </w:p>
  </w:footnote>
  <w:footnote w:type="continuationSeparator" w:id="0">
    <w:p w:rsidR="003D0622" w:rsidRDefault="003D0622" w:rsidP="00AC0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784"/>
    <w:multiLevelType w:val="hybridMultilevel"/>
    <w:tmpl w:val="ADAE5A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F15355"/>
    <w:multiLevelType w:val="hybridMultilevel"/>
    <w:tmpl w:val="A3100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5C5A73"/>
    <w:multiLevelType w:val="hybridMultilevel"/>
    <w:tmpl w:val="58B8E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E338F5"/>
    <w:multiLevelType w:val="hybridMultilevel"/>
    <w:tmpl w:val="65D07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F91A7D"/>
    <w:multiLevelType w:val="hybridMultilevel"/>
    <w:tmpl w:val="3370A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B356D8"/>
    <w:multiLevelType w:val="hybridMultilevel"/>
    <w:tmpl w:val="4D96E792"/>
    <w:lvl w:ilvl="0" w:tplc="66E864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A4539A"/>
    <w:multiLevelType w:val="hybridMultilevel"/>
    <w:tmpl w:val="FC0A9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490718"/>
    <w:multiLevelType w:val="hybridMultilevel"/>
    <w:tmpl w:val="A928F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107210"/>
    <w:multiLevelType w:val="hybridMultilevel"/>
    <w:tmpl w:val="08DE90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6C0BC2"/>
    <w:multiLevelType w:val="hybridMultilevel"/>
    <w:tmpl w:val="FDF063E6"/>
    <w:lvl w:ilvl="0" w:tplc="0D62CD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84455E"/>
    <w:multiLevelType w:val="hybridMultilevel"/>
    <w:tmpl w:val="C16CD0F8"/>
    <w:lvl w:ilvl="0" w:tplc="DAA81E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A27417"/>
    <w:multiLevelType w:val="hybridMultilevel"/>
    <w:tmpl w:val="9C922918"/>
    <w:lvl w:ilvl="0" w:tplc="2CBC6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E776F6"/>
    <w:multiLevelType w:val="hybridMultilevel"/>
    <w:tmpl w:val="E71226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FE05C8"/>
    <w:multiLevelType w:val="hybridMultilevel"/>
    <w:tmpl w:val="E71226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35212C"/>
    <w:multiLevelType w:val="hybridMultilevel"/>
    <w:tmpl w:val="92487FD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575A545A"/>
    <w:multiLevelType w:val="hybridMultilevel"/>
    <w:tmpl w:val="B5109A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850946"/>
    <w:multiLevelType w:val="hybridMultilevel"/>
    <w:tmpl w:val="C7208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250438"/>
    <w:multiLevelType w:val="hybridMultilevel"/>
    <w:tmpl w:val="E3502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2F54C7"/>
    <w:multiLevelType w:val="hybridMultilevel"/>
    <w:tmpl w:val="ADAE5A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543DDC"/>
    <w:multiLevelType w:val="hybridMultilevel"/>
    <w:tmpl w:val="C602E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667758"/>
    <w:multiLevelType w:val="hybridMultilevel"/>
    <w:tmpl w:val="9B385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19548B"/>
    <w:multiLevelType w:val="hybridMultilevel"/>
    <w:tmpl w:val="830E3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A461F9"/>
    <w:multiLevelType w:val="hybridMultilevel"/>
    <w:tmpl w:val="0BA07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467228"/>
    <w:multiLevelType w:val="hybridMultilevel"/>
    <w:tmpl w:val="9DB820E0"/>
    <w:lvl w:ilvl="0" w:tplc="789ED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046AF6"/>
    <w:multiLevelType w:val="hybridMultilevel"/>
    <w:tmpl w:val="CB925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EBC3614"/>
    <w:multiLevelType w:val="hybridMultilevel"/>
    <w:tmpl w:val="C986CF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DF73AC"/>
    <w:multiLevelType w:val="hybridMultilevel"/>
    <w:tmpl w:val="5F187EAA"/>
    <w:lvl w:ilvl="0" w:tplc="92E624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3"/>
  </w:num>
  <w:num w:numId="3">
    <w:abstractNumId w:val="5"/>
  </w:num>
  <w:num w:numId="4">
    <w:abstractNumId w:val="26"/>
  </w:num>
  <w:num w:numId="5">
    <w:abstractNumId w:val="11"/>
  </w:num>
  <w:num w:numId="6">
    <w:abstractNumId w:val="9"/>
  </w:num>
  <w:num w:numId="7">
    <w:abstractNumId w:val="25"/>
  </w:num>
  <w:num w:numId="8">
    <w:abstractNumId w:val="7"/>
  </w:num>
  <w:num w:numId="9">
    <w:abstractNumId w:val="15"/>
  </w:num>
  <w:num w:numId="10">
    <w:abstractNumId w:val="20"/>
  </w:num>
  <w:num w:numId="11">
    <w:abstractNumId w:val="17"/>
  </w:num>
  <w:num w:numId="12">
    <w:abstractNumId w:val="16"/>
  </w:num>
  <w:num w:numId="13">
    <w:abstractNumId w:val="21"/>
  </w:num>
  <w:num w:numId="14">
    <w:abstractNumId w:val="2"/>
  </w:num>
  <w:num w:numId="15">
    <w:abstractNumId w:val="1"/>
  </w:num>
  <w:num w:numId="16">
    <w:abstractNumId w:val="14"/>
  </w:num>
  <w:num w:numId="17">
    <w:abstractNumId w:val="6"/>
  </w:num>
  <w:num w:numId="18">
    <w:abstractNumId w:val="22"/>
  </w:num>
  <w:num w:numId="19">
    <w:abstractNumId w:val="19"/>
  </w:num>
  <w:num w:numId="20">
    <w:abstractNumId w:val="12"/>
  </w:num>
  <w:num w:numId="21">
    <w:abstractNumId w:val="13"/>
  </w:num>
  <w:num w:numId="22">
    <w:abstractNumId w:val="18"/>
  </w:num>
  <w:num w:numId="23">
    <w:abstractNumId w:val="0"/>
  </w:num>
  <w:num w:numId="24">
    <w:abstractNumId w:val="8"/>
  </w:num>
  <w:num w:numId="25">
    <w:abstractNumId w:val="3"/>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85"/>
    <w:rsid w:val="00001D7A"/>
    <w:rsid w:val="000066AC"/>
    <w:rsid w:val="00014C24"/>
    <w:rsid w:val="00015751"/>
    <w:rsid w:val="000206E8"/>
    <w:rsid w:val="00024E91"/>
    <w:rsid w:val="00026FF1"/>
    <w:rsid w:val="0003664E"/>
    <w:rsid w:val="000412AA"/>
    <w:rsid w:val="0005284C"/>
    <w:rsid w:val="0005646D"/>
    <w:rsid w:val="000565C2"/>
    <w:rsid w:val="00085343"/>
    <w:rsid w:val="000905F5"/>
    <w:rsid w:val="00090A86"/>
    <w:rsid w:val="000A3E87"/>
    <w:rsid w:val="000B7DDB"/>
    <w:rsid w:val="000C4154"/>
    <w:rsid w:val="000C5280"/>
    <w:rsid w:val="000D0263"/>
    <w:rsid w:val="000D774B"/>
    <w:rsid w:val="000E614D"/>
    <w:rsid w:val="001356C6"/>
    <w:rsid w:val="00140990"/>
    <w:rsid w:val="00166D16"/>
    <w:rsid w:val="001A4F79"/>
    <w:rsid w:val="001C06B5"/>
    <w:rsid w:val="001D5ABE"/>
    <w:rsid w:val="001E1A6A"/>
    <w:rsid w:val="001E37F6"/>
    <w:rsid w:val="001E4F91"/>
    <w:rsid w:val="001F4E1A"/>
    <w:rsid w:val="00202F4B"/>
    <w:rsid w:val="00207A6B"/>
    <w:rsid w:val="00220D12"/>
    <w:rsid w:val="00223D96"/>
    <w:rsid w:val="00224B83"/>
    <w:rsid w:val="00230347"/>
    <w:rsid w:val="00237163"/>
    <w:rsid w:val="0024177F"/>
    <w:rsid w:val="00250BDC"/>
    <w:rsid w:val="00254BDB"/>
    <w:rsid w:val="002606C1"/>
    <w:rsid w:val="00265295"/>
    <w:rsid w:val="002660DF"/>
    <w:rsid w:val="00274FD2"/>
    <w:rsid w:val="00277B64"/>
    <w:rsid w:val="002824B7"/>
    <w:rsid w:val="002869E2"/>
    <w:rsid w:val="002B142B"/>
    <w:rsid w:val="002C6806"/>
    <w:rsid w:val="002D3172"/>
    <w:rsid w:val="002D3BA1"/>
    <w:rsid w:val="002E1AF9"/>
    <w:rsid w:val="002E6B2D"/>
    <w:rsid w:val="002F1259"/>
    <w:rsid w:val="002F3D0E"/>
    <w:rsid w:val="003021D4"/>
    <w:rsid w:val="003039BE"/>
    <w:rsid w:val="003071CE"/>
    <w:rsid w:val="00314698"/>
    <w:rsid w:val="003204E7"/>
    <w:rsid w:val="00350B7B"/>
    <w:rsid w:val="003527C8"/>
    <w:rsid w:val="00357E75"/>
    <w:rsid w:val="00360C91"/>
    <w:rsid w:val="0037359B"/>
    <w:rsid w:val="00373E6D"/>
    <w:rsid w:val="003825C8"/>
    <w:rsid w:val="00386438"/>
    <w:rsid w:val="003A1256"/>
    <w:rsid w:val="003A1E75"/>
    <w:rsid w:val="003C4A32"/>
    <w:rsid w:val="003D0622"/>
    <w:rsid w:val="003F4218"/>
    <w:rsid w:val="003F7C54"/>
    <w:rsid w:val="00414490"/>
    <w:rsid w:val="00415229"/>
    <w:rsid w:val="0043343A"/>
    <w:rsid w:val="00451752"/>
    <w:rsid w:val="004531E9"/>
    <w:rsid w:val="0045739B"/>
    <w:rsid w:val="00463455"/>
    <w:rsid w:val="0046679D"/>
    <w:rsid w:val="00476088"/>
    <w:rsid w:val="00490E4C"/>
    <w:rsid w:val="004A0DFD"/>
    <w:rsid w:val="004A7448"/>
    <w:rsid w:val="004C42E2"/>
    <w:rsid w:val="004D2327"/>
    <w:rsid w:val="004E40D8"/>
    <w:rsid w:val="004E488B"/>
    <w:rsid w:val="004F5FBF"/>
    <w:rsid w:val="00506A0F"/>
    <w:rsid w:val="00507381"/>
    <w:rsid w:val="00511EAC"/>
    <w:rsid w:val="0051459E"/>
    <w:rsid w:val="00535945"/>
    <w:rsid w:val="00546CB7"/>
    <w:rsid w:val="005643E1"/>
    <w:rsid w:val="00573D10"/>
    <w:rsid w:val="00585F36"/>
    <w:rsid w:val="005A7157"/>
    <w:rsid w:val="005B3F32"/>
    <w:rsid w:val="005C5CAE"/>
    <w:rsid w:val="005D18ED"/>
    <w:rsid w:val="005E2EBE"/>
    <w:rsid w:val="005F3A80"/>
    <w:rsid w:val="00602022"/>
    <w:rsid w:val="00620C83"/>
    <w:rsid w:val="006228E7"/>
    <w:rsid w:val="00624AC1"/>
    <w:rsid w:val="00624ED9"/>
    <w:rsid w:val="0062578B"/>
    <w:rsid w:val="00625A60"/>
    <w:rsid w:val="00650A8E"/>
    <w:rsid w:val="0065294D"/>
    <w:rsid w:val="00656DBD"/>
    <w:rsid w:val="00671BB0"/>
    <w:rsid w:val="00672444"/>
    <w:rsid w:val="00682E2A"/>
    <w:rsid w:val="00695893"/>
    <w:rsid w:val="006C15F6"/>
    <w:rsid w:val="006C1C45"/>
    <w:rsid w:val="006F2607"/>
    <w:rsid w:val="006F4857"/>
    <w:rsid w:val="00706F67"/>
    <w:rsid w:val="00717CF0"/>
    <w:rsid w:val="00730663"/>
    <w:rsid w:val="00732880"/>
    <w:rsid w:val="00742561"/>
    <w:rsid w:val="007655C4"/>
    <w:rsid w:val="00781231"/>
    <w:rsid w:val="00795956"/>
    <w:rsid w:val="007B6C9D"/>
    <w:rsid w:val="007C341D"/>
    <w:rsid w:val="007D41B0"/>
    <w:rsid w:val="007D52BF"/>
    <w:rsid w:val="007D5773"/>
    <w:rsid w:val="007D6C02"/>
    <w:rsid w:val="007E4B22"/>
    <w:rsid w:val="00804074"/>
    <w:rsid w:val="0082665C"/>
    <w:rsid w:val="00832168"/>
    <w:rsid w:val="00845951"/>
    <w:rsid w:val="00853DF7"/>
    <w:rsid w:val="008573D0"/>
    <w:rsid w:val="00872025"/>
    <w:rsid w:val="00894166"/>
    <w:rsid w:val="0089736E"/>
    <w:rsid w:val="008B3465"/>
    <w:rsid w:val="008B35B6"/>
    <w:rsid w:val="008C6B4E"/>
    <w:rsid w:val="008F4C2C"/>
    <w:rsid w:val="008F6308"/>
    <w:rsid w:val="0090363D"/>
    <w:rsid w:val="00903782"/>
    <w:rsid w:val="00907824"/>
    <w:rsid w:val="009137F5"/>
    <w:rsid w:val="00923AA0"/>
    <w:rsid w:val="00927E88"/>
    <w:rsid w:val="0093397B"/>
    <w:rsid w:val="0093416C"/>
    <w:rsid w:val="00944554"/>
    <w:rsid w:val="00947067"/>
    <w:rsid w:val="00964A55"/>
    <w:rsid w:val="009774C1"/>
    <w:rsid w:val="009963CB"/>
    <w:rsid w:val="009B282E"/>
    <w:rsid w:val="009B33FC"/>
    <w:rsid w:val="009C3272"/>
    <w:rsid w:val="009E3942"/>
    <w:rsid w:val="009E3962"/>
    <w:rsid w:val="009E423A"/>
    <w:rsid w:val="009F5949"/>
    <w:rsid w:val="009F7454"/>
    <w:rsid w:val="00A03F32"/>
    <w:rsid w:val="00A067F8"/>
    <w:rsid w:val="00A15529"/>
    <w:rsid w:val="00A4752A"/>
    <w:rsid w:val="00A477BA"/>
    <w:rsid w:val="00A54E6C"/>
    <w:rsid w:val="00A729A3"/>
    <w:rsid w:val="00A760BB"/>
    <w:rsid w:val="00A86A85"/>
    <w:rsid w:val="00A92C15"/>
    <w:rsid w:val="00AA0009"/>
    <w:rsid w:val="00AA47D4"/>
    <w:rsid w:val="00AC00E0"/>
    <w:rsid w:val="00AC0848"/>
    <w:rsid w:val="00AC3E37"/>
    <w:rsid w:val="00AD35F5"/>
    <w:rsid w:val="00AD7263"/>
    <w:rsid w:val="00AE156D"/>
    <w:rsid w:val="00AE1C0D"/>
    <w:rsid w:val="00B10FF2"/>
    <w:rsid w:val="00B34D01"/>
    <w:rsid w:val="00B35D28"/>
    <w:rsid w:val="00B47790"/>
    <w:rsid w:val="00B50C39"/>
    <w:rsid w:val="00B5448D"/>
    <w:rsid w:val="00B621B4"/>
    <w:rsid w:val="00B62489"/>
    <w:rsid w:val="00B63D2E"/>
    <w:rsid w:val="00BA2482"/>
    <w:rsid w:val="00BB3355"/>
    <w:rsid w:val="00BB4E44"/>
    <w:rsid w:val="00BC18F5"/>
    <w:rsid w:val="00BC7DA9"/>
    <w:rsid w:val="00BE5ACC"/>
    <w:rsid w:val="00C04C85"/>
    <w:rsid w:val="00C123CD"/>
    <w:rsid w:val="00C1644E"/>
    <w:rsid w:val="00C224F1"/>
    <w:rsid w:val="00C3504C"/>
    <w:rsid w:val="00C57A93"/>
    <w:rsid w:val="00C764D9"/>
    <w:rsid w:val="00C90CDD"/>
    <w:rsid w:val="00C9736A"/>
    <w:rsid w:val="00CA12D8"/>
    <w:rsid w:val="00CB67D4"/>
    <w:rsid w:val="00CC6A4F"/>
    <w:rsid w:val="00CD6C0E"/>
    <w:rsid w:val="00CF0EAF"/>
    <w:rsid w:val="00CF3BFE"/>
    <w:rsid w:val="00D13628"/>
    <w:rsid w:val="00D24E83"/>
    <w:rsid w:val="00D25D99"/>
    <w:rsid w:val="00D509F9"/>
    <w:rsid w:val="00D604F7"/>
    <w:rsid w:val="00D63E0C"/>
    <w:rsid w:val="00D82421"/>
    <w:rsid w:val="00D85C79"/>
    <w:rsid w:val="00DB0413"/>
    <w:rsid w:val="00DB65EC"/>
    <w:rsid w:val="00DE04F2"/>
    <w:rsid w:val="00DE7105"/>
    <w:rsid w:val="00DF7560"/>
    <w:rsid w:val="00E15CAC"/>
    <w:rsid w:val="00E20838"/>
    <w:rsid w:val="00E40B4A"/>
    <w:rsid w:val="00E413B3"/>
    <w:rsid w:val="00E46129"/>
    <w:rsid w:val="00E86648"/>
    <w:rsid w:val="00E8774E"/>
    <w:rsid w:val="00E936F1"/>
    <w:rsid w:val="00EB0BE0"/>
    <w:rsid w:val="00EC1452"/>
    <w:rsid w:val="00EF0467"/>
    <w:rsid w:val="00F00CEA"/>
    <w:rsid w:val="00F106EB"/>
    <w:rsid w:val="00F112F7"/>
    <w:rsid w:val="00F166C8"/>
    <w:rsid w:val="00F23A9C"/>
    <w:rsid w:val="00F41F07"/>
    <w:rsid w:val="00F527A1"/>
    <w:rsid w:val="00F5286C"/>
    <w:rsid w:val="00F54CF5"/>
    <w:rsid w:val="00F7223B"/>
    <w:rsid w:val="00F852C7"/>
    <w:rsid w:val="00F92CA6"/>
    <w:rsid w:val="00F974E3"/>
    <w:rsid w:val="00F97F07"/>
    <w:rsid w:val="00FB01B5"/>
    <w:rsid w:val="00FB6535"/>
    <w:rsid w:val="00FB7BB1"/>
    <w:rsid w:val="00FC0026"/>
    <w:rsid w:val="00FC091F"/>
    <w:rsid w:val="00FC25C2"/>
    <w:rsid w:val="00FC436A"/>
    <w:rsid w:val="00FD6805"/>
    <w:rsid w:val="00FE58A7"/>
    <w:rsid w:val="00FF0C44"/>
    <w:rsid w:val="00FF4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790"/>
    <w:pPr>
      <w:ind w:leftChars="200" w:left="480"/>
    </w:pPr>
  </w:style>
  <w:style w:type="paragraph" w:styleId="a5">
    <w:name w:val="header"/>
    <w:basedOn w:val="a"/>
    <w:link w:val="a6"/>
    <w:uiPriority w:val="99"/>
    <w:unhideWhenUsed/>
    <w:rsid w:val="00AC00E0"/>
    <w:pPr>
      <w:tabs>
        <w:tab w:val="center" w:pos="4153"/>
        <w:tab w:val="right" w:pos="8306"/>
      </w:tabs>
      <w:snapToGrid w:val="0"/>
    </w:pPr>
    <w:rPr>
      <w:sz w:val="20"/>
      <w:szCs w:val="20"/>
    </w:rPr>
  </w:style>
  <w:style w:type="character" w:customStyle="1" w:styleId="a6">
    <w:name w:val="頁首 字元"/>
    <w:basedOn w:val="a0"/>
    <w:link w:val="a5"/>
    <w:uiPriority w:val="99"/>
    <w:rsid w:val="00AC00E0"/>
    <w:rPr>
      <w:sz w:val="20"/>
      <w:szCs w:val="20"/>
    </w:rPr>
  </w:style>
  <w:style w:type="paragraph" w:styleId="a7">
    <w:name w:val="footer"/>
    <w:basedOn w:val="a"/>
    <w:link w:val="a8"/>
    <w:uiPriority w:val="99"/>
    <w:unhideWhenUsed/>
    <w:rsid w:val="00AC00E0"/>
    <w:pPr>
      <w:tabs>
        <w:tab w:val="center" w:pos="4153"/>
        <w:tab w:val="right" w:pos="8306"/>
      </w:tabs>
      <w:snapToGrid w:val="0"/>
    </w:pPr>
    <w:rPr>
      <w:sz w:val="20"/>
      <w:szCs w:val="20"/>
    </w:rPr>
  </w:style>
  <w:style w:type="character" w:customStyle="1" w:styleId="a8">
    <w:name w:val="頁尾 字元"/>
    <w:basedOn w:val="a0"/>
    <w:link w:val="a7"/>
    <w:uiPriority w:val="99"/>
    <w:rsid w:val="00AC00E0"/>
    <w:rPr>
      <w:sz w:val="20"/>
      <w:szCs w:val="20"/>
    </w:rPr>
  </w:style>
  <w:style w:type="paragraph" w:styleId="a9">
    <w:name w:val="Balloon Text"/>
    <w:basedOn w:val="a"/>
    <w:link w:val="aa"/>
    <w:uiPriority w:val="99"/>
    <w:semiHidden/>
    <w:unhideWhenUsed/>
    <w:rsid w:val="00FB7BB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7B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790"/>
    <w:pPr>
      <w:ind w:leftChars="200" w:left="480"/>
    </w:pPr>
  </w:style>
  <w:style w:type="paragraph" w:styleId="a5">
    <w:name w:val="header"/>
    <w:basedOn w:val="a"/>
    <w:link w:val="a6"/>
    <w:uiPriority w:val="99"/>
    <w:unhideWhenUsed/>
    <w:rsid w:val="00AC00E0"/>
    <w:pPr>
      <w:tabs>
        <w:tab w:val="center" w:pos="4153"/>
        <w:tab w:val="right" w:pos="8306"/>
      </w:tabs>
      <w:snapToGrid w:val="0"/>
    </w:pPr>
    <w:rPr>
      <w:sz w:val="20"/>
      <w:szCs w:val="20"/>
    </w:rPr>
  </w:style>
  <w:style w:type="character" w:customStyle="1" w:styleId="a6">
    <w:name w:val="頁首 字元"/>
    <w:basedOn w:val="a0"/>
    <w:link w:val="a5"/>
    <w:uiPriority w:val="99"/>
    <w:rsid w:val="00AC00E0"/>
    <w:rPr>
      <w:sz w:val="20"/>
      <w:szCs w:val="20"/>
    </w:rPr>
  </w:style>
  <w:style w:type="paragraph" w:styleId="a7">
    <w:name w:val="footer"/>
    <w:basedOn w:val="a"/>
    <w:link w:val="a8"/>
    <w:uiPriority w:val="99"/>
    <w:unhideWhenUsed/>
    <w:rsid w:val="00AC00E0"/>
    <w:pPr>
      <w:tabs>
        <w:tab w:val="center" w:pos="4153"/>
        <w:tab w:val="right" w:pos="8306"/>
      </w:tabs>
      <w:snapToGrid w:val="0"/>
    </w:pPr>
    <w:rPr>
      <w:sz w:val="20"/>
      <w:szCs w:val="20"/>
    </w:rPr>
  </w:style>
  <w:style w:type="character" w:customStyle="1" w:styleId="a8">
    <w:name w:val="頁尾 字元"/>
    <w:basedOn w:val="a0"/>
    <w:link w:val="a7"/>
    <w:uiPriority w:val="99"/>
    <w:rsid w:val="00AC00E0"/>
    <w:rPr>
      <w:sz w:val="20"/>
      <w:szCs w:val="20"/>
    </w:rPr>
  </w:style>
  <w:style w:type="paragraph" w:styleId="a9">
    <w:name w:val="Balloon Text"/>
    <w:basedOn w:val="a"/>
    <w:link w:val="aa"/>
    <w:uiPriority w:val="99"/>
    <w:semiHidden/>
    <w:unhideWhenUsed/>
    <w:rsid w:val="00FB7BB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7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6283-9BC4-4308-A664-2A0AD532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2019-04-12T07:50:00Z</cp:lastPrinted>
  <dcterms:created xsi:type="dcterms:W3CDTF">2019-09-11T00:16:00Z</dcterms:created>
  <dcterms:modified xsi:type="dcterms:W3CDTF">2019-09-11T00:16:00Z</dcterms:modified>
</cp:coreProperties>
</file>