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EB" w:rsidRDefault="00DA2C10" w:rsidP="00864E1C">
      <w:pPr>
        <w:snapToGrid w:val="0"/>
        <w:spacing w:beforeLines="50" w:before="180" w:line="360" w:lineRule="auto"/>
        <w:jc w:val="center"/>
        <w:rPr>
          <w:rFonts w:eastAsia="標楷體" w:hAnsi="標楷體"/>
          <w:b/>
          <w:sz w:val="32"/>
          <w:szCs w:val="32"/>
        </w:rPr>
      </w:pPr>
      <w:r w:rsidRPr="00DA2C10">
        <w:rPr>
          <w:rFonts w:ascii="標楷體" w:eastAsia="標楷體" w:hAnsi="標楷體" w:hint="eastAsia"/>
          <w:b/>
          <w:sz w:val="32"/>
          <w:szCs w:val="32"/>
        </w:rPr>
        <w:t>上騰</w:t>
      </w:r>
      <w:r w:rsidR="00657151">
        <w:rPr>
          <w:rFonts w:ascii="標楷體" w:eastAsia="標楷體" w:hAnsi="標楷體" w:hint="eastAsia"/>
          <w:b/>
          <w:sz w:val="32"/>
          <w:szCs w:val="32"/>
        </w:rPr>
        <w:t>工商</w:t>
      </w:r>
      <w:proofErr w:type="gramStart"/>
      <w:r w:rsidRPr="00DA2C10">
        <w:rPr>
          <w:rFonts w:ascii="標楷體" w:eastAsia="標楷體" w:hAnsi="標楷體" w:hint="eastAsia"/>
          <w:b/>
          <w:sz w:val="32"/>
          <w:szCs w:val="32"/>
        </w:rPr>
        <w:t>10</w:t>
      </w:r>
      <w:r w:rsidR="00AB1B2A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DA2C10">
        <w:rPr>
          <w:rFonts w:ascii="標楷體" w:eastAsia="標楷體" w:hAnsi="標楷體" w:hint="eastAsia"/>
          <w:b/>
          <w:sz w:val="32"/>
          <w:szCs w:val="32"/>
        </w:rPr>
        <w:t>年度</w:t>
      </w:r>
      <w:r w:rsidR="002322EB" w:rsidRPr="00DA2C10">
        <w:rPr>
          <w:rFonts w:ascii="標楷體" w:eastAsia="標楷體" w:hAnsi="標楷體"/>
          <w:b/>
          <w:sz w:val="32"/>
          <w:szCs w:val="32"/>
        </w:rPr>
        <w:t>「</w:t>
      </w:r>
      <w:r w:rsidRPr="00DA2C10">
        <w:rPr>
          <w:rFonts w:ascii="標楷體" w:eastAsia="標楷體" w:hAnsi="標楷體" w:hint="eastAsia"/>
          <w:b/>
          <w:sz w:val="32"/>
          <w:szCs w:val="32"/>
        </w:rPr>
        <w:t>上騰圓夢起飛</w:t>
      </w:r>
      <w:r w:rsidR="002322EB" w:rsidRPr="00DA2C10">
        <w:rPr>
          <w:rFonts w:eastAsia="標楷體" w:hAnsi="標楷體"/>
          <w:b/>
          <w:sz w:val="32"/>
          <w:szCs w:val="32"/>
        </w:rPr>
        <w:t>校園</w:t>
      </w:r>
      <w:r w:rsidR="002322EB" w:rsidRPr="00DA2C10">
        <w:rPr>
          <w:rFonts w:eastAsia="標楷體" w:hAnsi="標楷體" w:hint="eastAsia"/>
          <w:b/>
          <w:sz w:val="32"/>
          <w:szCs w:val="32"/>
        </w:rPr>
        <w:t>徵才</w:t>
      </w:r>
      <w:r w:rsidR="002322EB" w:rsidRPr="00DA2C10">
        <w:rPr>
          <w:rFonts w:eastAsia="標楷體" w:hAnsi="標楷體"/>
          <w:b/>
          <w:sz w:val="32"/>
          <w:szCs w:val="32"/>
        </w:rPr>
        <w:t>博覽會」</w:t>
      </w:r>
      <w:r w:rsidR="002322EB" w:rsidRPr="00DA2C10">
        <w:rPr>
          <w:rFonts w:eastAsia="標楷體" w:hAnsi="標楷體" w:hint="eastAsia"/>
          <w:b/>
          <w:sz w:val="32"/>
          <w:szCs w:val="32"/>
        </w:rPr>
        <w:t>活動計畫</w:t>
      </w:r>
    </w:p>
    <w:p w:rsidR="00ED7FBF" w:rsidRPr="00ED7FBF" w:rsidRDefault="00AB1B2A" w:rsidP="00ED7FBF">
      <w:pPr>
        <w:snapToGrid w:val="0"/>
        <w:spacing w:beforeLines="50" w:before="180" w:line="360" w:lineRule="auto"/>
        <w:jc w:val="right"/>
        <w:rPr>
          <w:rFonts w:eastAsia="標楷體" w:hAnsi="標楷體"/>
          <w:b/>
          <w:szCs w:val="24"/>
        </w:rPr>
      </w:pPr>
      <w:bookmarkStart w:id="0" w:name="_GoBack"/>
      <w:bookmarkEnd w:id="0"/>
      <w:r>
        <w:rPr>
          <w:rFonts w:eastAsia="標楷體" w:hAnsi="標楷體" w:hint="eastAsia"/>
          <w:b/>
          <w:szCs w:val="24"/>
        </w:rPr>
        <w:t>108.04.19</w:t>
      </w:r>
    </w:p>
    <w:p w:rsidR="00DA2C10" w:rsidRPr="00127978" w:rsidRDefault="000930B7" w:rsidP="004B029E">
      <w:pPr>
        <w:snapToGrid w:val="0"/>
        <w:spacing w:beforeLines="50" w:before="180" w:line="400" w:lineRule="exact"/>
        <w:rPr>
          <w:rFonts w:eastAsia="標楷體" w:hAnsi="標楷體"/>
          <w:b/>
          <w:szCs w:val="24"/>
        </w:rPr>
      </w:pPr>
      <w:r>
        <w:rPr>
          <w:rFonts w:eastAsia="標楷體" w:hAnsi="標楷體" w:hint="eastAsia"/>
          <w:b/>
          <w:szCs w:val="24"/>
        </w:rPr>
        <w:t>一、</w:t>
      </w:r>
      <w:r w:rsidR="00575C9A" w:rsidRPr="00127978">
        <w:rPr>
          <w:rFonts w:eastAsia="標楷體" w:hAnsi="標楷體" w:hint="eastAsia"/>
          <w:b/>
          <w:szCs w:val="24"/>
        </w:rPr>
        <w:t>依據</w:t>
      </w:r>
    </w:p>
    <w:p w:rsidR="00DA2C10" w:rsidRPr="00127978" w:rsidRDefault="00DA2C10" w:rsidP="00022891">
      <w:pPr>
        <w:snapToGrid w:val="0"/>
        <w:spacing w:line="400" w:lineRule="exact"/>
        <w:ind w:firstLineChars="200" w:firstLine="480"/>
        <w:rPr>
          <w:rFonts w:ascii="標楷體" w:eastAsia="標楷體" w:hAnsi="標楷體"/>
          <w:b/>
          <w:szCs w:val="24"/>
        </w:rPr>
      </w:pPr>
      <w:r w:rsidRPr="00127978">
        <w:rPr>
          <w:rFonts w:ascii="標楷體" w:eastAsia="標楷體" w:hAnsi="標楷體"/>
          <w:szCs w:val="24"/>
        </w:rPr>
        <w:t>原住民族委員會高中(職)青年職</w:t>
      </w:r>
      <w:proofErr w:type="gramStart"/>
      <w:r w:rsidRPr="00127978">
        <w:rPr>
          <w:rFonts w:ascii="標楷體" w:eastAsia="標楷體" w:hAnsi="標楷體"/>
          <w:szCs w:val="24"/>
        </w:rPr>
        <w:t>涯</w:t>
      </w:r>
      <w:proofErr w:type="gramEnd"/>
      <w:r w:rsidRPr="00127978">
        <w:rPr>
          <w:rFonts w:ascii="標楷體" w:eastAsia="標楷體" w:hAnsi="標楷體"/>
          <w:szCs w:val="24"/>
        </w:rPr>
        <w:t>Easy Go 計畫</w:t>
      </w:r>
      <w:r w:rsidRPr="00127978">
        <w:rPr>
          <w:rFonts w:ascii="標楷體" w:eastAsia="標楷體" w:hAnsi="標楷體" w:hint="eastAsia"/>
          <w:szCs w:val="24"/>
        </w:rPr>
        <w:t>-</w:t>
      </w:r>
      <w:r w:rsidRPr="00127978">
        <w:rPr>
          <w:rFonts w:ascii="標楷體" w:eastAsia="標楷體" w:hAnsi="標楷體"/>
          <w:szCs w:val="24"/>
        </w:rPr>
        <w:t>上騰「原」夢、勇往「職」前</w:t>
      </w:r>
      <w:r w:rsidR="00022891">
        <w:rPr>
          <w:rFonts w:ascii="標楷體" w:eastAsia="標楷體" w:hAnsi="標楷體" w:hint="eastAsia"/>
          <w:szCs w:val="24"/>
        </w:rPr>
        <w:br/>
        <w:t xml:space="preserve">    </w:t>
      </w:r>
      <w:r w:rsidRPr="00127978">
        <w:rPr>
          <w:rFonts w:ascii="標楷體" w:eastAsia="標楷體" w:hAnsi="標楷體" w:hint="eastAsia"/>
          <w:szCs w:val="24"/>
        </w:rPr>
        <w:t>計畫</w:t>
      </w:r>
      <w:r w:rsidR="00657151">
        <w:rPr>
          <w:rFonts w:ascii="標楷體" w:eastAsia="標楷體" w:hAnsi="標楷體" w:hint="eastAsia"/>
          <w:szCs w:val="24"/>
        </w:rPr>
        <w:t>之企業廠商說明會</w:t>
      </w:r>
      <w:r w:rsidRPr="00127978">
        <w:rPr>
          <w:rFonts w:ascii="標楷體" w:eastAsia="標楷體" w:hAnsi="標楷體" w:hint="eastAsia"/>
          <w:szCs w:val="24"/>
        </w:rPr>
        <w:t>辦理。</w:t>
      </w:r>
    </w:p>
    <w:p w:rsidR="002B21E9" w:rsidRPr="00127978" w:rsidRDefault="000930B7" w:rsidP="00A7024A">
      <w:pPr>
        <w:snapToGrid w:val="0"/>
        <w:spacing w:line="400" w:lineRule="exact"/>
        <w:rPr>
          <w:rFonts w:eastAsia="標楷體" w:hAnsi="標楷體"/>
          <w:b/>
          <w:szCs w:val="24"/>
        </w:rPr>
      </w:pPr>
      <w:r>
        <w:rPr>
          <w:rFonts w:eastAsia="標楷體" w:hAnsi="標楷體" w:hint="eastAsia"/>
          <w:b/>
          <w:szCs w:val="24"/>
        </w:rPr>
        <w:t>二、</w:t>
      </w:r>
      <w:r w:rsidR="00575C9A" w:rsidRPr="00127978">
        <w:rPr>
          <w:rFonts w:eastAsia="標楷體" w:hAnsi="標楷體" w:hint="eastAsia"/>
          <w:b/>
          <w:szCs w:val="24"/>
        </w:rPr>
        <w:t>目的</w:t>
      </w:r>
    </w:p>
    <w:p w:rsidR="00BF4340" w:rsidRDefault="000930B7" w:rsidP="00453AFE">
      <w:pPr>
        <w:snapToGrid w:val="0"/>
        <w:spacing w:line="400" w:lineRule="exact"/>
        <w:ind w:leftChars="3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575C9A" w:rsidRPr="00127978">
        <w:rPr>
          <w:rFonts w:ascii="標楷體" w:eastAsia="標楷體" w:hAnsi="標楷體" w:hint="eastAsia"/>
          <w:szCs w:val="24"/>
        </w:rPr>
        <w:t>、</w:t>
      </w:r>
      <w:r w:rsidR="002322EB" w:rsidRPr="00127978">
        <w:rPr>
          <w:rFonts w:ascii="標楷體" w:eastAsia="標楷體" w:hAnsi="標楷體"/>
          <w:szCs w:val="24"/>
        </w:rPr>
        <w:t>為幫助</w:t>
      </w:r>
      <w:r w:rsidR="009E4894" w:rsidRPr="00127978">
        <w:rPr>
          <w:rFonts w:ascii="標楷體" w:eastAsia="標楷體" w:hAnsi="標楷體" w:hint="eastAsia"/>
          <w:szCs w:val="24"/>
        </w:rPr>
        <w:t>社區國高中職學生</w:t>
      </w:r>
      <w:r w:rsidR="002322EB" w:rsidRPr="00127978">
        <w:rPr>
          <w:rFonts w:ascii="標楷體" w:eastAsia="標楷體" w:hAnsi="標楷體"/>
          <w:szCs w:val="24"/>
        </w:rPr>
        <w:t>提早認識自我與工作世界，作為其</w:t>
      </w:r>
      <w:proofErr w:type="gramStart"/>
      <w:r w:rsidR="002322EB" w:rsidRPr="00127978">
        <w:rPr>
          <w:rFonts w:ascii="標楷體" w:eastAsia="標楷體" w:hAnsi="標楷體"/>
          <w:szCs w:val="24"/>
        </w:rPr>
        <w:t>規</w:t>
      </w:r>
      <w:proofErr w:type="gramEnd"/>
      <w:r w:rsidR="002322EB" w:rsidRPr="00127978">
        <w:rPr>
          <w:rFonts w:ascii="標楷體" w:eastAsia="標楷體" w:hAnsi="標楷體"/>
          <w:szCs w:val="24"/>
        </w:rPr>
        <w:t>畫生涯發展之</w:t>
      </w:r>
    </w:p>
    <w:p w:rsidR="00575C9A" w:rsidRPr="00127978" w:rsidRDefault="00BF4340" w:rsidP="00453AFE">
      <w:pPr>
        <w:snapToGrid w:val="0"/>
        <w:spacing w:line="400" w:lineRule="exact"/>
        <w:ind w:leftChars="3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322EB" w:rsidRPr="00127978">
        <w:rPr>
          <w:rFonts w:ascii="標楷體" w:eastAsia="標楷體" w:hAnsi="標楷體"/>
          <w:szCs w:val="24"/>
        </w:rPr>
        <w:t>參考</w:t>
      </w:r>
      <w:r w:rsidR="00575C9A" w:rsidRPr="00127978">
        <w:rPr>
          <w:rFonts w:ascii="標楷體" w:eastAsia="標楷體" w:hAnsi="標楷體" w:hint="eastAsia"/>
          <w:szCs w:val="24"/>
        </w:rPr>
        <w:t>。</w:t>
      </w:r>
    </w:p>
    <w:p w:rsidR="00BF4340" w:rsidRDefault="000930B7" w:rsidP="00453AFE">
      <w:pPr>
        <w:snapToGrid w:val="0"/>
        <w:spacing w:line="400" w:lineRule="exact"/>
        <w:ind w:leftChars="3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575C9A" w:rsidRPr="00127978">
        <w:rPr>
          <w:rFonts w:ascii="標楷體" w:eastAsia="標楷體" w:hAnsi="標楷體" w:hint="eastAsia"/>
          <w:szCs w:val="24"/>
        </w:rPr>
        <w:t>、</w:t>
      </w:r>
      <w:r w:rsidR="002322EB" w:rsidRPr="00127978">
        <w:rPr>
          <w:rFonts w:ascii="標楷體" w:eastAsia="標楷體" w:hAnsi="標楷體" w:hint="eastAsia"/>
          <w:szCs w:val="24"/>
        </w:rPr>
        <w:t>協助本校原住民畢業生</w:t>
      </w:r>
      <w:r w:rsidR="00E00BE9">
        <w:rPr>
          <w:rFonts w:ascii="標楷體" w:eastAsia="標楷體" w:hAnsi="標楷體" w:hint="eastAsia"/>
          <w:szCs w:val="24"/>
        </w:rPr>
        <w:t>及</w:t>
      </w:r>
      <w:r w:rsidR="002322EB" w:rsidRPr="00127978">
        <w:rPr>
          <w:rFonts w:ascii="標楷體" w:eastAsia="標楷體" w:hAnsi="標楷體" w:hint="eastAsia"/>
          <w:szCs w:val="24"/>
        </w:rPr>
        <w:t>早</w:t>
      </w:r>
      <w:proofErr w:type="gramStart"/>
      <w:r w:rsidR="002322EB" w:rsidRPr="00127978">
        <w:rPr>
          <w:rFonts w:ascii="標楷體" w:eastAsia="標楷體" w:hAnsi="標楷體" w:hint="eastAsia"/>
          <w:szCs w:val="24"/>
        </w:rPr>
        <w:t>規</w:t>
      </w:r>
      <w:proofErr w:type="gramEnd"/>
      <w:r w:rsidR="002322EB" w:rsidRPr="00127978">
        <w:rPr>
          <w:rFonts w:ascii="標楷體" w:eastAsia="標楷體" w:hAnsi="標楷體" w:hint="eastAsia"/>
          <w:szCs w:val="24"/>
        </w:rPr>
        <w:t>畫個人職</w:t>
      </w:r>
      <w:proofErr w:type="gramStart"/>
      <w:r w:rsidR="002322EB" w:rsidRPr="00127978">
        <w:rPr>
          <w:rFonts w:ascii="標楷體" w:eastAsia="標楷體" w:hAnsi="標楷體" w:hint="eastAsia"/>
          <w:szCs w:val="24"/>
        </w:rPr>
        <w:t>涯</w:t>
      </w:r>
      <w:proofErr w:type="gramEnd"/>
      <w:r w:rsidR="002322EB" w:rsidRPr="00127978">
        <w:rPr>
          <w:rFonts w:ascii="標楷體" w:eastAsia="標楷體" w:hAnsi="標楷體" w:hint="eastAsia"/>
          <w:szCs w:val="24"/>
        </w:rPr>
        <w:t>，瞭解並認識就業市場發展趨勢，</w:t>
      </w:r>
    </w:p>
    <w:p w:rsidR="00BF4340" w:rsidRDefault="00BF4340" w:rsidP="00453AFE">
      <w:pPr>
        <w:snapToGrid w:val="0"/>
        <w:spacing w:line="400" w:lineRule="exact"/>
        <w:ind w:leftChars="3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322EB" w:rsidRPr="00127978">
        <w:rPr>
          <w:rFonts w:ascii="標楷體" w:eastAsia="標楷體" w:hAnsi="標楷體" w:hint="eastAsia"/>
          <w:szCs w:val="24"/>
        </w:rPr>
        <w:t>提升就業準備力</w:t>
      </w:r>
      <w:r w:rsidR="002B21E9" w:rsidRPr="00127978">
        <w:rPr>
          <w:rFonts w:ascii="標楷體" w:eastAsia="標楷體" w:hAnsi="標楷體" w:hint="eastAsia"/>
          <w:szCs w:val="24"/>
        </w:rPr>
        <w:t>，</w:t>
      </w:r>
      <w:r w:rsidR="002B21E9" w:rsidRPr="00127978">
        <w:rPr>
          <w:rFonts w:ascii="標楷體" w:eastAsia="標楷體" w:hAnsi="標楷體"/>
          <w:szCs w:val="24"/>
        </w:rPr>
        <w:t>透過文宣及現場互動等方式，增進業界與人才直接交流的</w:t>
      </w:r>
    </w:p>
    <w:p w:rsidR="002B21E9" w:rsidRPr="00127978" w:rsidRDefault="00BF4340" w:rsidP="00453AFE">
      <w:pPr>
        <w:snapToGrid w:val="0"/>
        <w:spacing w:line="400" w:lineRule="exact"/>
        <w:ind w:leftChars="3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B21E9" w:rsidRPr="00127978">
        <w:rPr>
          <w:rFonts w:ascii="標楷體" w:eastAsia="標楷體" w:hAnsi="標楷體"/>
          <w:szCs w:val="24"/>
        </w:rPr>
        <w:t>機會，</w:t>
      </w:r>
      <w:r w:rsidR="002B21E9" w:rsidRPr="00127978">
        <w:rPr>
          <w:rFonts w:ascii="標楷體" w:eastAsia="標楷體" w:hAnsi="標楷體" w:hint="eastAsia"/>
          <w:szCs w:val="24"/>
        </w:rPr>
        <w:t>以協助學生就業</w:t>
      </w:r>
      <w:r w:rsidR="002B21E9" w:rsidRPr="00127978">
        <w:rPr>
          <w:rFonts w:ascii="標楷體" w:eastAsia="標楷體" w:hAnsi="標楷體"/>
          <w:szCs w:val="24"/>
        </w:rPr>
        <w:t>。</w:t>
      </w:r>
    </w:p>
    <w:p w:rsidR="002B21E9" w:rsidRPr="00127978" w:rsidRDefault="000930B7" w:rsidP="00A7024A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</w:t>
      </w:r>
      <w:r w:rsidR="002B21E9" w:rsidRPr="00127978">
        <w:rPr>
          <w:rFonts w:ascii="標楷體" w:eastAsia="標楷體" w:hAnsi="標楷體"/>
          <w:b/>
          <w:szCs w:val="24"/>
        </w:rPr>
        <w:t>參加對象</w:t>
      </w:r>
    </w:p>
    <w:p w:rsidR="002B21E9" w:rsidRPr="00127978" w:rsidRDefault="000930B7" w:rsidP="00453AFE">
      <w:pPr>
        <w:snapToGrid w:val="0"/>
        <w:spacing w:line="400" w:lineRule="exact"/>
        <w:ind w:left="72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1</w:t>
      </w:r>
      <w:r w:rsidR="002B21E9" w:rsidRPr="00127978">
        <w:rPr>
          <w:rFonts w:eastAsia="標楷體" w:hAnsi="標楷體"/>
          <w:szCs w:val="24"/>
        </w:rPr>
        <w:t>、主要參與對象</w:t>
      </w:r>
      <w:r w:rsidR="002B21E9" w:rsidRPr="00127978">
        <w:rPr>
          <w:rFonts w:eastAsia="標楷體" w:hAnsi="標楷體"/>
          <w:color w:val="000000"/>
          <w:szCs w:val="24"/>
        </w:rPr>
        <w:t>：</w:t>
      </w:r>
      <w:r w:rsidR="002B21E9" w:rsidRPr="00127978">
        <w:rPr>
          <w:rFonts w:eastAsia="標楷體" w:hAnsi="標楷體" w:hint="eastAsia"/>
          <w:color w:val="000000"/>
          <w:szCs w:val="24"/>
        </w:rPr>
        <w:t>本校原住民學生</w:t>
      </w:r>
      <w:r w:rsidR="002B21E9" w:rsidRPr="00127978">
        <w:rPr>
          <w:rFonts w:eastAsia="標楷體" w:hAnsi="標楷體" w:hint="eastAsia"/>
          <w:szCs w:val="24"/>
        </w:rPr>
        <w:t>（以畢業生為主）</w:t>
      </w:r>
      <w:r w:rsidR="002B21E9" w:rsidRPr="00127978">
        <w:rPr>
          <w:rFonts w:eastAsia="標楷體" w:hAnsi="標楷體"/>
          <w:szCs w:val="24"/>
        </w:rPr>
        <w:t>及校友</w:t>
      </w:r>
      <w:r w:rsidR="002B21E9" w:rsidRPr="00127978">
        <w:rPr>
          <w:rFonts w:eastAsia="標楷體" w:hAnsi="標楷體" w:hint="eastAsia"/>
          <w:szCs w:val="24"/>
        </w:rPr>
        <w:t>。</w:t>
      </w:r>
    </w:p>
    <w:p w:rsidR="002B21E9" w:rsidRPr="00127978" w:rsidRDefault="000930B7" w:rsidP="00453AFE">
      <w:pPr>
        <w:snapToGrid w:val="0"/>
        <w:spacing w:line="400" w:lineRule="exact"/>
        <w:ind w:left="72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2</w:t>
      </w:r>
      <w:r w:rsidR="002B21E9" w:rsidRPr="00127978">
        <w:rPr>
          <w:rFonts w:eastAsia="標楷體" w:hAnsi="標楷體"/>
          <w:szCs w:val="24"/>
        </w:rPr>
        <w:t>、共同參與對象</w:t>
      </w:r>
      <w:r w:rsidR="002B21E9" w:rsidRPr="00127978">
        <w:rPr>
          <w:rFonts w:eastAsia="標楷體" w:hAnsi="標楷體"/>
          <w:color w:val="000000"/>
          <w:szCs w:val="24"/>
        </w:rPr>
        <w:t>：</w:t>
      </w:r>
      <w:r w:rsidR="002B21E9" w:rsidRPr="00127978">
        <w:rPr>
          <w:rFonts w:eastAsia="標楷體" w:hAnsi="標楷體" w:hint="eastAsia"/>
          <w:color w:val="000000"/>
          <w:szCs w:val="24"/>
        </w:rPr>
        <w:t>本校學生</w:t>
      </w:r>
      <w:r w:rsidR="002B21E9" w:rsidRPr="00127978">
        <w:rPr>
          <w:rFonts w:eastAsia="標楷體" w:hAnsi="標楷體"/>
          <w:szCs w:val="24"/>
        </w:rPr>
        <w:t>、社區民眾</w:t>
      </w:r>
      <w:r w:rsidR="002B21E9" w:rsidRPr="00127978">
        <w:rPr>
          <w:rFonts w:eastAsia="標楷體" w:hAnsi="標楷體" w:hint="eastAsia"/>
          <w:szCs w:val="24"/>
        </w:rPr>
        <w:t>、及鄰近學校學生。</w:t>
      </w:r>
    </w:p>
    <w:p w:rsidR="002B21E9" w:rsidRPr="00127978" w:rsidRDefault="00A7024A" w:rsidP="00A7024A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四、</w:t>
      </w:r>
      <w:r w:rsidR="002B21E9" w:rsidRPr="00127978">
        <w:rPr>
          <w:rFonts w:ascii="標楷體" w:eastAsia="標楷體" w:hAnsi="標楷體"/>
          <w:b/>
          <w:szCs w:val="24"/>
        </w:rPr>
        <w:t>辦理單位</w:t>
      </w:r>
    </w:p>
    <w:p w:rsidR="00EC74B3" w:rsidRDefault="000930B7" w:rsidP="00E359B7">
      <w:pPr>
        <w:pStyle w:val="3"/>
        <w:adjustRightInd w:val="0"/>
        <w:spacing w:line="400" w:lineRule="exact"/>
        <w:ind w:left="72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hint="eastAsia"/>
          <w:sz w:val="24"/>
          <w:szCs w:val="24"/>
        </w:rPr>
        <w:t>1</w:t>
      </w:r>
      <w:r w:rsidR="002B21E9" w:rsidRPr="00127978">
        <w:rPr>
          <w:rFonts w:ascii="Arial Narrow" w:hAnsi="Arial Narrow" w:hint="eastAsia"/>
          <w:sz w:val="24"/>
          <w:szCs w:val="24"/>
        </w:rPr>
        <w:t>、</w:t>
      </w:r>
      <w:r w:rsidR="00EC74B3">
        <w:rPr>
          <w:rFonts w:ascii="Arial Narrow" w:hAnsi="Arial Narrow" w:hint="eastAsia"/>
          <w:sz w:val="24"/>
          <w:szCs w:val="24"/>
        </w:rPr>
        <w:t>指導單位：原住民委員會社會福利處</w:t>
      </w:r>
    </w:p>
    <w:p w:rsidR="00B5585F" w:rsidRPr="00127978" w:rsidRDefault="00EC74B3" w:rsidP="00E359B7">
      <w:pPr>
        <w:pStyle w:val="3"/>
        <w:adjustRightInd w:val="0"/>
        <w:spacing w:line="400" w:lineRule="exact"/>
        <w:ind w:left="72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hint="eastAsia"/>
          <w:sz w:val="24"/>
          <w:szCs w:val="24"/>
        </w:rPr>
        <w:t>2</w:t>
      </w:r>
      <w:r w:rsidRPr="00127978">
        <w:rPr>
          <w:rFonts w:ascii="Arial Narrow" w:hAnsi="Arial Narrow" w:hint="eastAsia"/>
          <w:sz w:val="24"/>
          <w:szCs w:val="24"/>
        </w:rPr>
        <w:t>、</w:t>
      </w:r>
      <w:r w:rsidR="002B21E9" w:rsidRPr="00127978">
        <w:rPr>
          <w:rFonts w:ascii="Arial Narrow" w:hAnsi="Arial Narrow" w:hint="eastAsia"/>
          <w:sz w:val="24"/>
          <w:szCs w:val="24"/>
        </w:rPr>
        <w:t>主辦單位：</w:t>
      </w:r>
      <w:r w:rsidR="00B5585F" w:rsidRPr="00127978">
        <w:rPr>
          <w:rFonts w:ascii="Arial Narrow" w:hAnsi="Arial Narrow" w:hint="eastAsia"/>
          <w:sz w:val="24"/>
          <w:szCs w:val="24"/>
        </w:rPr>
        <w:t>上騰</w:t>
      </w:r>
      <w:r w:rsidR="00022891">
        <w:rPr>
          <w:rFonts w:ascii="Arial Narrow" w:hAnsi="Arial Narrow" w:hint="eastAsia"/>
          <w:sz w:val="24"/>
          <w:szCs w:val="24"/>
        </w:rPr>
        <w:t>工商</w:t>
      </w:r>
      <w:r w:rsidR="00B5585F" w:rsidRPr="00127978">
        <w:rPr>
          <w:rFonts w:ascii="Arial Narrow" w:hAnsi="Arial Narrow" w:hint="eastAsia"/>
          <w:sz w:val="24"/>
          <w:szCs w:val="24"/>
        </w:rPr>
        <w:t>實習處</w:t>
      </w:r>
      <w:r w:rsidR="00B5585F" w:rsidRPr="00127978">
        <w:rPr>
          <w:rFonts w:ascii="Arial Narrow" w:hAnsi="Arial Narrow" w:hint="eastAsia"/>
          <w:sz w:val="24"/>
          <w:szCs w:val="24"/>
        </w:rPr>
        <w:t xml:space="preserve"> </w:t>
      </w:r>
    </w:p>
    <w:p w:rsidR="00EB781B" w:rsidRDefault="00EC74B3" w:rsidP="00E359B7">
      <w:pPr>
        <w:pStyle w:val="3"/>
        <w:adjustRightInd w:val="0"/>
        <w:spacing w:line="400" w:lineRule="exact"/>
        <w:ind w:left="720" w:firstLine="0"/>
        <w:jc w:val="both"/>
        <w:rPr>
          <w:sz w:val="24"/>
          <w:szCs w:val="24"/>
        </w:rPr>
      </w:pPr>
      <w:r>
        <w:rPr>
          <w:rFonts w:ascii="Arial Narrow" w:hAnsi="Arial Narrow" w:hint="eastAsia"/>
          <w:sz w:val="24"/>
          <w:szCs w:val="24"/>
        </w:rPr>
        <w:t>3</w:t>
      </w:r>
      <w:r w:rsidR="002B21E9" w:rsidRPr="00127978">
        <w:rPr>
          <w:rFonts w:ascii="Arial Narrow" w:hAnsi="Arial Narrow" w:hint="eastAsia"/>
          <w:sz w:val="24"/>
          <w:szCs w:val="24"/>
        </w:rPr>
        <w:t>、</w:t>
      </w:r>
      <w:r w:rsidR="00B5585F" w:rsidRPr="00127978">
        <w:rPr>
          <w:rFonts w:ascii="Arial Narrow" w:hAnsi="Arial Narrow" w:hint="eastAsia"/>
          <w:sz w:val="24"/>
          <w:szCs w:val="24"/>
        </w:rPr>
        <w:t>協</w:t>
      </w:r>
      <w:r w:rsidR="002B21E9" w:rsidRPr="00127978">
        <w:rPr>
          <w:rFonts w:ascii="Arial Narrow" w:hAnsi="Arial Narrow" w:hint="eastAsia"/>
          <w:sz w:val="24"/>
          <w:szCs w:val="24"/>
        </w:rPr>
        <w:t>辦單位：</w:t>
      </w:r>
      <w:r w:rsidR="00EB781B">
        <w:rPr>
          <w:rFonts w:ascii="Arial" w:hAnsi="Arial" w:cs="Arial"/>
          <w:color w:val="222222"/>
          <w:sz w:val="23"/>
          <w:szCs w:val="23"/>
          <w:shd w:val="clear" w:color="auto" w:fill="FFFFFF"/>
        </w:rPr>
        <w:t>勞動部勞動力</w:t>
      </w:r>
      <w:proofErr w:type="gramStart"/>
      <w:r w:rsidR="00EB781B">
        <w:rPr>
          <w:rFonts w:ascii="Arial" w:hAnsi="Arial" w:cs="Arial"/>
          <w:color w:val="222222"/>
          <w:sz w:val="23"/>
          <w:szCs w:val="23"/>
          <w:shd w:val="clear" w:color="auto" w:fill="FFFFFF"/>
        </w:rPr>
        <w:t>發展署北基</w:t>
      </w:r>
      <w:proofErr w:type="gramEnd"/>
      <w:r w:rsidR="00EB781B">
        <w:rPr>
          <w:rFonts w:ascii="Arial" w:hAnsi="Arial" w:cs="Arial"/>
          <w:color w:val="222222"/>
          <w:sz w:val="23"/>
          <w:szCs w:val="23"/>
          <w:shd w:val="clear" w:color="auto" w:fill="FFFFFF"/>
        </w:rPr>
        <w:t>宜花金馬分署</w:t>
      </w:r>
      <w:r w:rsidR="00EB781B">
        <w:rPr>
          <w:rFonts w:ascii="Arial" w:hAnsi="Arial" w:cs="Arial"/>
          <w:color w:val="222222"/>
          <w:sz w:val="23"/>
          <w:szCs w:val="23"/>
          <w:shd w:val="clear" w:color="auto" w:fill="FFFFFF"/>
        </w:rPr>
        <w:t>-</w:t>
      </w:r>
      <w:r w:rsidR="00EB781B">
        <w:rPr>
          <w:rFonts w:ascii="Arial" w:hAnsi="Arial" w:cs="Arial"/>
          <w:color w:val="222222"/>
          <w:sz w:val="23"/>
          <w:szCs w:val="23"/>
          <w:shd w:val="clear" w:color="auto" w:fill="FFFFFF"/>
        </w:rPr>
        <w:t>花蓮就業中心</w:t>
      </w:r>
      <w:r w:rsidR="00B5585F" w:rsidRPr="00127978">
        <w:rPr>
          <w:rFonts w:hint="eastAsia"/>
          <w:sz w:val="24"/>
          <w:szCs w:val="24"/>
        </w:rPr>
        <w:t>、建教合作廠</w:t>
      </w:r>
    </w:p>
    <w:p w:rsidR="002B21E9" w:rsidRPr="00127978" w:rsidRDefault="00EB781B" w:rsidP="00E359B7">
      <w:pPr>
        <w:pStyle w:val="3"/>
        <w:adjustRightInd w:val="0"/>
        <w:spacing w:line="400" w:lineRule="exact"/>
        <w:ind w:left="720" w:firstLine="0"/>
        <w:jc w:val="both"/>
        <w:rPr>
          <w:rFonts w:ascii="Arial Narrow" w:hAnsi="Arial Narrow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0228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</w:t>
      </w:r>
      <w:r w:rsidR="00B5585F" w:rsidRPr="00127978">
        <w:rPr>
          <w:rFonts w:hint="eastAsia"/>
          <w:sz w:val="24"/>
          <w:szCs w:val="24"/>
        </w:rPr>
        <w:t>商、大專院校</w:t>
      </w:r>
      <w:r w:rsidR="00B5585F" w:rsidRPr="00127978">
        <w:rPr>
          <w:sz w:val="24"/>
          <w:szCs w:val="24"/>
        </w:rPr>
        <w:t>。</w:t>
      </w:r>
    </w:p>
    <w:p w:rsidR="002B21E9" w:rsidRPr="00127978" w:rsidRDefault="000F09EB" w:rsidP="00A7024A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A7024A">
        <w:rPr>
          <w:rFonts w:ascii="標楷體" w:eastAsia="標楷體" w:hAnsi="標楷體" w:hint="eastAsia"/>
          <w:b/>
          <w:szCs w:val="24"/>
        </w:rPr>
        <w:t>、</w:t>
      </w:r>
      <w:r w:rsidR="002B21E9" w:rsidRPr="00127978">
        <w:rPr>
          <w:rFonts w:ascii="標楷體" w:eastAsia="標楷體" w:hAnsi="標楷體"/>
          <w:b/>
          <w:szCs w:val="24"/>
        </w:rPr>
        <w:t>活動方式說明：</w:t>
      </w:r>
    </w:p>
    <w:p w:rsidR="002B21E9" w:rsidRPr="00A7024A" w:rsidRDefault="00E359B7" w:rsidP="000930B7">
      <w:pPr>
        <w:spacing w:line="400" w:lineRule="exact"/>
        <w:ind w:left="480"/>
        <w:rPr>
          <w:rFonts w:ascii="標楷體" w:eastAsia="標楷體" w:hAnsi="標楷體"/>
          <w:b/>
          <w:szCs w:val="24"/>
        </w:rPr>
      </w:pPr>
      <w:r w:rsidRPr="00A7024A">
        <w:rPr>
          <w:rFonts w:ascii="標楷體" w:eastAsia="標楷體" w:hAnsi="標楷體"/>
          <w:b/>
          <w:szCs w:val="24"/>
        </w:rPr>
        <w:t>「校園徵才</w:t>
      </w:r>
      <w:r w:rsidRPr="00A7024A">
        <w:rPr>
          <w:rFonts w:ascii="標楷體" w:eastAsia="標楷體" w:hAnsi="標楷體" w:hint="eastAsia"/>
          <w:b/>
          <w:szCs w:val="24"/>
        </w:rPr>
        <w:t>廠商設攤</w:t>
      </w:r>
      <w:r w:rsidR="002B21E9" w:rsidRPr="00A7024A">
        <w:rPr>
          <w:rFonts w:ascii="標楷體" w:eastAsia="標楷體" w:hAnsi="標楷體"/>
          <w:b/>
          <w:szCs w:val="24"/>
        </w:rPr>
        <w:t>」部份：</w:t>
      </w:r>
    </w:p>
    <w:p w:rsidR="00E359B7" w:rsidRPr="00127978" w:rsidRDefault="00A7024A" w:rsidP="00A7024A">
      <w:pPr>
        <w:spacing w:line="400" w:lineRule="exact"/>
        <w:ind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(1).</w:t>
      </w:r>
      <w:r w:rsidR="002B21E9" w:rsidRPr="00127978">
        <w:rPr>
          <w:rFonts w:ascii="標楷體" w:eastAsia="標楷體" w:hAnsi="標楷體"/>
          <w:szCs w:val="24"/>
        </w:rPr>
        <w:t>辦理時間：</w:t>
      </w:r>
      <w:r w:rsidR="002B21E9" w:rsidRPr="00127978">
        <w:rPr>
          <w:rFonts w:ascii="標楷體" w:eastAsia="標楷體" w:hAnsi="標楷體" w:hint="eastAsia"/>
          <w:b/>
          <w:szCs w:val="24"/>
        </w:rPr>
        <w:t>10</w:t>
      </w:r>
      <w:r w:rsidR="00AB1B2A">
        <w:rPr>
          <w:rFonts w:ascii="標楷體" w:eastAsia="標楷體" w:hAnsi="標楷體" w:hint="eastAsia"/>
          <w:b/>
          <w:szCs w:val="24"/>
        </w:rPr>
        <w:t>8</w:t>
      </w:r>
      <w:r w:rsidR="002B21E9" w:rsidRPr="00127978">
        <w:rPr>
          <w:rFonts w:ascii="標楷體" w:eastAsia="標楷體" w:hAnsi="標楷體"/>
          <w:b/>
          <w:szCs w:val="24"/>
        </w:rPr>
        <w:t>年</w:t>
      </w:r>
      <w:r w:rsidR="00022891">
        <w:rPr>
          <w:rFonts w:ascii="標楷體" w:eastAsia="標楷體" w:hAnsi="標楷體" w:hint="eastAsia"/>
          <w:b/>
          <w:szCs w:val="24"/>
        </w:rPr>
        <w:t>5</w:t>
      </w:r>
      <w:r w:rsidR="002B21E9" w:rsidRPr="00127978">
        <w:rPr>
          <w:rFonts w:ascii="標楷體" w:eastAsia="標楷體" w:hAnsi="標楷體"/>
          <w:b/>
          <w:szCs w:val="24"/>
        </w:rPr>
        <w:t>月</w:t>
      </w:r>
      <w:r w:rsidR="00AB1B2A">
        <w:rPr>
          <w:rFonts w:ascii="標楷體" w:eastAsia="標楷體" w:hAnsi="標楷體" w:hint="eastAsia"/>
          <w:b/>
          <w:szCs w:val="24"/>
        </w:rPr>
        <w:t>24</w:t>
      </w:r>
      <w:r w:rsidR="002B21E9" w:rsidRPr="00127978">
        <w:rPr>
          <w:rFonts w:ascii="標楷體" w:eastAsia="標楷體" w:hAnsi="標楷體"/>
          <w:b/>
          <w:szCs w:val="24"/>
        </w:rPr>
        <w:t>日</w:t>
      </w:r>
      <w:r w:rsidR="002B21E9" w:rsidRPr="00127978">
        <w:rPr>
          <w:rFonts w:ascii="標楷體" w:eastAsia="標楷體" w:hAnsi="標楷體"/>
          <w:szCs w:val="24"/>
        </w:rPr>
        <w:t>(星期</w:t>
      </w:r>
      <w:r w:rsidR="006D64B0" w:rsidRPr="00127978">
        <w:rPr>
          <w:rFonts w:ascii="標楷體" w:eastAsia="標楷體" w:hAnsi="標楷體" w:hint="eastAsia"/>
          <w:szCs w:val="24"/>
        </w:rPr>
        <w:t>五</w:t>
      </w:r>
      <w:r w:rsidR="002B21E9" w:rsidRPr="00127978">
        <w:rPr>
          <w:rFonts w:ascii="標楷體" w:eastAsia="標楷體" w:hAnsi="標楷體"/>
          <w:szCs w:val="24"/>
        </w:rPr>
        <w:t>)</w:t>
      </w:r>
      <w:r w:rsidR="00E359B7" w:rsidRPr="00127978">
        <w:rPr>
          <w:rFonts w:ascii="標楷體" w:eastAsia="標楷體" w:hAnsi="標楷體" w:hint="eastAsia"/>
          <w:szCs w:val="24"/>
        </w:rPr>
        <w:t>下午</w:t>
      </w:r>
      <w:r w:rsidR="00022891">
        <w:rPr>
          <w:rFonts w:ascii="標楷體" w:eastAsia="標楷體" w:hAnsi="標楷體" w:hint="eastAsia"/>
          <w:szCs w:val="24"/>
        </w:rPr>
        <w:t>1</w:t>
      </w:r>
      <w:r w:rsidR="00F17E0D">
        <w:rPr>
          <w:rFonts w:ascii="標楷體" w:eastAsia="標楷體" w:hAnsi="標楷體" w:hint="eastAsia"/>
          <w:szCs w:val="24"/>
        </w:rPr>
        <w:t>2</w:t>
      </w:r>
      <w:r w:rsidR="00175826">
        <w:rPr>
          <w:rFonts w:ascii="標楷體" w:eastAsia="標楷體" w:hAnsi="標楷體" w:hint="eastAsia"/>
          <w:szCs w:val="24"/>
        </w:rPr>
        <w:t>:3</w:t>
      </w:r>
      <w:r w:rsidR="002B21E9" w:rsidRPr="00127978">
        <w:rPr>
          <w:rFonts w:ascii="標楷體" w:eastAsia="標楷體" w:hAnsi="標楷體"/>
          <w:szCs w:val="24"/>
        </w:rPr>
        <w:t>0</w:t>
      </w:r>
      <w:r w:rsidR="00E359B7" w:rsidRPr="00127978">
        <w:rPr>
          <w:rFonts w:ascii="標楷體" w:eastAsia="標楷體" w:hAnsi="標楷體" w:hint="eastAsia"/>
          <w:szCs w:val="24"/>
        </w:rPr>
        <w:t>~16:00</w:t>
      </w:r>
    </w:p>
    <w:p w:rsidR="002322EB" w:rsidRPr="00127978" w:rsidRDefault="00A7024A" w:rsidP="00A7024A">
      <w:pPr>
        <w:spacing w:line="400" w:lineRule="exact"/>
        <w:ind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(2).</w:t>
      </w:r>
      <w:r w:rsidR="002B21E9" w:rsidRPr="00127978">
        <w:rPr>
          <w:rFonts w:ascii="標楷體" w:eastAsia="標楷體" w:hAnsi="標楷體"/>
          <w:szCs w:val="24"/>
        </w:rPr>
        <w:t>辦理地點：</w:t>
      </w:r>
      <w:r w:rsidR="00E359B7" w:rsidRPr="00127978">
        <w:rPr>
          <w:rFonts w:ascii="標楷體" w:eastAsia="標楷體" w:hAnsi="標楷體" w:hint="eastAsia"/>
          <w:szCs w:val="24"/>
        </w:rPr>
        <w:t>本校</w:t>
      </w:r>
      <w:r w:rsidR="00022891">
        <w:rPr>
          <w:rFonts w:ascii="標楷體" w:eastAsia="標楷體" w:hAnsi="標楷體" w:hint="eastAsia"/>
          <w:szCs w:val="24"/>
        </w:rPr>
        <w:t>體育館</w:t>
      </w:r>
      <w:r w:rsidR="00F17E0D">
        <w:rPr>
          <w:rFonts w:ascii="標楷體" w:eastAsia="標楷體" w:hAnsi="標楷體" w:hint="eastAsia"/>
          <w:szCs w:val="24"/>
        </w:rPr>
        <w:t>3樓</w:t>
      </w:r>
    </w:p>
    <w:p w:rsidR="00E14F01" w:rsidRPr="00BF4340" w:rsidRDefault="00A7024A" w:rsidP="00A7024A">
      <w:pPr>
        <w:spacing w:line="400" w:lineRule="exact"/>
        <w:ind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(3).</w:t>
      </w:r>
      <w:r w:rsidR="00E359B7" w:rsidRPr="00BF4340">
        <w:rPr>
          <w:rFonts w:ascii="標楷體" w:eastAsia="標楷體" w:hAnsi="標楷體" w:hint="eastAsia"/>
          <w:szCs w:val="24"/>
        </w:rPr>
        <w:t>提供企業攤位</w:t>
      </w:r>
      <w:r w:rsidR="00E14F01" w:rsidRPr="00BF4340">
        <w:rPr>
          <w:rFonts w:ascii="標楷體" w:eastAsia="標楷體" w:hAnsi="標楷體" w:hint="eastAsia"/>
          <w:szCs w:val="24"/>
        </w:rPr>
        <w:t>:一張會議桌、3張椅子(如有特別需要，請再提出)</w:t>
      </w:r>
    </w:p>
    <w:p w:rsidR="00E14F01" w:rsidRPr="00127978" w:rsidRDefault="00E14F01" w:rsidP="00E14F01">
      <w:pPr>
        <w:spacing w:line="400" w:lineRule="exact"/>
        <w:ind w:left="993"/>
        <w:rPr>
          <w:rFonts w:ascii="標楷體" w:eastAsia="標楷體" w:hAnsi="標楷體"/>
          <w:szCs w:val="24"/>
        </w:rPr>
      </w:pPr>
      <w:r w:rsidRPr="00127978">
        <w:rPr>
          <w:rFonts w:ascii="標楷體" w:eastAsia="標楷體" w:hAnsi="標楷體" w:hint="eastAsia"/>
          <w:szCs w:val="24"/>
        </w:rPr>
        <w:t>(</w:t>
      </w:r>
      <w:r w:rsidR="00A7024A">
        <w:rPr>
          <w:rFonts w:ascii="標楷體" w:eastAsia="標楷體" w:hAnsi="標楷體" w:hint="eastAsia"/>
          <w:szCs w:val="24"/>
        </w:rPr>
        <w:t>4</w:t>
      </w:r>
      <w:r w:rsidRPr="00127978">
        <w:rPr>
          <w:rFonts w:ascii="標楷體" w:eastAsia="標楷體" w:hAnsi="標楷體" w:hint="eastAsia"/>
          <w:szCs w:val="24"/>
        </w:rPr>
        <w:t>)</w:t>
      </w:r>
      <w:r w:rsidR="00A7024A">
        <w:rPr>
          <w:rFonts w:ascii="標楷體" w:eastAsia="標楷體" w:hAnsi="標楷體" w:hint="eastAsia"/>
          <w:szCs w:val="24"/>
        </w:rPr>
        <w:t>.</w:t>
      </w:r>
      <w:r w:rsidR="00CC187C" w:rsidRPr="00127978">
        <w:rPr>
          <w:rFonts w:ascii="標楷體" w:eastAsia="標楷體" w:hAnsi="標楷體" w:hint="eastAsia"/>
          <w:szCs w:val="24"/>
        </w:rPr>
        <w:t>請公司</w:t>
      </w:r>
      <w:r w:rsidRPr="00127978">
        <w:rPr>
          <w:rFonts w:ascii="標楷體" w:eastAsia="標楷體" w:hAnsi="標楷體" w:hint="eastAsia"/>
          <w:szCs w:val="24"/>
        </w:rPr>
        <w:t>提供</w:t>
      </w:r>
      <w:r w:rsidR="00607622" w:rsidRPr="00127978">
        <w:rPr>
          <w:rFonts w:ascii="標楷體" w:eastAsia="標楷體" w:hAnsi="標楷體" w:hint="eastAsia"/>
          <w:szCs w:val="24"/>
        </w:rPr>
        <w:t>簡介宣傳單(A4)一頁，製作活動手冊。</w:t>
      </w:r>
    </w:p>
    <w:p w:rsidR="000F09EB" w:rsidRDefault="00607622" w:rsidP="000F09EB">
      <w:pPr>
        <w:spacing w:line="400" w:lineRule="exact"/>
        <w:ind w:left="993"/>
        <w:rPr>
          <w:rFonts w:ascii="標楷體" w:eastAsia="標楷體" w:hAnsi="標楷體"/>
          <w:szCs w:val="24"/>
        </w:rPr>
      </w:pPr>
      <w:r w:rsidRPr="00127978">
        <w:rPr>
          <w:rFonts w:ascii="標楷體" w:eastAsia="標楷體" w:hAnsi="標楷體" w:hint="eastAsia"/>
          <w:szCs w:val="24"/>
        </w:rPr>
        <w:t>(</w:t>
      </w:r>
      <w:r w:rsidR="00A7024A">
        <w:rPr>
          <w:rFonts w:ascii="標楷體" w:eastAsia="標楷體" w:hAnsi="標楷體" w:hint="eastAsia"/>
          <w:szCs w:val="24"/>
        </w:rPr>
        <w:t>5</w:t>
      </w:r>
      <w:r w:rsidRPr="00127978">
        <w:rPr>
          <w:rFonts w:ascii="標楷體" w:eastAsia="標楷體" w:hAnsi="標楷體" w:hint="eastAsia"/>
          <w:szCs w:val="24"/>
        </w:rPr>
        <w:t>)</w:t>
      </w:r>
      <w:r w:rsidR="00A7024A">
        <w:rPr>
          <w:rFonts w:ascii="標楷體" w:eastAsia="標楷體" w:hAnsi="標楷體" w:hint="eastAsia"/>
          <w:szCs w:val="24"/>
        </w:rPr>
        <w:t>.</w:t>
      </w:r>
      <w:r w:rsidRPr="00127978">
        <w:rPr>
          <w:rFonts w:ascii="標楷體" w:eastAsia="標楷體" w:hAnsi="標楷體" w:hint="eastAsia"/>
          <w:szCs w:val="24"/>
        </w:rPr>
        <w:t>提供現場紀念品</w:t>
      </w:r>
    </w:p>
    <w:p w:rsidR="000F09EB" w:rsidRPr="00127978" w:rsidRDefault="000F09EB" w:rsidP="000F09EB">
      <w:pPr>
        <w:snapToGrid w:val="0"/>
        <w:spacing w:beforeLines="50" w:before="180" w:line="360" w:lineRule="auto"/>
        <w:rPr>
          <w:rFonts w:eastAsia="標楷體"/>
          <w:b/>
          <w:szCs w:val="24"/>
        </w:rPr>
      </w:pPr>
      <w:r>
        <w:rPr>
          <w:rFonts w:eastAsia="標楷體" w:hAnsi="標楷體" w:hint="eastAsia"/>
          <w:b/>
          <w:szCs w:val="24"/>
        </w:rPr>
        <w:t>六、</w:t>
      </w:r>
      <w:r w:rsidRPr="00127978">
        <w:rPr>
          <w:rFonts w:eastAsia="標楷體" w:hAnsi="標楷體"/>
          <w:b/>
          <w:szCs w:val="24"/>
        </w:rPr>
        <w:t>宣傳方式</w:t>
      </w:r>
      <w:r w:rsidRPr="00127978">
        <w:rPr>
          <w:rFonts w:eastAsia="標楷體" w:hAnsi="標楷體"/>
          <w:b/>
          <w:color w:val="000000"/>
          <w:szCs w:val="24"/>
        </w:rPr>
        <w:t>：</w:t>
      </w:r>
    </w:p>
    <w:p w:rsidR="000F09EB" w:rsidRPr="00127978" w:rsidRDefault="000F09EB" w:rsidP="000F09EB">
      <w:pPr>
        <w:snapToGrid w:val="0"/>
        <w:spacing w:before="50" w:line="400" w:lineRule="exact"/>
        <w:ind w:leftChars="200" w:left="480" w:firstLineChars="100" w:firstLine="240"/>
        <w:jc w:val="both"/>
        <w:rPr>
          <w:rFonts w:eastAsia="標楷體"/>
          <w:color w:val="000000"/>
          <w:szCs w:val="24"/>
        </w:rPr>
      </w:pPr>
      <w:r w:rsidRPr="00127978">
        <w:rPr>
          <w:rFonts w:eastAsia="標楷體" w:hAnsi="標楷體"/>
          <w:color w:val="000000"/>
          <w:szCs w:val="24"/>
        </w:rPr>
        <w:t>本活動將由</w:t>
      </w:r>
      <w:r w:rsidRPr="00127978">
        <w:rPr>
          <w:rFonts w:eastAsia="標楷體" w:hAnsi="標楷體" w:hint="eastAsia"/>
          <w:color w:val="000000"/>
          <w:szCs w:val="24"/>
        </w:rPr>
        <w:t>花蓮就</w:t>
      </w:r>
      <w:r w:rsidRPr="00127978">
        <w:rPr>
          <w:rFonts w:eastAsia="標楷體" w:hAnsi="標楷體"/>
          <w:color w:val="000000"/>
          <w:szCs w:val="24"/>
        </w:rPr>
        <w:t>業服務中心、</w:t>
      </w:r>
      <w:r>
        <w:rPr>
          <w:rFonts w:eastAsia="標楷體" w:hAnsi="標楷體" w:hint="eastAsia"/>
          <w:color w:val="000000"/>
          <w:szCs w:val="24"/>
        </w:rPr>
        <w:t>本校</w:t>
      </w:r>
      <w:r w:rsidRPr="00127978">
        <w:rPr>
          <w:rFonts w:eastAsia="標楷體" w:hAnsi="標楷體"/>
          <w:color w:val="000000"/>
          <w:szCs w:val="24"/>
        </w:rPr>
        <w:t>各</w:t>
      </w:r>
      <w:r w:rsidRPr="00127978">
        <w:rPr>
          <w:rFonts w:eastAsia="標楷體" w:hAnsi="標楷體" w:hint="eastAsia"/>
          <w:color w:val="000000"/>
          <w:szCs w:val="24"/>
        </w:rPr>
        <w:t>科協</w:t>
      </w:r>
      <w:r w:rsidRPr="00127978">
        <w:rPr>
          <w:rFonts w:eastAsia="標楷體" w:hAnsi="標楷體"/>
          <w:color w:val="000000"/>
          <w:szCs w:val="24"/>
        </w:rPr>
        <w:t>助宣導，宣傳方式如下：</w:t>
      </w:r>
    </w:p>
    <w:p w:rsidR="000F09EB" w:rsidRPr="00127978" w:rsidRDefault="000F09EB" w:rsidP="000F09EB">
      <w:pPr>
        <w:snapToGrid w:val="0"/>
        <w:spacing w:before="50" w:line="400" w:lineRule="exact"/>
        <w:ind w:leftChars="300" w:left="720"/>
        <w:jc w:val="both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1</w:t>
      </w:r>
      <w:r w:rsidRPr="00127978">
        <w:rPr>
          <w:rFonts w:eastAsia="標楷體" w:hAnsi="標楷體"/>
          <w:color w:val="000000"/>
          <w:szCs w:val="24"/>
        </w:rPr>
        <w:t>、活動訊息刊登</w:t>
      </w:r>
      <w:r w:rsidRPr="00127978">
        <w:rPr>
          <w:rFonts w:eastAsia="標楷體" w:hAnsi="標楷體" w:hint="eastAsia"/>
          <w:color w:val="000000"/>
          <w:szCs w:val="24"/>
        </w:rPr>
        <w:t>花蓮縣政府原住民就業服務</w:t>
      </w:r>
      <w:r w:rsidRPr="00127978">
        <w:rPr>
          <w:rFonts w:eastAsia="標楷體" w:hAnsi="標楷體"/>
          <w:color w:val="000000"/>
          <w:szCs w:val="24"/>
        </w:rPr>
        <w:t>網站及</w:t>
      </w:r>
      <w:r w:rsidRPr="00127978">
        <w:rPr>
          <w:rFonts w:eastAsia="標楷體" w:hAnsi="標楷體" w:hint="eastAsia"/>
          <w:color w:val="000000"/>
          <w:szCs w:val="24"/>
        </w:rPr>
        <w:t>花蓮</w:t>
      </w:r>
      <w:r w:rsidRPr="00127978">
        <w:rPr>
          <w:rFonts w:eastAsia="標楷體" w:hAnsi="標楷體"/>
          <w:color w:val="000000"/>
          <w:szCs w:val="24"/>
        </w:rPr>
        <w:t>就業服務中心網站</w:t>
      </w:r>
      <w:r w:rsidRPr="00127978">
        <w:rPr>
          <w:rFonts w:eastAsia="標楷體" w:hAnsi="標楷體" w:hint="eastAsia"/>
          <w:color w:val="000000"/>
          <w:szCs w:val="24"/>
        </w:rPr>
        <w:t>。</w:t>
      </w:r>
    </w:p>
    <w:p w:rsidR="000F09EB" w:rsidRPr="00127978" w:rsidRDefault="000F09EB" w:rsidP="000F09EB">
      <w:pPr>
        <w:snapToGrid w:val="0"/>
        <w:spacing w:before="50" w:line="400" w:lineRule="exact"/>
        <w:ind w:leftChars="300" w:left="720"/>
        <w:jc w:val="both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2</w:t>
      </w:r>
      <w:r w:rsidRPr="00127978">
        <w:rPr>
          <w:rFonts w:eastAsia="標楷體" w:hAnsi="標楷體"/>
          <w:color w:val="000000"/>
          <w:szCs w:val="24"/>
        </w:rPr>
        <w:t>、就業博覽會海報、</w:t>
      </w:r>
      <w:r w:rsidRPr="00127978">
        <w:rPr>
          <w:rFonts w:eastAsia="標楷體"/>
          <w:color w:val="000000"/>
          <w:szCs w:val="24"/>
        </w:rPr>
        <w:t>DM</w:t>
      </w:r>
      <w:r w:rsidRPr="00127978">
        <w:rPr>
          <w:rFonts w:eastAsia="標楷體" w:hAnsi="標楷體"/>
          <w:color w:val="000000"/>
          <w:szCs w:val="24"/>
        </w:rPr>
        <w:t>張貼與發送活動手冊</w:t>
      </w:r>
      <w:r w:rsidRPr="00127978">
        <w:rPr>
          <w:rFonts w:eastAsia="標楷體"/>
          <w:color w:val="000000"/>
          <w:szCs w:val="24"/>
        </w:rPr>
        <w:t>(</w:t>
      </w:r>
      <w:r w:rsidRPr="00127978">
        <w:rPr>
          <w:rFonts w:eastAsia="標楷體" w:hAnsi="標楷體"/>
          <w:color w:val="000000"/>
          <w:szCs w:val="24"/>
        </w:rPr>
        <w:t>免費提供每家廠商</w:t>
      </w:r>
      <w:r w:rsidRPr="00127978">
        <w:rPr>
          <w:rFonts w:eastAsia="標楷體"/>
          <w:color w:val="000000"/>
          <w:szCs w:val="24"/>
        </w:rPr>
        <w:t>A4</w:t>
      </w:r>
      <w:proofErr w:type="gramStart"/>
      <w:r w:rsidRPr="00127978">
        <w:rPr>
          <w:rFonts w:eastAsia="標楷體" w:hAnsi="標楷體"/>
          <w:color w:val="000000"/>
          <w:szCs w:val="24"/>
        </w:rPr>
        <w:t>一</w:t>
      </w:r>
      <w:proofErr w:type="gramEnd"/>
      <w:r w:rsidRPr="00127978">
        <w:rPr>
          <w:rFonts w:eastAsia="標楷體" w:hAnsi="標楷體"/>
          <w:color w:val="000000"/>
          <w:szCs w:val="24"/>
        </w:rPr>
        <w:t>頁簡介</w:t>
      </w:r>
      <w:r w:rsidRPr="00127978">
        <w:rPr>
          <w:rFonts w:eastAsia="標楷體"/>
          <w:color w:val="000000"/>
          <w:szCs w:val="24"/>
        </w:rPr>
        <w:t>)</w:t>
      </w:r>
      <w:r w:rsidRPr="00127978">
        <w:rPr>
          <w:rFonts w:eastAsia="標楷體" w:hAnsi="標楷體"/>
          <w:color w:val="000000"/>
          <w:szCs w:val="24"/>
        </w:rPr>
        <w:t>。</w:t>
      </w:r>
    </w:p>
    <w:p w:rsidR="000F09EB" w:rsidRPr="00127978" w:rsidRDefault="000F09EB" w:rsidP="000F09EB">
      <w:pPr>
        <w:snapToGrid w:val="0"/>
        <w:spacing w:before="50" w:line="400" w:lineRule="exact"/>
        <w:ind w:leftChars="300" w:left="720"/>
        <w:jc w:val="both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3</w:t>
      </w:r>
      <w:r w:rsidRPr="00127978">
        <w:rPr>
          <w:rFonts w:eastAsia="標楷體" w:hAnsi="標楷體"/>
          <w:color w:val="000000"/>
          <w:szCs w:val="24"/>
        </w:rPr>
        <w:t>、學校網頁最新公告訊息刊登。</w:t>
      </w:r>
    </w:p>
    <w:p w:rsidR="000F09EB" w:rsidRPr="00127978" w:rsidRDefault="000F09EB" w:rsidP="000F09EB">
      <w:pPr>
        <w:snapToGrid w:val="0"/>
        <w:spacing w:before="50" w:line="400" w:lineRule="exact"/>
        <w:ind w:leftChars="300" w:left="720"/>
        <w:jc w:val="both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4</w:t>
      </w:r>
      <w:r w:rsidRPr="00127978">
        <w:rPr>
          <w:rFonts w:eastAsia="標楷體" w:hAnsi="標楷體"/>
          <w:color w:val="000000"/>
          <w:szCs w:val="24"/>
        </w:rPr>
        <w:t>、校園教室公佈欄活動宣傳。</w:t>
      </w:r>
    </w:p>
    <w:p w:rsidR="000F09EB" w:rsidRPr="00127978" w:rsidRDefault="000F09EB" w:rsidP="000F09EB">
      <w:pPr>
        <w:snapToGrid w:val="0"/>
        <w:spacing w:before="50" w:line="400" w:lineRule="exact"/>
        <w:ind w:leftChars="300" w:left="720"/>
        <w:jc w:val="both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5</w:t>
      </w:r>
      <w:r w:rsidRPr="00127978">
        <w:rPr>
          <w:rFonts w:eastAsia="標楷體" w:hAnsi="標楷體"/>
          <w:color w:val="000000"/>
          <w:szCs w:val="24"/>
        </w:rPr>
        <w:t>、各大媒體新聞稿發送。</w:t>
      </w:r>
    </w:p>
    <w:p w:rsidR="00DC79EF" w:rsidRPr="000F09EB" w:rsidRDefault="000F09EB" w:rsidP="000F09E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eastAsia="標楷體" w:hint="eastAsia"/>
          <w:b/>
          <w:szCs w:val="24"/>
        </w:rPr>
        <w:lastRenderedPageBreak/>
        <w:t>七</w:t>
      </w:r>
      <w:r w:rsidR="00A7024A">
        <w:rPr>
          <w:rFonts w:eastAsia="標楷體" w:hint="eastAsia"/>
          <w:b/>
          <w:szCs w:val="24"/>
        </w:rPr>
        <w:t>、</w:t>
      </w:r>
      <w:r w:rsidR="002601C5" w:rsidRPr="00127978">
        <w:rPr>
          <w:rFonts w:eastAsia="標楷體" w:hint="eastAsia"/>
          <w:b/>
          <w:szCs w:val="24"/>
        </w:rPr>
        <w:t>活動流</w:t>
      </w:r>
      <w:r w:rsidR="002601C5" w:rsidRPr="00BF4340">
        <w:rPr>
          <w:rFonts w:eastAsia="標楷體" w:hint="eastAsia"/>
          <w:szCs w:val="24"/>
        </w:rPr>
        <w:t>程</w:t>
      </w:r>
    </w:p>
    <w:tbl>
      <w:tblPr>
        <w:tblpPr w:leftFromText="180" w:rightFromText="180" w:vertAnchor="text" w:horzAnchor="page" w:tblpXSpec="center" w:tblpY="144"/>
        <w:tblW w:w="875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19"/>
        <w:gridCol w:w="4536"/>
      </w:tblGrid>
      <w:tr w:rsidR="00BF4340" w:rsidRPr="00127978" w:rsidTr="00D60228">
        <w:tc>
          <w:tcPr>
            <w:tcW w:w="210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BF4340" w:rsidRPr="00127978" w:rsidRDefault="00BF4340" w:rsidP="004B029E">
            <w:pPr>
              <w:snapToGrid w:val="0"/>
              <w:spacing w:beforeLines="25" w:before="90" w:afterLines="25" w:after="90" w:line="400" w:lineRule="exact"/>
              <w:jc w:val="center"/>
              <w:rPr>
                <w:rFonts w:eastAsia="標楷體"/>
                <w:color w:val="FFFFFF"/>
                <w:szCs w:val="24"/>
              </w:rPr>
            </w:pPr>
            <w:r w:rsidRPr="00127978">
              <w:rPr>
                <w:rFonts w:eastAsia="標楷體" w:hAnsi="標楷體"/>
                <w:color w:val="FFFFFF"/>
                <w:szCs w:val="24"/>
              </w:rPr>
              <w:t>時間</w:t>
            </w:r>
          </w:p>
        </w:tc>
        <w:tc>
          <w:tcPr>
            <w:tcW w:w="211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BF4340" w:rsidRPr="00127978" w:rsidRDefault="00BF4340" w:rsidP="004B029E">
            <w:pPr>
              <w:snapToGrid w:val="0"/>
              <w:spacing w:beforeLines="25" w:before="90" w:afterLines="25" w:after="90" w:line="400" w:lineRule="exact"/>
              <w:jc w:val="center"/>
              <w:rPr>
                <w:rFonts w:eastAsia="標楷體"/>
                <w:color w:val="FFFFFF"/>
                <w:szCs w:val="24"/>
              </w:rPr>
            </w:pPr>
            <w:r w:rsidRPr="00127978">
              <w:rPr>
                <w:rFonts w:eastAsia="標楷體" w:hAnsi="標楷體"/>
                <w:color w:val="FFFFFF"/>
                <w:szCs w:val="24"/>
              </w:rPr>
              <w:t>流程</w:t>
            </w:r>
          </w:p>
        </w:tc>
        <w:tc>
          <w:tcPr>
            <w:tcW w:w="4536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BF4340" w:rsidRPr="00127978" w:rsidRDefault="00BF4340" w:rsidP="004B029E">
            <w:pPr>
              <w:snapToGrid w:val="0"/>
              <w:spacing w:beforeLines="25" w:before="90" w:afterLines="25" w:after="90" w:line="400" w:lineRule="exact"/>
              <w:jc w:val="center"/>
              <w:rPr>
                <w:rFonts w:eastAsia="標楷體"/>
                <w:color w:val="FFFFFF"/>
                <w:szCs w:val="24"/>
              </w:rPr>
            </w:pPr>
            <w:r w:rsidRPr="00127978">
              <w:rPr>
                <w:rFonts w:eastAsia="標楷體" w:hAnsi="標楷體"/>
                <w:color w:val="FFFFFF"/>
                <w:szCs w:val="24"/>
              </w:rPr>
              <w:t>內容</w:t>
            </w:r>
          </w:p>
        </w:tc>
      </w:tr>
      <w:tr w:rsidR="00BF4340" w:rsidRPr="00127978" w:rsidTr="00D60228"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BF4340" w:rsidRPr="00127978" w:rsidRDefault="00BF4340" w:rsidP="004B029E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 w:hint="eastAsia"/>
                <w:color w:val="000000"/>
                <w:szCs w:val="24"/>
              </w:rPr>
              <w:t>1</w:t>
            </w:r>
            <w:r w:rsidR="00022891">
              <w:rPr>
                <w:rFonts w:eastAsia="標楷體" w:hint="eastAsia"/>
                <w:color w:val="000000"/>
                <w:szCs w:val="24"/>
              </w:rPr>
              <w:t>2</w:t>
            </w:r>
            <w:r w:rsidRPr="00127978">
              <w:rPr>
                <w:rFonts w:eastAsia="標楷體"/>
                <w:color w:val="000000"/>
                <w:szCs w:val="24"/>
              </w:rPr>
              <w:t>:</w:t>
            </w:r>
            <w:r w:rsidR="000F09EB">
              <w:rPr>
                <w:rFonts w:eastAsia="標楷體" w:hint="eastAsia"/>
                <w:color w:val="000000"/>
                <w:szCs w:val="24"/>
              </w:rPr>
              <w:t>2</w:t>
            </w:r>
            <w:r w:rsidRPr="00127978">
              <w:rPr>
                <w:rFonts w:eastAsia="標楷體"/>
                <w:color w:val="000000"/>
                <w:szCs w:val="24"/>
              </w:rPr>
              <w:t>0~1</w:t>
            </w:r>
            <w:r w:rsidR="00ED7FBF">
              <w:rPr>
                <w:rFonts w:eastAsia="標楷體" w:hint="eastAsia"/>
                <w:color w:val="000000"/>
                <w:szCs w:val="24"/>
              </w:rPr>
              <w:t>2</w:t>
            </w:r>
            <w:r w:rsidR="00022891">
              <w:rPr>
                <w:rFonts w:eastAsia="標楷體"/>
                <w:color w:val="000000"/>
                <w:szCs w:val="24"/>
              </w:rPr>
              <w:t>:</w:t>
            </w:r>
            <w:r w:rsidR="000F09EB">
              <w:rPr>
                <w:rFonts w:eastAsia="標楷體" w:hint="eastAsia"/>
                <w:color w:val="000000"/>
                <w:szCs w:val="24"/>
              </w:rPr>
              <w:t>40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:rsidR="00BF4340" w:rsidRPr="00127978" w:rsidRDefault="000F09EB" w:rsidP="004B029E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廠商報到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BF4340" w:rsidRPr="00127978" w:rsidRDefault="00BF4340" w:rsidP="004B029E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 w:hAnsi="標楷體"/>
                <w:color w:val="000000"/>
                <w:szCs w:val="24"/>
              </w:rPr>
              <w:t>廠商報到</w:t>
            </w:r>
          </w:p>
        </w:tc>
      </w:tr>
      <w:tr w:rsidR="000F09EB" w:rsidRPr="00127978" w:rsidTr="00D60228"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0F09EB" w:rsidRPr="00127978" w:rsidRDefault="000F09EB" w:rsidP="000F09EB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12:40~13:10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:rsidR="000F09EB" w:rsidRPr="00127978" w:rsidRDefault="000F09EB" w:rsidP="000F09EB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廠商</w:t>
            </w:r>
            <w:r w:rsidRPr="00127978">
              <w:rPr>
                <w:rFonts w:eastAsia="標楷體" w:hAnsi="標楷體"/>
                <w:color w:val="000000"/>
                <w:szCs w:val="24"/>
              </w:rPr>
              <w:t>入場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0F09EB" w:rsidRPr="00127978" w:rsidRDefault="000F09EB" w:rsidP="000F09EB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 w:hAnsi="標楷體"/>
                <w:color w:val="000000"/>
                <w:szCs w:val="24"/>
              </w:rPr>
              <w:t>場</w:t>
            </w:r>
            <w:r w:rsidRPr="00127978">
              <w:rPr>
                <w:rFonts w:eastAsia="標楷體" w:hAnsi="標楷體" w:hint="eastAsia"/>
                <w:color w:val="000000"/>
                <w:szCs w:val="24"/>
              </w:rPr>
              <w:t>地</w:t>
            </w:r>
            <w:r w:rsidRPr="00127978">
              <w:rPr>
                <w:rFonts w:eastAsia="標楷體" w:hAnsi="標楷體"/>
                <w:color w:val="000000"/>
                <w:szCs w:val="24"/>
              </w:rPr>
              <w:t>佈</w:t>
            </w:r>
            <w:r w:rsidRPr="00127978">
              <w:rPr>
                <w:rFonts w:eastAsia="標楷體" w:hAnsi="標楷體" w:hint="eastAsia"/>
                <w:color w:val="000000"/>
                <w:szCs w:val="24"/>
              </w:rPr>
              <w:t>置</w:t>
            </w:r>
          </w:p>
        </w:tc>
      </w:tr>
      <w:tr w:rsidR="000F09EB" w:rsidRPr="00127978" w:rsidTr="00D60228">
        <w:tc>
          <w:tcPr>
            <w:tcW w:w="2100" w:type="dxa"/>
            <w:vAlign w:val="center"/>
          </w:tcPr>
          <w:p w:rsidR="000F09EB" w:rsidRPr="00127978" w:rsidRDefault="000F09EB" w:rsidP="000F09EB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12797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 w:rsidRPr="00127978">
              <w:rPr>
                <w:rFonts w:eastAsia="標楷體"/>
                <w:color w:val="000000"/>
                <w:szCs w:val="24"/>
              </w:rPr>
              <w:t>0~1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12797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Pr="00127978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2119" w:type="dxa"/>
            <w:vAlign w:val="center"/>
          </w:tcPr>
          <w:p w:rsidR="000F09EB" w:rsidRPr="00127978" w:rsidRDefault="000F09EB" w:rsidP="000F09EB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 w:hAnsi="標楷體"/>
                <w:color w:val="000000"/>
                <w:szCs w:val="24"/>
              </w:rPr>
              <w:t>開幕式典禮</w:t>
            </w:r>
          </w:p>
        </w:tc>
        <w:tc>
          <w:tcPr>
            <w:tcW w:w="4536" w:type="dxa"/>
            <w:vAlign w:val="center"/>
          </w:tcPr>
          <w:p w:rsidR="000F09EB" w:rsidRPr="00127978" w:rsidRDefault="000F09EB" w:rsidP="000F09EB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 w:hAnsi="標楷體"/>
                <w:color w:val="000000"/>
                <w:szCs w:val="24"/>
              </w:rPr>
              <w:t>邀請執行單位及各大</w:t>
            </w:r>
            <w:r w:rsidRPr="00127978">
              <w:rPr>
                <w:rFonts w:eastAsia="標楷體" w:hAnsi="標楷體" w:hint="eastAsia"/>
                <w:color w:val="000000"/>
                <w:szCs w:val="24"/>
              </w:rPr>
              <w:t>公司</w:t>
            </w:r>
            <w:r w:rsidRPr="00127978">
              <w:rPr>
                <w:rFonts w:eastAsia="標楷體" w:hAnsi="標楷體"/>
                <w:color w:val="000000"/>
                <w:szCs w:val="24"/>
              </w:rPr>
              <w:t>主管共襄盛舉</w:t>
            </w:r>
          </w:p>
        </w:tc>
      </w:tr>
      <w:tr w:rsidR="000F09EB" w:rsidRPr="00127978" w:rsidTr="00D60228">
        <w:trPr>
          <w:trHeight w:val="699"/>
        </w:trPr>
        <w:tc>
          <w:tcPr>
            <w:tcW w:w="2100" w:type="dxa"/>
            <w:vAlign w:val="center"/>
          </w:tcPr>
          <w:p w:rsidR="000F09EB" w:rsidRPr="00127978" w:rsidRDefault="000F09EB" w:rsidP="000F09EB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 w:rsidRPr="0012797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Pr="00127978">
              <w:rPr>
                <w:rFonts w:eastAsia="標楷體"/>
                <w:color w:val="000000"/>
                <w:szCs w:val="24"/>
              </w:rPr>
              <w:t>0~1</w:t>
            </w:r>
            <w:r>
              <w:rPr>
                <w:rFonts w:eastAsia="標楷體" w:hint="eastAsia"/>
                <w:color w:val="000000"/>
                <w:szCs w:val="24"/>
              </w:rPr>
              <w:t>4</w:t>
            </w:r>
            <w:r w:rsidRPr="00127978">
              <w:rPr>
                <w:rFonts w:eastAsia="標楷體"/>
                <w:color w:val="000000"/>
                <w:szCs w:val="24"/>
              </w:rPr>
              <w:t>:</w:t>
            </w:r>
            <w:r w:rsidR="00497856">
              <w:rPr>
                <w:rFonts w:eastAsia="標楷體" w:hint="eastAsia"/>
                <w:color w:val="000000"/>
                <w:szCs w:val="24"/>
              </w:rPr>
              <w:t>3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2119" w:type="dxa"/>
            <w:vAlign w:val="center"/>
          </w:tcPr>
          <w:p w:rsidR="000F09EB" w:rsidRPr="00127978" w:rsidRDefault="000F09EB" w:rsidP="000F09EB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 w:hint="eastAsia"/>
                <w:color w:val="000000"/>
                <w:szCs w:val="24"/>
              </w:rPr>
              <w:t>介紹廠商</w:t>
            </w:r>
          </w:p>
        </w:tc>
        <w:tc>
          <w:tcPr>
            <w:tcW w:w="4536" w:type="dxa"/>
            <w:vAlign w:val="center"/>
          </w:tcPr>
          <w:p w:rsidR="000F09EB" w:rsidRPr="00127978" w:rsidRDefault="000F09EB" w:rsidP="000F09EB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 w:hint="eastAsia"/>
                <w:color w:val="000000"/>
                <w:szCs w:val="24"/>
              </w:rPr>
              <w:t>各企業廠家簡介</w:t>
            </w:r>
          </w:p>
        </w:tc>
      </w:tr>
      <w:tr w:rsidR="00497856" w:rsidRPr="00127978" w:rsidTr="00D60228">
        <w:trPr>
          <w:trHeight w:val="699"/>
        </w:trPr>
        <w:tc>
          <w:tcPr>
            <w:tcW w:w="2100" w:type="dxa"/>
            <w:vAlign w:val="center"/>
          </w:tcPr>
          <w:p w:rsidR="00497856" w:rsidRPr="00127978" w:rsidRDefault="00497856" w:rsidP="00497856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14:30~15:3</w:t>
            </w:r>
            <w:r w:rsidRPr="00127978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2119" w:type="dxa"/>
            <w:vAlign w:val="center"/>
          </w:tcPr>
          <w:p w:rsidR="00497856" w:rsidRPr="00127978" w:rsidRDefault="00497856" w:rsidP="00497856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 w:hAnsi="標楷體" w:hint="eastAsia"/>
                <w:color w:val="000000"/>
                <w:szCs w:val="24"/>
              </w:rPr>
              <w:t>徵才活動</w:t>
            </w:r>
          </w:p>
        </w:tc>
        <w:tc>
          <w:tcPr>
            <w:tcW w:w="4536" w:type="dxa"/>
            <w:vAlign w:val="center"/>
          </w:tcPr>
          <w:p w:rsidR="00497856" w:rsidRPr="00127978" w:rsidRDefault="00497856" w:rsidP="00497856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 w:hAnsi="標楷體" w:hint="eastAsia"/>
                <w:color w:val="000000"/>
                <w:szCs w:val="24"/>
              </w:rPr>
              <w:t>學生到各攤位認識及體驗</w:t>
            </w:r>
          </w:p>
        </w:tc>
      </w:tr>
      <w:tr w:rsidR="00497856" w:rsidRPr="00127978" w:rsidTr="00D60228">
        <w:trPr>
          <w:trHeight w:val="699"/>
        </w:trPr>
        <w:tc>
          <w:tcPr>
            <w:tcW w:w="2100" w:type="dxa"/>
            <w:vAlign w:val="center"/>
          </w:tcPr>
          <w:p w:rsidR="00497856" w:rsidRPr="00127978" w:rsidRDefault="00497856" w:rsidP="00497856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27978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127978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30</w:t>
            </w:r>
            <w:r w:rsidRPr="00127978">
              <w:rPr>
                <w:rFonts w:eastAsia="標楷體"/>
                <w:color w:val="000000"/>
                <w:szCs w:val="24"/>
              </w:rPr>
              <w:t>~16:</w:t>
            </w:r>
            <w:r>
              <w:rPr>
                <w:rFonts w:eastAsia="標楷體" w:hint="eastAsia"/>
                <w:color w:val="000000"/>
                <w:szCs w:val="24"/>
              </w:rPr>
              <w:t>00</w:t>
            </w:r>
          </w:p>
        </w:tc>
        <w:tc>
          <w:tcPr>
            <w:tcW w:w="2119" w:type="dxa"/>
            <w:vAlign w:val="center"/>
          </w:tcPr>
          <w:p w:rsidR="00497856" w:rsidRPr="00127978" w:rsidRDefault="00497856" w:rsidP="00497856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127978">
              <w:rPr>
                <w:rFonts w:eastAsia="標楷體" w:hAnsi="標楷體"/>
                <w:color w:val="000000"/>
                <w:szCs w:val="24"/>
              </w:rPr>
              <w:t>活動閉幕</w:t>
            </w:r>
          </w:p>
        </w:tc>
        <w:tc>
          <w:tcPr>
            <w:tcW w:w="4536" w:type="dxa"/>
            <w:vAlign w:val="center"/>
          </w:tcPr>
          <w:p w:rsidR="00497856" w:rsidRPr="00127978" w:rsidRDefault="00497856" w:rsidP="00497856">
            <w:pPr>
              <w:snapToGrid w:val="0"/>
              <w:spacing w:beforeLines="25" w:before="90" w:afterLines="25" w:after="90" w:line="400" w:lineRule="exact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127978">
              <w:rPr>
                <w:rFonts w:eastAsia="標楷體" w:hAnsi="標楷體"/>
                <w:color w:val="000000"/>
                <w:szCs w:val="24"/>
              </w:rPr>
              <w:t>活動進入尾聲</w:t>
            </w:r>
            <w:r w:rsidRPr="00127978">
              <w:rPr>
                <w:rFonts w:eastAsia="標楷體" w:hAnsi="標楷體" w:hint="eastAsia"/>
                <w:color w:val="000000"/>
                <w:szCs w:val="24"/>
              </w:rPr>
              <w:t>/</w:t>
            </w:r>
            <w:r w:rsidRPr="00127978">
              <w:rPr>
                <w:rFonts w:eastAsia="標楷體" w:hAnsi="標楷體" w:hint="eastAsia"/>
                <w:color w:val="000000"/>
                <w:szCs w:val="24"/>
              </w:rPr>
              <w:t>場地復原</w:t>
            </w:r>
          </w:p>
        </w:tc>
      </w:tr>
    </w:tbl>
    <w:p w:rsidR="00E043BB" w:rsidRPr="00127978" w:rsidRDefault="00A7024A" w:rsidP="00E043BB">
      <w:pPr>
        <w:spacing w:line="3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D043CF" w:rsidRPr="00127978">
        <w:rPr>
          <w:rFonts w:ascii="標楷體" w:eastAsia="標楷體" w:hAnsi="標楷體" w:hint="eastAsia"/>
          <w:b/>
          <w:szCs w:val="24"/>
        </w:rPr>
        <w:t>、廠商設攤</w:t>
      </w:r>
      <w:r w:rsidR="00D043CF" w:rsidRPr="00127978">
        <w:rPr>
          <w:rFonts w:ascii="標楷體" w:eastAsia="標楷體" w:hAnsi="標楷體"/>
          <w:b/>
          <w:szCs w:val="24"/>
        </w:rPr>
        <w:t>報名</w:t>
      </w:r>
      <w:r w:rsidR="00CA4076" w:rsidRPr="00127978">
        <w:rPr>
          <w:rFonts w:ascii="標楷體" w:eastAsia="標楷體" w:hAnsi="標楷體" w:hint="eastAsia"/>
          <w:b/>
          <w:szCs w:val="24"/>
        </w:rPr>
        <w:t>及聯絡</w:t>
      </w:r>
      <w:r w:rsidR="00D043CF" w:rsidRPr="00127978">
        <w:rPr>
          <w:rFonts w:ascii="標楷體" w:eastAsia="標楷體" w:hAnsi="標楷體"/>
          <w:b/>
          <w:szCs w:val="24"/>
        </w:rPr>
        <w:t>方式：</w:t>
      </w:r>
    </w:p>
    <w:p w:rsidR="00E043BB" w:rsidRPr="00127978" w:rsidRDefault="007E4899" w:rsidP="00E043BB">
      <w:pPr>
        <w:spacing w:line="300" w:lineRule="exact"/>
        <w:rPr>
          <w:rFonts w:ascii="標楷體" w:eastAsia="標楷體" w:hAnsi="標楷體"/>
          <w:szCs w:val="24"/>
        </w:rPr>
      </w:pPr>
      <w:r w:rsidRPr="00127978">
        <w:rPr>
          <w:rFonts w:ascii="標楷體" w:eastAsia="標楷體" w:hAnsi="標楷體" w:hint="eastAsia"/>
          <w:b/>
          <w:szCs w:val="24"/>
        </w:rPr>
        <w:t xml:space="preserve"> </w:t>
      </w:r>
      <w:r w:rsidR="000930B7">
        <w:rPr>
          <w:rFonts w:ascii="標楷體" w:eastAsia="標楷體" w:hAnsi="標楷體" w:hint="eastAsia"/>
          <w:b/>
          <w:szCs w:val="24"/>
        </w:rPr>
        <w:t xml:space="preserve">   </w:t>
      </w:r>
      <w:r w:rsidR="00A7024A">
        <w:rPr>
          <w:rFonts w:ascii="標楷體" w:eastAsia="標楷體" w:hAnsi="標楷體" w:hint="eastAsia"/>
          <w:b/>
          <w:szCs w:val="24"/>
        </w:rPr>
        <w:t>1</w:t>
      </w:r>
      <w:r w:rsidR="000930B7">
        <w:rPr>
          <w:rFonts w:ascii="標楷體" w:eastAsia="標楷體" w:hAnsi="標楷體"/>
          <w:szCs w:val="24"/>
        </w:rPr>
        <w:t>、</w:t>
      </w:r>
      <w:r w:rsidR="00E043BB" w:rsidRPr="00127978">
        <w:rPr>
          <w:rFonts w:ascii="標楷體" w:eastAsia="標楷體" w:hAnsi="標楷體"/>
          <w:szCs w:val="24"/>
        </w:rPr>
        <w:t xml:space="preserve"> 聯絡人：</w:t>
      </w:r>
      <w:r w:rsidR="000F09EB">
        <w:rPr>
          <w:rFonts w:ascii="標楷體" w:eastAsia="標楷體" w:hAnsi="標楷體" w:hint="eastAsia"/>
          <w:szCs w:val="24"/>
        </w:rPr>
        <w:t>黃健豪</w:t>
      </w:r>
      <w:r w:rsidR="00E043BB" w:rsidRPr="00127978">
        <w:rPr>
          <w:rFonts w:ascii="標楷體" w:eastAsia="標楷體" w:hAnsi="標楷體" w:hint="eastAsia"/>
          <w:szCs w:val="24"/>
        </w:rPr>
        <w:t>組長</w:t>
      </w:r>
      <w:r w:rsidR="000930B7">
        <w:rPr>
          <w:rFonts w:ascii="標楷體" w:eastAsia="標楷體" w:hAnsi="標楷體" w:hint="eastAsia"/>
          <w:szCs w:val="24"/>
        </w:rPr>
        <w:t xml:space="preserve"> </w:t>
      </w:r>
      <w:r w:rsidR="00E043BB" w:rsidRPr="00127978">
        <w:rPr>
          <w:rFonts w:ascii="標楷體" w:eastAsia="標楷體" w:hAnsi="標楷體"/>
          <w:szCs w:val="24"/>
        </w:rPr>
        <w:t>電  話：03-</w:t>
      </w:r>
      <w:r w:rsidR="00E043BB" w:rsidRPr="00127978">
        <w:rPr>
          <w:rFonts w:ascii="標楷體" w:eastAsia="標楷體" w:hAnsi="標楷體" w:hint="eastAsia"/>
          <w:szCs w:val="24"/>
        </w:rPr>
        <w:t>8538565分機25</w:t>
      </w:r>
      <w:r w:rsidR="000930B7">
        <w:rPr>
          <w:rFonts w:ascii="標楷體" w:eastAsia="標楷體" w:hAnsi="標楷體" w:hint="eastAsia"/>
          <w:szCs w:val="24"/>
        </w:rPr>
        <w:t xml:space="preserve">  手機</w:t>
      </w:r>
      <w:r w:rsidR="00E37F90">
        <w:rPr>
          <w:rFonts w:ascii="標楷體" w:eastAsia="標楷體" w:hAnsi="標楷體" w:hint="eastAsia"/>
          <w:szCs w:val="24"/>
        </w:rPr>
        <w:t>:09</w:t>
      </w:r>
      <w:r w:rsidR="000F09EB">
        <w:rPr>
          <w:rFonts w:ascii="標楷體" w:eastAsia="標楷體" w:hAnsi="標楷體" w:hint="eastAsia"/>
          <w:szCs w:val="24"/>
        </w:rPr>
        <w:t>88</w:t>
      </w:r>
      <w:r w:rsidR="000930B7">
        <w:rPr>
          <w:rFonts w:ascii="標楷體" w:eastAsia="標楷體" w:hAnsi="標楷體" w:hint="eastAsia"/>
          <w:szCs w:val="24"/>
        </w:rPr>
        <w:t>-</w:t>
      </w:r>
      <w:r w:rsidR="000F09EB">
        <w:rPr>
          <w:rFonts w:ascii="標楷體" w:eastAsia="標楷體" w:hAnsi="標楷體" w:hint="eastAsia"/>
          <w:szCs w:val="24"/>
        </w:rPr>
        <w:t>110100</w:t>
      </w:r>
    </w:p>
    <w:p w:rsidR="00E043BB" w:rsidRPr="00127978" w:rsidRDefault="00CA4076" w:rsidP="00E37F90">
      <w:pPr>
        <w:spacing w:line="400" w:lineRule="exact"/>
        <w:ind w:leftChars="250" w:left="960" w:hangingChars="150" w:hanging="360"/>
        <w:rPr>
          <w:rFonts w:ascii="標楷體" w:eastAsia="標楷體" w:hAnsi="標楷體"/>
          <w:szCs w:val="24"/>
        </w:rPr>
      </w:pPr>
      <w:r w:rsidRPr="00127978">
        <w:rPr>
          <w:rFonts w:ascii="標楷體" w:eastAsia="標楷體" w:hAnsi="標楷體" w:hint="eastAsia"/>
          <w:szCs w:val="24"/>
        </w:rPr>
        <w:t xml:space="preserve">                     </w:t>
      </w:r>
      <w:r w:rsidR="000930B7">
        <w:rPr>
          <w:rFonts w:ascii="標楷體" w:eastAsia="標楷體" w:hAnsi="標楷體" w:hint="eastAsia"/>
          <w:szCs w:val="24"/>
        </w:rPr>
        <w:t xml:space="preserve"> </w:t>
      </w:r>
      <w:r w:rsidR="00E043BB" w:rsidRPr="00127978">
        <w:rPr>
          <w:rFonts w:ascii="標楷體" w:eastAsia="標楷體" w:hAnsi="標楷體"/>
          <w:szCs w:val="24"/>
        </w:rPr>
        <w:t>傳  真：</w:t>
      </w:r>
      <w:r w:rsidR="00E043BB" w:rsidRPr="00127978">
        <w:rPr>
          <w:rFonts w:ascii="標楷體" w:eastAsia="標楷體" w:hAnsi="標楷體" w:hint="eastAsia"/>
          <w:szCs w:val="24"/>
        </w:rPr>
        <w:t>03－</w:t>
      </w:r>
      <w:r w:rsidR="00746A69" w:rsidRPr="00127978">
        <w:rPr>
          <w:rFonts w:ascii="標楷體" w:eastAsia="標楷體" w:hAnsi="標楷體" w:hint="eastAsia"/>
          <w:szCs w:val="24"/>
        </w:rPr>
        <w:t>8537126</w:t>
      </w:r>
      <w:r w:rsidR="005304BE">
        <w:rPr>
          <w:rFonts w:ascii="標楷體" w:eastAsia="標楷體" w:hAnsi="標楷體" w:hint="eastAsia"/>
          <w:szCs w:val="24"/>
        </w:rPr>
        <w:t xml:space="preserve">  </w:t>
      </w:r>
      <w:r w:rsidR="00E37F90">
        <w:rPr>
          <w:rFonts w:ascii="標楷體" w:eastAsia="標楷體" w:hAnsi="標楷體"/>
          <w:szCs w:val="24"/>
        </w:rPr>
        <w:br/>
      </w:r>
      <w:r w:rsidR="000930B7">
        <w:rPr>
          <w:rFonts w:ascii="標楷體" w:eastAsia="標楷體" w:hAnsi="標楷體" w:hint="eastAsia"/>
          <w:szCs w:val="24"/>
        </w:rPr>
        <w:t xml:space="preserve"> </w:t>
      </w:r>
      <w:r w:rsidR="00D043CF" w:rsidRPr="00E37F90">
        <w:rPr>
          <w:rFonts w:ascii="標楷體" w:eastAsia="標楷體" w:hAnsi="標楷體"/>
          <w:szCs w:val="24"/>
        </w:rPr>
        <w:t>E-mail至</w:t>
      </w:r>
      <w:r w:rsidR="000F09EB">
        <w:rPr>
          <w:rFonts w:ascii="標楷體" w:eastAsia="標楷體" w:hAnsi="標楷體"/>
          <w:szCs w:val="24"/>
        </w:rPr>
        <w:t>skyxup686@gmail.</w:t>
      </w:r>
      <w:proofErr w:type="gramStart"/>
      <w:r w:rsidR="000F09EB">
        <w:rPr>
          <w:rFonts w:ascii="標楷體" w:eastAsia="標楷體" w:hAnsi="標楷體"/>
          <w:szCs w:val="24"/>
        </w:rPr>
        <w:t>com</w:t>
      </w:r>
      <w:proofErr w:type="gramEnd"/>
    </w:p>
    <w:p w:rsidR="00E043BB" w:rsidRPr="00127978" w:rsidRDefault="00E043BB" w:rsidP="00E043BB">
      <w:pPr>
        <w:spacing w:line="400" w:lineRule="exact"/>
        <w:rPr>
          <w:rFonts w:ascii="標楷體" w:eastAsia="標楷體" w:hAnsi="標楷體"/>
          <w:szCs w:val="24"/>
        </w:rPr>
      </w:pPr>
      <w:r w:rsidRPr="00127978">
        <w:rPr>
          <w:rFonts w:ascii="標楷體" w:eastAsia="標楷體" w:hAnsi="標楷體" w:hint="eastAsia"/>
          <w:szCs w:val="24"/>
        </w:rPr>
        <w:t xml:space="preserve">     </w:t>
      </w:r>
      <w:r w:rsidR="000930B7">
        <w:rPr>
          <w:rFonts w:ascii="標楷體" w:eastAsia="標楷體" w:hAnsi="標楷體" w:hint="eastAsia"/>
          <w:szCs w:val="24"/>
        </w:rPr>
        <w:t xml:space="preserve">    </w:t>
      </w:r>
      <w:r w:rsidRPr="00127978">
        <w:rPr>
          <w:rFonts w:ascii="標楷體" w:eastAsia="標楷體" w:hAnsi="標楷體" w:hint="eastAsia"/>
          <w:szCs w:val="24"/>
        </w:rPr>
        <w:t>*</w:t>
      </w:r>
      <w:r w:rsidR="00D043CF" w:rsidRPr="00127978">
        <w:rPr>
          <w:rFonts w:ascii="標楷體" w:eastAsia="標楷體" w:hAnsi="標楷體"/>
          <w:b/>
          <w:szCs w:val="24"/>
        </w:rPr>
        <w:t>報名截止日期</w:t>
      </w:r>
      <w:r w:rsidR="00D043CF" w:rsidRPr="00127978">
        <w:rPr>
          <w:rFonts w:ascii="標楷體" w:eastAsia="標楷體" w:hAnsi="標楷體"/>
          <w:szCs w:val="24"/>
        </w:rPr>
        <w:t>：</w:t>
      </w:r>
      <w:r w:rsidR="00D043CF" w:rsidRPr="00127978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10</w:t>
      </w:r>
      <w:r w:rsidR="00AB1B2A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8</w:t>
      </w:r>
      <w:r w:rsidR="00D043CF" w:rsidRPr="00127978">
        <w:rPr>
          <w:rFonts w:ascii="標楷體" w:eastAsia="標楷體" w:hAnsi="標楷體"/>
          <w:b/>
          <w:szCs w:val="24"/>
          <w:bdr w:val="single" w:sz="4" w:space="0" w:color="auto"/>
          <w:shd w:val="pct15" w:color="auto" w:fill="FFFFFF"/>
        </w:rPr>
        <w:t>年</w:t>
      </w:r>
      <w:r w:rsidR="00AB1B2A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5</w:t>
      </w:r>
      <w:r w:rsidR="00D043CF" w:rsidRPr="00127978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月</w:t>
      </w:r>
      <w:r w:rsidR="00AB1B2A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20</w:t>
      </w:r>
      <w:r w:rsidR="00D043CF" w:rsidRPr="00127978">
        <w:rPr>
          <w:rFonts w:ascii="標楷體" w:eastAsia="標楷體" w:hAnsi="標楷體"/>
          <w:b/>
          <w:szCs w:val="24"/>
          <w:bdr w:val="single" w:sz="4" w:space="0" w:color="auto"/>
          <w:shd w:val="pct15" w:color="auto" w:fill="FFFFFF"/>
        </w:rPr>
        <w:t>日</w:t>
      </w:r>
      <w:r w:rsidR="00D043CF" w:rsidRPr="00127978">
        <w:rPr>
          <w:rFonts w:ascii="標楷體" w:eastAsia="標楷體" w:hAnsi="標楷體"/>
          <w:szCs w:val="24"/>
        </w:rPr>
        <w:t>(星期</w:t>
      </w:r>
      <w:r w:rsidR="000F09EB">
        <w:rPr>
          <w:rFonts w:ascii="標楷體" w:eastAsia="標楷體" w:hAnsi="標楷體" w:hint="eastAsia"/>
          <w:szCs w:val="24"/>
        </w:rPr>
        <w:t>一</w:t>
      </w:r>
      <w:r w:rsidR="00D043CF" w:rsidRPr="00127978">
        <w:rPr>
          <w:rFonts w:ascii="標楷體" w:eastAsia="標楷體" w:hAnsi="標楷體"/>
          <w:szCs w:val="24"/>
        </w:rPr>
        <w:t>)止。</w:t>
      </w:r>
    </w:p>
    <w:p w:rsidR="00D043CF" w:rsidRPr="00127978" w:rsidRDefault="000930B7" w:rsidP="00E043BB">
      <w:pPr>
        <w:spacing w:line="400" w:lineRule="exac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7024A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r w:rsidR="00D043CF" w:rsidRPr="00127978">
        <w:rPr>
          <w:rFonts w:ascii="標楷體" w:eastAsia="標楷體" w:hAnsi="標楷體"/>
          <w:szCs w:val="24"/>
        </w:rPr>
        <w:t>報名表資料</w:t>
      </w:r>
      <w:r w:rsidR="00D043CF" w:rsidRPr="00127978">
        <w:rPr>
          <w:rFonts w:ascii="標楷體" w:eastAsia="標楷體" w:hAnsi="標楷體" w:hint="eastAsia"/>
          <w:szCs w:val="24"/>
        </w:rPr>
        <w:t>如附件</w:t>
      </w:r>
      <w:r w:rsidR="00D043CF" w:rsidRPr="00127978">
        <w:rPr>
          <w:rFonts w:ascii="標楷體" w:eastAsia="標楷體" w:hAnsi="標楷體"/>
          <w:szCs w:val="24"/>
        </w:rPr>
        <w:t>。</w:t>
      </w:r>
    </w:p>
    <w:p w:rsidR="00EC74B3" w:rsidRPr="00EC74B3" w:rsidRDefault="00EC74B3" w:rsidP="00EC74B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Pr="00127978">
        <w:rPr>
          <w:rFonts w:ascii="標楷體" w:eastAsia="標楷體" w:hAnsi="標楷體" w:hint="eastAsia"/>
          <w:b/>
          <w:szCs w:val="24"/>
        </w:rPr>
        <w:t>、經費預算</w:t>
      </w:r>
    </w:p>
    <w:p w:rsidR="00EC74B3" w:rsidRDefault="00EC74B3" w:rsidP="00EC74B3">
      <w:pPr>
        <w:snapToGrid w:val="0"/>
        <w:spacing w:line="400" w:lineRule="exact"/>
        <w:ind w:left="567"/>
        <w:rPr>
          <w:rFonts w:ascii="Times New Roman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szCs w:val="24"/>
        </w:rPr>
        <w:t>107-108原</w:t>
      </w:r>
      <w:r w:rsidRPr="00127978">
        <w:rPr>
          <w:rFonts w:ascii="標楷體" w:eastAsia="標楷體" w:hAnsi="標楷體"/>
          <w:szCs w:val="24"/>
        </w:rPr>
        <w:t>住民族委員會高中(職)青年職</w:t>
      </w:r>
      <w:proofErr w:type="gramStart"/>
      <w:r w:rsidRPr="00127978">
        <w:rPr>
          <w:rFonts w:ascii="標楷體" w:eastAsia="標楷體" w:hAnsi="標楷體"/>
          <w:szCs w:val="24"/>
        </w:rPr>
        <w:t>涯</w:t>
      </w:r>
      <w:proofErr w:type="gramEnd"/>
      <w:r w:rsidRPr="00127978">
        <w:rPr>
          <w:rFonts w:ascii="標楷體" w:eastAsia="標楷體" w:hAnsi="標楷體"/>
          <w:szCs w:val="24"/>
        </w:rPr>
        <w:t>Easy Go 計畫</w:t>
      </w:r>
      <w:r w:rsidRPr="00127978">
        <w:rPr>
          <w:rFonts w:ascii="標楷體" w:eastAsia="標楷體" w:hAnsi="標楷體" w:hint="eastAsia"/>
          <w:szCs w:val="24"/>
        </w:rPr>
        <w:t>-</w:t>
      </w:r>
      <w:r w:rsidRPr="00127978">
        <w:rPr>
          <w:rFonts w:ascii="標楷體" w:eastAsia="標楷體" w:hAnsi="標楷體"/>
          <w:szCs w:val="24"/>
        </w:rPr>
        <w:t>上騰「原」夢、勇往「職」前</w:t>
      </w:r>
      <w:r w:rsidRPr="00127978">
        <w:rPr>
          <w:rFonts w:ascii="標楷體" w:eastAsia="標楷體" w:hAnsi="標楷體" w:hint="eastAsia"/>
          <w:szCs w:val="24"/>
        </w:rPr>
        <w:t>計畫經費</w:t>
      </w:r>
      <w:r w:rsidRPr="00127978">
        <w:rPr>
          <w:rFonts w:eastAsia="標楷體" w:hAnsi="標楷體" w:hint="eastAsia"/>
          <w:szCs w:val="24"/>
        </w:rPr>
        <w:t>預算</w:t>
      </w:r>
      <w:r w:rsidRPr="00127978">
        <w:rPr>
          <w:rFonts w:ascii="標楷體" w:eastAsia="標楷體" w:hAnsi="標楷體" w:hint="eastAsia"/>
          <w:szCs w:val="24"/>
        </w:rPr>
        <w:t>。</w:t>
      </w:r>
    </w:p>
    <w:p w:rsidR="00EC74B3" w:rsidRPr="00EC74B3" w:rsidRDefault="00EC74B3" w:rsidP="00EC74B3">
      <w:pPr>
        <w:spacing w:line="400" w:lineRule="exact"/>
        <w:rPr>
          <w:rFonts w:ascii="Times New Roman" w:eastAsia="標楷體" w:hAnsi="標楷體"/>
          <w:b/>
          <w:bCs/>
          <w:szCs w:val="24"/>
        </w:rPr>
      </w:pPr>
      <w:r>
        <w:rPr>
          <w:rFonts w:ascii="Times New Roman" w:eastAsia="標楷體" w:hAnsi="標楷體" w:hint="eastAsia"/>
          <w:b/>
          <w:bCs/>
          <w:szCs w:val="24"/>
        </w:rPr>
        <w:t>十</w:t>
      </w:r>
      <w:r w:rsidRPr="00BF4340">
        <w:rPr>
          <w:rFonts w:ascii="Times New Roman" w:eastAsia="標楷體" w:hAnsi="標楷體" w:hint="eastAsia"/>
          <w:b/>
          <w:bCs/>
          <w:szCs w:val="24"/>
        </w:rPr>
        <w:t>、本計畫呈校長核可後執行，修正時亦同。</w:t>
      </w:r>
    </w:p>
    <w:p w:rsidR="00224658" w:rsidRDefault="00224658">
      <w:pPr>
        <w:widowControl/>
        <w:rPr>
          <w:rFonts w:ascii="標楷體" w:eastAsia="標楷體" w:hAnsi="標楷體"/>
          <w:szCs w:val="24"/>
        </w:rPr>
      </w:pPr>
    </w:p>
    <w:p w:rsidR="00EC74B3" w:rsidRPr="00224658" w:rsidRDefault="00224658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6C0114" w:rsidRDefault="006C0114" w:rsidP="00EC74B3">
      <w:pPr>
        <w:spacing w:line="400" w:lineRule="exact"/>
        <w:rPr>
          <w:rFonts w:ascii="Times New Roman" w:eastAsia="標楷體" w:hAnsi="標楷體"/>
          <w:b/>
          <w:bCs/>
          <w:szCs w:val="24"/>
        </w:rPr>
      </w:pPr>
      <w:r w:rsidRPr="00DA2C10">
        <w:rPr>
          <w:rFonts w:ascii="標楷體" w:eastAsia="標楷體" w:hAnsi="標楷體" w:hint="eastAsia"/>
          <w:b/>
          <w:sz w:val="32"/>
          <w:szCs w:val="32"/>
        </w:rPr>
        <w:t>上騰</w:t>
      </w:r>
      <w:r w:rsidR="000F09EB">
        <w:rPr>
          <w:rFonts w:ascii="標楷體" w:eastAsia="標楷體" w:hAnsi="標楷體" w:hint="eastAsia"/>
          <w:b/>
          <w:sz w:val="32"/>
          <w:szCs w:val="32"/>
        </w:rPr>
        <w:t>工商</w:t>
      </w:r>
      <w:proofErr w:type="gramStart"/>
      <w:r w:rsidRPr="00DA2C10">
        <w:rPr>
          <w:rFonts w:ascii="標楷體" w:eastAsia="標楷體" w:hAnsi="標楷體" w:hint="eastAsia"/>
          <w:b/>
          <w:sz w:val="32"/>
          <w:szCs w:val="32"/>
        </w:rPr>
        <w:t>10</w:t>
      </w:r>
      <w:r w:rsidR="00AB1B2A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DA2C10">
        <w:rPr>
          <w:rFonts w:ascii="標楷體" w:eastAsia="標楷體" w:hAnsi="標楷體" w:hint="eastAsia"/>
          <w:b/>
          <w:sz w:val="32"/>
          <w:szCs w:val="32"/>
        </w:rPr>
        <w:t>年度</w:t>
      </w:r>
      <w:r w:rsidRPr="00DA2C10">
        <w:rPr>
          <w:rFonts w:ascii="標楷體" w:eastAsia="標楷體" w:hAnsi="標楷體"/>
          <w:b/>
          <w:sz w:val="32"/>
          <w:szCs w:val="32"/>
        </w:rPr>
        <w:t>「</w:t>
      </w:r>
      <w:r w:rsidRPr="00DA2C10">
        <w:rPr>
          <w:rFonts w:ascii="標楷體" w:eastAsia="標楷體" w:hAnsi="標楷體" w:hint="eastAsia"/>
          <w:b/>
          <w:sz w:val="32"/>
          <w:szCs w:val="32"/>
        </w:rPr>
        <w:t>上騰圓夢起飛</w:t>
      </w:r>
      <w:r w:rsidR="00481823" w:rsidRPr="00892C27">
        <w:rPr>
          <w:rFonts w:ascii="標楷體" w:eastAsia="標楷體" w:hAnsi="標楷體" w:hint="eastAsia"/>
        </w:rPr>
        <w:t>企業廠商說明會</w:t>
      </w:r>
      <w:r w:rsidRPr="00DA2C10">
        <w:rPr>
          <w:rFonts w:eastAsia="標楷體" w:hAnsi="標楷體"/>
          <w:b/>
          <w:sz w:val="32"/>
          <w:szCs w:val="32"/>
        </w:rPr>
        <w:t>校園</w:t>
      </w:r>
      <w:r w:rsidRPr="00DA2C10">
        <w:rPr>
          <w:rFonts w:eastAsia="標楷體" w:hAnsi="標楷體" w:hint="eastAsia"/>
          <w:b/>
          <w:sz w:val="32"/>
          <w:szCs w:val="32"/>
        </w:rPr>
        <w:t>徵才</w:t>
      </w:r>
      <w:r w:rsidRPr="00DA2C10">
        <w:rPr>
          <w:rFonts w:eastAsia="標楷體" w:hAnsi="標楷體"/>
          <w:b/>
          <w:sz w:val="32"/>
          <w:szCs w:val="32"/>
        </w:rPr>
        <w:t>博覽會」</w:t>
      </w:r>
    </w:p>
    <w:p w:rsidR="0074340D" w:rsidRDefault="006C0114" w:rsidP="0074340D">
      <w:pPr>
        <w:spacing w:line="0" w:lineRule="atLeast"/>
        <w:jc w:val="center"/>
        <w:rPr>
          <w:rFonts w:eastAsia="標楷體"/>
          <w:b/>
          <w:sz w:val="34"/>
        </w:rPr>
      </w:pPr>
      <w:r>
        <w:rPr>
          <w:rFonts w:eastAsia="標楷體" w:hint="eastAsia"/>
          <w:b/>
          <w:sz w:val="34"/>
        </w:rPr>
        <w:t>廠商</w:t>
      </w:r>
      <w:r w:rsidR="0074340D">
        <w:rPr>
          <w:rFonts w:eastAsia="標楷體" w:hint="eastAsia"/>
          <w:b/>
          <w:sz w:val="34"/>
        </w:rPr>
        <w:t>參加意願調查表</w:t>
      </w:r>
    </w:p>
    <w:p w:rsidR="0074340D" w:rsidRDefault="0074340D" w:rsidP="0074340D">
      <w:pPr>
        <w:spacing w:line="0" w:lineRule="atLeast"/>
        <w:ind w:left="576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填表日期：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日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1417"/>
        <w:gridCol w:w="3402"/>
      </w:tblGrid>
      <w:tr w:rsidR="0074340D" w:rsidTr="00CC187C">
        <w:trPr>
          <w:cantSplit/>
          <w:trHeight w:val="235"/>
        </w:trPr>
        <w:tc>
          <w:tcPr>
            <w:tcW w:w="1588" w:type="dxa"/>
            <w:vAlign w:val="center"/>
          </w:tcPr>
          <w:p w:rsidR="0074340D" w:rsidRDefault="0074340D" w:rsidP="008C50FD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公司名稱</w:t>
            </w:r>
          </w:p>
        </w:tc>
        <w:tc>
          <w:tcPr>
            <w:tcW w:w="8079" w:type="dxa"/>
            <w:gridSpan w:val="3"/>
            <w:vAlign w:val="center"/>
          </w:tcPr>
          <w:p w:rsidR="0074340D" w:rsidRDefault="0074340D" w:rsidP="008C50FD">
            <w:pPr>
              <w:spacing w:before="120" w:after="120" w:line="0" w:lineRule="atLeast"/>
              <w:rPr>
                <w:rFonts w:eastAsia="標楷體"/>
                <w:sz w:val="28"/>
                <w:u w:val="single"/>
              </w:rPr>
            </w:pPr>
          </w:p>
        </w:tc>
      </w:tr>
      <w:tr w:rsidR="0074340D" w:rsidTr="00DA09E9">
        <w:trPr>
          <w:cantSplit/>
          <w:trHeight w:val="793"/>
        </w:trPr>
        <w:tc>
          <w:tcPr>
            <w:tcW w:w="1588" w:type="dxa"/>
            <w:vAlign w:val="center"/>
          </w:tcPr>
          <w:p w:rsidR="0074340D" w:rsidRDefault="0074340D" w:rsidP="008C50FD">
            <w:pPr>
              <w:spacing w:before="60" w:after="6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3260" w:type="dxa"/>
            <w:vAlign w:val="center"/>
          </w:tcPr>
          <w:p w:rsidR="0074340D" w:rsidRDefault="0074340D" w:rsidP="008C50FD">
            <w:pPr>
              <w:spacing w:before="60" w:after="60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4340D" w:rsidRDefault="0074340D" w:rsidP="008C50FD">
            <w:pPr>
              <w:spacing w:before="60" w:after="6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>-mail</w:t>
            </w:r>
          </w:p>
        </w:tc>
        <w:tc>
          <w:tcPr>
            <w:tcW w:w="3402" w:type="dxa"/>
            <w:vAlign w:val="center"/>
          </w:tcPr>
          <w:p w:rsidR="0074340D" w:rsidRDefault="0074340D" w:rsidP="008C50FD">
            <w:pPr>
              <w:spacing w:before="60" w:after="60"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4340D" w:rsidTr="00DA09E9">
        <w:trPr>
          <w:cantSplit/>
          <w:trHeight w:val="820"/>
        </w:trPr>
        <w:tc>
          <w:tcPr>
            <w:tcW w:w="1588" w:type="dxa"/>
            <w:vAlign w:val="center"/>
          </w:tcPr>
          <w:p w:rsidR="0074340D" w:rsidRDefault="0074340D" w:rsidP="008C50FD">
            <w:pPr>
              <w:spacing w:before="60" w:after="6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3260" w:type="dxa"/>
            <w:vAlign w:val="center"/>
          </w:tcPr>
          <w:p w:rsidR="0074340D" w:rsidRDefault="0074340D" w:rsidP="008C50FD">
            <w:pPr>
              <w:spacing w:before="60" w:after="60" w:line="0" w:lineRule="atLeast"/>
              <w:jc w:val="both"/>
              <w:rPr>
                <w:rFonts w:eastAsia="標楷體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74340D" w:rsidRDefault="0074340D" w:rsidP="008C50FD">
            <w:pPr>
              <w:spacing w:before="60" w:after="6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402" w:type="dxa"/>
            <w:vAlign w:val="center"/>
          </w:tcPr>
          <w:p w:rsidR="0074340D" w:rsidRDefault="0074340D" w:rsidP="008C50FD">
            <w:pPr>
              <w:spacing w:before="60" w:after="60" w:line="0" w:lineRule="atLeast"/>
              <w:jc w:val="both"/>
              <w:rPr>
                <w:rFonts w:eastAsia="標楷體"/>
                <w:sz w:val="44"/>
              </w:rPr>
            </w:pPr>
          </w:p>
        </w:tc>
      </w:tr>
      <w:tr w:rsidR="0074340D" w:rsidTr="00DA09E9">
        <w:trPr>
          <w:cantSplit/>
          <w:trHeight w:val="703"/>
        </w:trPr>
        <w:tc>
          <w:tcPr>
            <w:tcW w:w="1588" w:type="dxa"/>
            <w:vAlign w:val="center"/>
          </w:tcPr>
          <w:p w:rsidR="0074340D" w:rsidRDefault="0074340D" w:rsidP="008C50FD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網</w:t>
            </w:r>
            <w:r w:rsidR="00DA09E9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8079" w:type="dxa"/>
            <w:gridSpan w:val="3"/>
            <w:vAlign w:val="center"/>
          </w:tcPr>
          <w:p w:rsidR="0074340D" w:rsidRDefault="0074340D" w:rsidP="008C50FD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4340D" w:rsidTr="00CC187C">
        <w:trPr>
          <w:trHeight w:val="2379"/>
        </w:trPr>
        <w:tc>
          <w:tcPr>
            <w:tcW w:w="9667" w:type="dxa"/>
            <w:gridSpan w:val="4"/>
            <w:tcBorders>
              <w:bottom w:val="nil"/>
            </w:tcBorders>
            <w:vAlign w:val="center"/>
          </w:tcPr>
          <w:p w:rsidR="00CA4076" w:rsidRPr="00575C9A" w:rsidRDefault="00CA4076" w:rsidP="00575C9A">
            <w:pPr>
              <w:spacing w:line="360" w:lineRule="auto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5C9A">
              <w:rPr>
                <w:rFonts w:eastAsia="標楷體" w:hint="eastAsia"/>
                <w:b/>
                <w:sz w:val="32"/>
                <w:szCs w:val="32"/>
              </w:rPr>
              <w:t>活動時間</w:t>
            </w:r>
            <w:r w:rsidRPr="00575C9A">
              <w:rPr>
                <w:rFonts w:eastAsia="標楷體" w:hint="eastAsia"/>
                <w:b/>
                <w:sz w:val="32"/>
                <w:szCs w:val="32"/>
              </w:rPr>
              <w:t>:10</w:t>
            </w:r>
            <w:r w:rsidR="00AB1B2A">
              <w:rPr>
                <w:rFonts w:eastAsia="標楷體" w:hint="eastAsia"/>
                <w:b/>
                <w:sz w:val="32"/>
                <w:szCs w:val="32"/>
              </w:rPr>
              <w:t>8</w:t>
            </w:r>
            <w:r w:rsidRPr="00575C9A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="000F09EB">
              <w:rPr>
                <w:rFonts w:eastAsia="標楷體" w:hint="eastAsia"/>
                <w:b/>
                <w:sz w:val="32"/>
                <w:szCs w:val="32"/>
              </w:rPr>
              <w:t>5</w:t>
            </w:r>
            <w:r w:rsidRPr="00575C9A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="00AB1B2A">
              <w:rPr>
                <w:rFonts w:eastAsia="標楷體" w:hint="eastAsia"/>
                <w:b/>
                <w:sz w:val="32"/>
                <w:szCs w:val="32"/>
              </w:rPr>
              <w:t>24</w:t>
            </w:r>
            <w:r w:rsidRPr="00575C9A">
              <w:rPr>
                <w:rFonts w:eastAsia="標楷體" w:hint="eastAsia"/>
                <w:b/>
                <w:sz w:val="32"/>
                <w:szCs w:val="32"/>
              </w:rPr>
              <w:t>日</w:t>
            </w:r>
            <w:r w:rsidR="006C0114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="00AB1B2A">
              <w:rPr>
                <w:rFonts w:eastAsia="標楷體" w:hint="eastAsia"/>
                <w:b/>
                <w:sz w:val="32"/>
                <w:szCs w:val="32"/>
              </w:rPr>
              <w:t>五</w:t>
            </w:r>
            <w:r w:rsidR="006C0114"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Pr="00575C9A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="000F09EB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Pr="00575C9A">
              <w:rPr>
                <w:rFonts w:eastAsia="標楷體" w:hint="eastAsia"/>
                <w:b/>
                <w:sz w:val="32"/>
                <w:szCs w:val="32"/>
              </w:rPr>
              <w:t>:</w:t>
            </w:r>
            <w:r w:rsidR="00AB1B2A">
              <w:rPr>
                <w:rFonts w:eastAsia="標楷體" w:hint="eastAsia"/>
                <w:b/>
                <w:sz w:val="32"/>
                <w:szCs w:val="32"/>
              </w:rPr>
              <w:t>3</w:t>
            </w:r>
            <w:r w:rsidRPr="00575C9A">
              <w:rPr>
                <w:rFonts w:eastAsia="標楷體" w:hint="eastAsia"/>
                <w:b/>
                <w:sz w:val="32"/>
                <w:szCs w:val="32"/>
              </w:rPr>
              <w:t>0~1</w:t>
            </w:r>
            <w:r w:rsidR="00575C9A" w:rsidRPr="00575C9A">
              <w:rPr>
                <w:rFonts w:eastAsia="標楷體" w:hint="eastAsia"/>
                <w:b/>
                <w:sz w:val="32"/>
                <w:szCs w:val="32"/>
              </w:rPr>
              <w:t>6</w:t>
            </w:r>
            <w:r w:rsidRPr="00575C9A">
              <w:rPr>
                <w:rFonts w:eastAsia="標楷體" w:hint="eastAsia"/>
                <w:b/>
                <w:sz w:val="32"/>
                <w:szCs w:val="32"/>
              </w:rPr>
              <w:t>:</w:t>
            </w:r>
            <w:r w:rsidR="00481823">
              <w:rPr>
                <w:rFonts w:eastAsia="標楷體" w:hint="eastAsia"/>
                <w:b/>
                <w:sz w:val="32"/>
                <w:szCs w:val="32"/>
              </w:rPr>
              <w:t>0</w:t>
            </w:r>
            <w:r w:rsidRPr="00575C9A">
              <w:rPr>
                <w:rFonts w:eastAsia="標楷體" w:hint="eastAsia"/>
                <w:b/>
                <w:sz w:val="32"/>
                <w:szCs w:val="32"/>
              </w:rPr>
              <w:t>0</w:t>
            </w:r>
          </w:p>
          <w:p w:rsidR="0074340D" w:rsidRPr="00CA4076" w:rsidRDefault="0074340D" w:rsidP="00575C9A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CA4076">
              <w:rPr>
                <w:rFonts w:eastAsia="標楷體" w:hint="eastAsia"/>
                <w:sz w:val="28"/>
                <w:szCs w:val="28"/>
              </w:rPr>
              <w:t>參加</w:t>
            </w:r>
            <w:r w:rsidR="00CA4076" w:rsidRPr="00CA4076">
              <w:rPr>
                <w:rFonts w:eastAsia="標楷體" w:hint="eastAsia"/>
                <w:sz w:val="28"/>
                <w:szCs w:val="28"/>
              </w:rPr>
              <w:t>意願</w:t>
            </w:r>
            <w:r w:rsidRPr="00CA4076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74340D" w:rsidRDefault="00CA4076" w:rsidP="0074340D">
            <w:pPr>
              <w:numPr>
                <w:ilvl w:val="0"/>
                <w:numId w:val="10"/>
              </w:numPr>
              <w:tabs>
                <w:tab w:val="clear" w:pos="270"/>
                <w:tab w:val="num" w:pos="602"/>
              </w:tabs>
              <w:spacing w:line="0" w:lineRule="atLeast"/>
              <w:ind w:leftChars="100" w:left="240" w:firstLine="21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願意參加</w:t>
            </w:r>
            <w:r w:rsidR="0074340D">
              <w:rPr>
                <w:rFonts w:eastAsia="標楷體" w:hint="eastAsia"/>
                <w:sz w:val="26"/>
              </w:rPr>
              <w:t>，參加人員共</w:t>
            </w:r>
            <w:r w:rsidR="0074340D">
              <w:rPr>
                <w:rFonts w:eastAsia="標楷體" w:hint="eastAsia"/>
                <w:sz w:val="26"/>
                <w:u w:val="single"/>
              </w:rPr>
              <w:t xml:space="preserve">        </w:t>
            </w:r>
            <w:r w:rsidR="0074340D">
              <w:rPr>
                <w:rFonts w:eastAsia="標楷體" w:hint="eastAsia"/>
                <w:sz w:val="26"/>
              </w:rPr>
              <w:t>名。</w:t>
            </w:r>
          </w:p>
          <w:p w:rsidR="0074340D" w:rsidRPr="00575C9A" w:rsidRDefault="0074340D" w:rsidP="00575C9A">
            <w:pPr>
              <w:numPr>
                <w:ilvl w:val="0"/>
                <w:numId w:val="10"/>
              </w:numPr>
              <w:tabs>
                <w:tab w:val="clear" w:pos="270"/>
                <w:tab w:val="num" w:pos="602"/>
              </w:tabs>
              <w:spacing w:line="0" w:lineRule="atLeast"/>
              <w:ind w:leftChars="100" w:left="240" w:firstLine="21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sz w:val="26"/>
              </w:rPr>
              <w:t>不克參加，但可提供公司簡介</w:t>
            </w:r>
            <w:r>
              <w:rPr>
                <w:rFonts w:eastAsia="標楷體" w:hint="eastAsia"/>
                <w:sz w:val="26"/>
                <w:u w:val="single"/>
              </w:rPr>
              <w:t xml:space="preserve">       </w:t>
            </w:r>
            <w:r>
              <w:rPr>
                <w:rFonts w:eastAsia="標楷體" w:hint="eastAsia"/>
                <w:sz w:val="26"/>
              </w:rPr>
              <w:t>份。</w:t>
            </w:r>
          </w:p>
          <w:p w:rsidR="00575C9A" w:rsidRDefault="00575C9A" w:rsidP="00575C9A">
            <w:pPr>
              <w:spacing w:line="0" w:lineRule="atLeast"/>
              <w:ind w:left="142"/>
              <w:rPr>
                <w:rFonts w:eastAsia="標楷體"/>
                <w:sz w:val="28"/>
                <w:szCs w:val="28"/>
              </w:rPr>
            </w:pPr>
          </w:p>
          <w:p w:rsidR="00E81DEE" w:rsidRDefault="00E81DEE" w:rsidP="00481823">
            <w:pPr>
              <w:spacing w:line="400" w:lineRule="exact"/>
              <w:ind w:left="142"/>
              <w:rPr>
                <w:rFonts w:eastAsia="標楷體"/>
                <w:sz w:val="28"/>
                <w:szCs w:val="28"/>
              </w:rPr>
            </w:pPr>
          </w:p>
          <w:p w:rsidR="00E81DEE" w:rsidRDefault="00E81DEE" w:rsidP="00481823">
            <w:pPr>
              <w:spacing w:line="400" w:lineRule="exact"/>
              <w:ind w:left="142"/>
              <w:rPr>
                <w:rFonts w:eastAsia="標楷體"/>
                <w:sz w:val="28"/>
                <w:szCs w:val="28"/>
              </w:rPr>
            </w:pPr>
          </w:p>
          <w:p w:rsidR="00481823" w:rsidRPr="00575C9A" w:rsidRDefault="00481823" w:rsidP="00481823">
            <w:pPr>
              <w:spacing w:line="400" w:lineRule="exact"/>
              <w:ind w:left="142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br/>
            </w:r>
          </w:p>
          <w:p w:rsidR="00575C9A" w:rsidRPr="00575C9A" w:rsidRDefault="00575C9A" w:rsidP="00575C9A">
            <w:pPr>
              <w:spacing w:line="0" w:lineRule="atLeast"/>
              <w:ind w:left="142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74340D" w:rsidTr="00DA09E9">
        <w:trPr>
          <w:trHeight w:val="3531"/>
        </w:trPr>
        <w:tc>
          <w:tcPr>
            <w:tcW w:w="966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40D" w:rsidRDefault="0074340D" w:rsidP="008C50FD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說明事項：</w:t>
            </w:r>
          </w:p>
          <w:p w:rsidR="0074340D" w:rsidRDefault="0074340D" w:rsidP="008C50FD">
            <w:pPr>
              <w:spacing w:line="0" w:lineRule="atLeast"/>
              <w:ind w:left="27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一、本活動期間，如有特殊需求，請事先與聯絡人聯絡。</w:t>
            </w:r>
          </w:p>
          <w:p w:rsidR="0074340D" w:rsidRDefault="0074340D" w:rsidP="008C50FD">
            <w:pPr>
              <w:tabs>
                <w:tab w:val="left" w:pos="840"/>
              </w:tabs>
              <w:spacing w:line="0" w:lineRule="atLeast"/>
              <w:ind w:leftChars="119" w:left="840" w:hangingChars="213" w:hanging="554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二、</w:t>
            </w:r>
            <w:proofErr w:type="gramStart"/>
            <w:r>
              <w:rPr>
                <w:rFonts w:eastAsia="標楷體" w:hint="eastAsia"/>
                <w:sz w:val="26"/>
              </w:rPr>
              <w:t>本表請於</w:t>
            </w:r>
            <w:proofErr w:type="gramEnd"/>
            <w:r w:rsidR="00481823">
              <w:rPr>
                <w:rFonts w:eastAsia="標楷體" w:hint="eastAsia"/>
                <w:sz w:val="26"/>
              </w:rPr>
              <w:t>5</w:t>
            </w:r>
            <w:r w:rsidRPr="00DA09E9">
              <w:rPr>
                <w:rFonts w:eastAsia="標楷體" w:hint="eastAsia"/>
                <w:b/>
                <w:sz w:val="26"/>
              </w:rPr>
              <w:t>月</w:t>
            </w:r>
            <w:r w:rsidR="00AB1B2A">
              <w:rPr>
                <w:rFonts w:eastAsia="標楷體" w:hint="eastAsia"/>
                <w:b/>
                <w:sz w:val="26"/>
              </w:rPr>
              <w:t>20</w:t>
            </w:r>
            <w:r w:rsidRPr="00DA09E9">
              <w:rPr>
                <w:rFonts w:eastAsia="標楷體" w:hint="eastAsia"/>
                <w:b/>
                <w:sz w:val="26"/>
              </w:rPr>
              <w:t>日</w:t>
            </w:r>
            <w:r w:rsidRPr="00DA09E9">
              <w:rPr>
                <w:rFonts w:eastAsia="標楷體" w:hint="eastAsia"/>
                <w:b/>
                <w:sz w:val="26"/>
              </w:rPr>
              <w:t>(</w:t>
            </w:r>
            <w:r w:rsidRPr="00DA09E9">
              <w:rPr>
                <w:rFonts w:eastAsia="標楷體" w:hint="eastAsia"/>
                <w:b/>
                <w:sz w:val="26"/>
              </w:rPr>
              <w:t>星期</w:t>
            </w:r>
            <w:r w:rsidR="000F09EB">
              <w:rPr>
                <w:rFonts w:eastAsia="標楷體" w:hint="eastAsia"/>
                <w:b/>
                <w:sz w:val="26"/>
              </w:rPr>
              <w:t>一</w:t>
            </w:r>
            <w:r w:rsidRPr="00DA09E9">
              <w:rPr>
                <w:rFonts w:eastAsia="標楷體" w:hint="eastAsia"/>
                <w:b/>
                <w:sz w:val="26"/>
              </w:rPr>
              <w:t>)</w:t>
            </w:r>
            <w:r w:rsidRPr="00DA09E9">
              <w:rPr>
                <w:rFonts w:eastAsia="標楷體" w:hint="eastAsia"/>
                <w:b/>
                <w:sz w:val="26"/>
              </w:rPr>
              <w:t>前</w:t>
            </w:r>
            <w:r w:rsidRPr="00DA09E9">
              <w:rPr>
                <w:rFonts w:eastAsia="標楷體" w:hint="eastAsia"/>
                <w:sz w:val="26"/>
              </w:rPr>
              <w:t>，傳</w:t>
            </w:r>
            <w:r>
              <w:rPr>
                <w:rFonts w:eastAsia="標楷體" w:hint="eastAsia"/>
                <w:sz w:val="26"/>
              </w:rPr>
              <w:t>真</w:t>
            </w:r>
            <w:r w:rsidR="00CC187C">
              <w:rPr>
                <w:rFonts w:eastAsia="標楷體" w:hint="eastAsia"/>
                <w:sz w:val="26"/>
              </w:rPr>
              <w:t>或</w:t>
            </w:r>
            <w:r>
              <w:rPr>
                <w:rFonts w:eastAsia="標楷體"/>
                <w:sz w:val="26"/>
              </w:rPr>
              <w:t>e-mail</w:t>
            </w:r>
            <w:r>
              <w:rPr>
                <w:rFonts w:eastAsia="標楷體" w:hint="eastAsia"/>
                <w:sz w:val="26"/>
              </w:rPr>
              <w:t>或郵寄至本校</w:t>
            </w:r>
            <w:r w:rsidR="00CC187C">
              <w:rPr>
                <w:rFonts w:eastAsia="標楷體" w:hint="eastAsia"/>
                <w:sz w:val="26"/>
              </w:rPr>
              <w:t>實習處</w:t>
            </w:r>
            <w:r>
              <w:rPr>
                <w:rFonts w:eastAsia="標楷體" w:hint="eastAsia"/>
                <w:sz w:val="26"/>
              </w:rPr>
              <w:t>。</w:t>
            </w:r>
          </w:p>
          <w:p w:rsidR="0074340D" w:rsidRDefault="0074340D" w:rsidP="008C50FD">
            <w:pPr>
              <w:spacing w:line="0" w:lineRule="atLeast"/>
              <w:ind w:left="851" w:hanging="581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三、不克參加此項活動之廠商，</w:t>
            </w:r>
            <w:r w:rsidR="00DA09E9">
              <w:rPr>
                <w:rFonts w:eastAsia="標楷體" w:hint="eastAsia"/>
                <w:sz w:val="26"/>
              </w:rPr>
              <w:t>可</w:t>
            </w:r>
            <w:r>
              <w:rPr>
                <w:rFonts w:eastAsia="標楷體" w:hint="eastAsia"/>
                <w:sz w:val="26"/>
              </w:rPr>
              <w:t>請提供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貴公司的相關簡介資料，以供活動當天陳列。</w:t>
            </w:r>
          </w:p>
          <w:p w:rsidR="0074340D" w:rsidRDefault="0074340D" w:rsidP="008C50FD">
            <w:pPr>
              <w:spacing w:line="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四、聯絡人：實習</w:t>
            </w:r>
            <w:r w:rsidR="00DA09E9">
              <w:rPr>
                <w:rFonts w:eastAsia="標楷體" w:hint="eastAsia"/>
                <w:sz w:val="26"/>
              </w:rPr>
              <w:t>處</w:t>
            </w:r>
            <w:r w:rsidR="00DA09E9">
              <w:rPr>
                <w:rFonts w:eastAsia="標楷體" w:hint="eastAsia"/>
                <w:sz w:val="26"/>
              </w:rPr>
              <w:t xml:space="preserve"> </w:t>
            </w:r>
            <w:r w:rsidR="00DA09E9">
              <w:rPr>
                <w:rFonts w:eastAsia="標楷體" w:hint="eastAsia"/>
                <w:sz w:val="26"/>
              </w:rPr>
              <w:t>建教</w:t>
            </w:r>
            <w:r>
              <w:rPr>
                <w:rFonts w:eastAsia="標楷體" w:hint="eastAsia"/>
                <w:sz w:val="26"/>
              </w:rPr>
              <w:t>組</w:t>
            </w:r>
            <w:r w:rsidR="00DA09E9">
              <w:rPr>
                <w:rFonts w:eastAsia="標楷體" w:hint="eastAsia"/>
                <w:sz w:val="26"/>
              </w:rPr>
              <w:t>長</w:t>
            </w:r>
            <w:r w:rsidR="00DA09E9">
              <w:rPr>
                <w:rFonts w:eastAsia="標楷體" w:hint="eastAsia"/>
                <w:sz w:val="26"/>
              </w:rPr>
              <w:t xml:space="preserve"> </w:t>
            </w:r>
            <w:r w:rsidR="00481823">
              <w:rPr>
                <w:rFonts w:eastAsia="標楷體" w:hint="eastAsia"/>
                <w:sz w:val="26"/>
              </w:rPr>
              <w:t>黃</w:t>
            </w:r>
            <w:r w:rsidR="000F09EB">
              <w:rPr>
                <w:rFonts w:eastAsia="標楷體" w:hint="eastAsia"/>
                <w:sz w:val="26"/>
              </w:rPr>
              <w:t>健豪</w:t>
            </w:r>
          </w:p>
          <w:p w:rsidR="00DA09E9" w:rsidRDefault="0074340D" w:rsidP="00DA09E9">
            <w:pPr>
              <w:spacing w:line="0" w:lineRule="atLeas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</w:t>
            </w:r>
            <w:r>
              <w:rPr>
                <w:rFonts w:eastAsia="標楷體" w:hint="eastAsia"/>
                <w:sz w:val="26"/>
              </w:rPr>
              <w:t>電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話</w:t>
            </w:r>
            <w:r>
              <w:rPr>
                <w:rFonts w:eastAsia="標楷體"/>
                <w:sz w:val="26"/>
              </w:rPr>
              <w:t>:</w:t>
            </w:r>
            <w:r>
              <w:rPr>
                <w:rFonts w:eastAsia="標楷體" w:hint="eastAsia"/>
                <w:sz w:val="26"/>
              </w:rPr>
              <w:t>0</w:t>
            </w:r>
            <w:r w:rsidR="00DA09E9">
              <w:rPr>
                <w:rFonts w:eastAsia="標楷體" w:hint="eastAsia"/>
                <w:sz w:val="26"/>
              </w:rPr>
              <w:t>3</w:t>
            </w:r>
            <w:r>
              <w:rPr>
                <w:rFonts w:eastAsia="標楷體" w:hint="eastAsia"/>
                <w:sz w:val="26"/>
              </w:rPr>
              <w:t>-</w:t>
            </w:r>
            <w:r w:rsidR="00DA09E9">
              <w:rPr>
                <w:rFonts w:eastAsia="標楷體" w:hint="eastAsia"/>
                <w:sz w:val="26"/>
              </w:rPr>
              <w:t>8538565</w:t>
            </w:r>
            <w:r w:rsidR="00DA09E9">
              <w:rPr>
                <w:rFonts w:eastAsia="標楷體" w:hint="eastAsia"/>
                <w:sz w:val="26"/>
              </w:rPr>
              <w:t>分機</w:t>
            </w:r>
            <w:r w:rsidR="00DA09E9">
              <w:rPr>
                <w:rFonts w:eastAsia="標楷體" w:hint="eastAsia"/>
                <w:sz w:val="26"/>
              </w:rPr>
              <w:t>25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真</w:t>
            </w:r>
            <w:r>
              <w:rPr>
                <w:rFonts w:eastAsia="標楷體"/>
                <w:sz w:val="26"/>
              </w:rPr>
              <w:t>:</w:t>
            </w:r>
            <w:r>
              <w:rPr>
                <w:rFonts w:eastAsia="標楷體" w:hint="eastAsia"/>
                <w:sz w:val="26"/>
              </w:rPr>
              <w:t>0</w:t>
            </w:r>
            <w:r w:rsidR="00DA09E9">
              <w:rPr>
                <w:rFonts w:eastAsia="標楷體" w:hint="eastAsia"/>
                <w:sz w:val="26"/>
              </w:rPr>
              <w:t>3</w:t>
            </w:r>
            <w:r>
              <w:rPr>
                <w:rFonts w:eastAsia="標楷體" w:hint="eastAsia"/>
                <w:sz w:val="26"/>
              </w:rPr>
              <w:t>-</w:t>
            </w:r>
            <w:r w:rsidR="006C0114">
              <w:rPr>
                <w:rFonts w:eastAsia="標楷體" w:hint="eastAsia"/>
                <w:sz w:val="26"/>
              </w:rPr>
              <w:t>8537126</w:t>
            </w:r>
            <w:r w:rsidR="00DA09E9">
              <w:rPr>
                <w:rFonts w:eastAsia="標楷體" w:hint="eastAsia"/>
                <w:sz w:val="26"/>
              </w:rPr>
              <w:t xml:space="preserve"> </w:t>
            </w:r>
          </w:p>
          <w:p w:rsidR="0074340D" w:rsidRDefault="00DA09E9" w:rsidP="00DA09E9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F46C50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   E</w:t>
            </w:r>
            <w:r w:rsidR="0074340D">
              <w:rPr>
                <w:rFonts w:eastAsia="標楷體"/>
                <w:sz w:val="26"/>
              </w:rPr>
              <w:t xml:space="preserve">-mail: </w:t>
            </w:r>
            <w:r w:rsidR="000F09EB">
              <w:rPr>
                <w:rFonts w:ascii="標楷體" w:eastAsia="標楷體" w:hAnsi="標楷體"/>
                <w:szCs w:val="24"/>
              </w:rPr>
              <w:t>skyxup686@gmail.com</w:t>
            </w:r>
          </w:p>
        </w:tc>
      </w:tr>
      <w:tr w:rsidR="0074340D" w:rsidTr="006C0114">
        <w:trPr>
          <w:trHeight w:val="2003"/>
        </w:trPr>
        <w:tc>
          <w:tcPr>
            <w:tcW w:w="9667" w:type="dxa"/>
            <w:gridSpan w:val="4"/>
            <w:tcBorders>
              <w:top w:val="nil"/>
            </w:tcBorders>
          </w:tcPr>
          <w:p w:rsidR="00DA09E9" w:rsidRDefault="00DA09E9" w:rsidP="00DA09E9">
            <w:pPr>
              <w:spacing w:line="240" w:lineRule="exact"/>
              <w:jc w:val="both"/>
              <w:rPr>
                <w:rFonts w:eastAsia="標楷體"/>
                <w:sz w:val="28"/>
              </w:rPr>
            </w:pPr>
          </w:p>
          <w:p w:rsidR="0074340D" w:rsidRDefault="0074340D" w:rsidP="00DA09E9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廠商意見留言：</w:t>
            </w:r>
          </w:p>
          <w:p w:rsidR="0074340D" w:rsidRDefault="0074340D" w:rsidP="00DA09E9">
            <w:pPr>
              <w:spacing w:line="240" w:lineRule="exact"/>
              <w:jc w:val="both"/>
              <w:rPr>
                <w:rFonts w:eastAsia="標楷體"/>
                <w:sz w:val="28"/>
              </w:rPr>
            </w:pPr>
          </w:p>
          <w:p w:rsidR="0074340D" w:rsidRDefault="0074340D" w:rsidP="00DA09E9">
            <w:pPr>
              <w:spacing w:line="240" w:lineRule="exact"/>
              <w:jc w:val="both"/>
              <w:rPr>
                <w:rFonts w:eastAsia="標楷體"/>
                <w:sz w:val="28"/>
              </w:rPr>
            </w:pPr>
          </w:p>
          <w:p w:rsidR="00DA09E9" w:rsidRDefault="00DA09E9" w:rsidP="00DA09E9">
            <w:pPr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7E4899" w:rsidRPr="007D18B5" w:rsidRDefault="00DA09E9" w:rsidP="004B029E">
      <w:pPr>
        <w:tabs>
          <w:tab w:val="left" w:pos="4760"/>
        </w:tabs>
        <w:snapToGrid w:val="0"/>
        <w:spacing w:afterLines="100" w:after="360" w:line="360" w:lineRule="exac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>
        <w:rPr>
          <w:rFonts w:ascii="標楷體" w:eastAsia="標楷體" w:hAnsi="標楷體"/>
          <w:b/>
          <w:sz w:val="40"/>
          <w:szCs w:val="40"/>
          <w:u w:val="single"/>
        </w:rPr>
        <w:br w:type="page"/>
      </w:r>
      <w:r w:rsidR="007E4899" w:rsidRPr="007D18B5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○ ○ 公 司 (全 銜) </w:t>
      </w:r>
    </w:p>
    <w:tbl>
      <w:tblPr>
        <w:tblW w:w="983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2581"/>
        <w:gridCol w:w="839"/>
        <w:gridCol w:w="360"/>
        <w:gridCol w:w="1464"/>
        <w:gridCol w:w="382"/>
        <w:gridCol w:w="506"/>
        <w:gridCol w:w="1331"/>
        <w:gridCol w:w="1332"/>
      </w:tblGrid>
      <w:tr w:rsidR="007E4899" w:rsidRPr="00951CDC" w:rsidTr="008C50FD">
        <w:trPr>
          <w:jc w:val="center"/>
        </w:trPr>
        <w:tc>
          <w:tcPr>
            <w:tcW w:w="1035" w:type="dxa"/>
            <w:vAlign w:val="center"/>
          </w:tcPr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公司</w:t>
            </w:r>
          </w:p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795" w:type="dxa"/>
            <w:gridSpan w:val="8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jc w:val="center"/>
        </w:trPr>
        <w:tc>
          <w:tcPr>
            <w:tcW w:w="1035" w:type="dxa"/>
            <w:vAlign w:val="center"/>
          </w:tcPr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公司</w:t>
            </w:r>
          </w:p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8795" w:type="dxa"/>
            <w:gridSpan w:val="8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jc w:val="center"/>
        </w:trPr>
        <w:tc>
          <w:tcPr>
            <w:tcW w:w="1035" w:type="dxa"/>
            <w:vAlign w:val="center"/>
          </w:tcPr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統一</w:t>
            </w:r>
          </w:p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780" w:type="dxa"/>
            <w:gridSpan w:val="3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169" w:type="dxa"/>
            <w:gridSpan w:val="3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jc w:val="center"/>
        </w:trPr>
        <w:tc>
          <w:tcPr>
            <w:tcW w:w="1035" w:type="dxa"/>
            <w:vAlign w:val="center"/>
          </w:tcPr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80" w:type="dxa"/>
            <w:gridSpan w:val="3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169" w:type="dxa"/>
            <w:gridSpan w:val="3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jc w:val="center"/>
        </w:trPr>
        <w:tc>
          <w:tcPr>
            <w:tcW w:w="1035" w:type="dxa"/>
            <w:vAlign w:val="center"/>
          </w:tcPr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聯絡</w:t>
            </w:r>
          </w:p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80" w:type="dxa"/>
            <w:gridSpan w:val="3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 xml:space="preserve">        　分機</w:t>
            </w:r>
          </w:p>
        </w:tc>
        <w:tc>
          <w:tcPr>
            <w:tcW w:w="1846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傳真專線</w:t>
            </w:r>
          </w:p>
        </w:tc>
        <w:tc>
          <w:tcPr>
            <w:tcW w:w="3169" w:type="dxa"/>
            <w:gridSpan w:val="3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jc w:val="center"/>
        </w:trPr>
        <w:tc>
          <w:tcPr>
            <w:tcW w:w="1035" w:type="dxa"/>
            <w:vAlign w:val="center"/>
          </w:tcPr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主要</w:t>
            </w:r>
          </w:p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產品</w:t>
            </w:r>
          </w:p>
        </w:tc>
        <w:tc>
          <w:tcPr>
            <w:tcW w:w="3780" w:type="dxa"/>
            <w:gridSpan w:val="3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3169" w:type="dxa"/>
            <w:gridSpan w:val="3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trHeight w:hRule="exact" w:val="1701"/>
          <w:jc w:val="center"/>
        </w:trPr>
        <w:tc>
          <w:tcPr>
            <w:tcW w:w="1035" w:type="dxa"/>
            <w:vAlign w:val="center"/>
          </w:tcPr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公司</w:t>
            </w:r>
          </w:p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簡介</w:t>
            </w:r>
          </w:p>
        </w:tc>
        <w:tc>
          <w:tcPr>
            <w:tcW w:w="8795" w:type="dxa"/>
            <w:gridSpan w:val="8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trHeight w:hRule="exact" w:val="1701"/>
          <w:jc w:val="center"/>
        </w:trPr>
        <w:tc>
          <w:tcPr>
            <w:tcW w:w="1035" w:type="dxa"/>
            <w:vAlign w:val="center"/>
          </w:tcPr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福利</w:t>
            </w:r>
          </w:p>
          <w:p w:rsidR="007E4899" w:rsidRPr="00951CDC" w:rsidRDefault="007E4899" w:rsidP="008C50F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制度</w:t>
            </w:r>
          </w:p>
        </w:tc>
        <w:tc>
          <w:tcPr>
            <w:tcW w:w="8795" w:type="dxa"/>
            <w:gridSpan w:val="8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jc w:val="center"/>
        </w:trPr>
        <w:tc>
          <w:tcPr>
            <w:tcW w:w="1035" w:type="dxa"/>
            <w:vMerge w:val="restart"/>
            <w:textDirection w:val="tbRlV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951CDC">
              <w:rPr>
                <w:rFonts w:ascii="標楷體" w:eastAsia="標楷體" w:hAnsi="標楷體" w:hint="eastAsia"/>
              </w:rPr>
              <w:t>需才職類</w:t>
            </w:r>
            <w:proofErr w:type="gramEnd"/>
            <w:r w:rsidRPr="00951CDC">
              <w:rPr>
                <w:rFonts w:ascii="標楷體" w:eastAsia="標楷體" w:hAnsi="標楷體" w:hint="eastAsia"/>
              </w:rPr>
              <w:t>及條件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徵才職類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824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學歷/系科</w:t>
            </w:r>
          </w:p>
        </w:tc>
        <w:tc>
          <w:tcPr>
            <w:tcW w:w="888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待遇</w:t>
            </w:r>
          </w:p>
        </w:tc>
        <w:tc>
          <w:tcPr>
            <w:tcW w:w="1331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332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7E4899" w:rsidRPr="00951CDC" w:rsidTr="008C50FD">
        <w:trPr>
          <w:trHeight w:hRule="exact" w:val="567"/>
          <w:jc w:val="center"/>
        </w:trPr>
        <w:tc>
          <w:tcPr>
            <w:tcW w:w="1035" w:type="dxa"/>
            <w:vMerge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trHeight w:hRule="exact" w:val="567"/>
          <w:jc w:val="center"/>
        </w:trPr>
        <w:tc>
          <w:tcPr>
            <w:tcW w:w="1035" w:type="dxa"/>
            <w:vMerge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trHeight w:hRule="exact" w:val="567"/>
          <w:jc w:val="center"/>
        </w:trPr>
        <w:tc>
          <w:tcPr>
            <w:tcW w:w="1035" w:type="dxa"/>
            <w:vMerge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trHeight w:hRule="exact" w:val="567"/>
          <w:jc w:val="center"/>
        </w:trPr>
        <w:tc>
          <w:tcPr>
            <w:tcW w:w="1035" w:type="dxa"/>
            <w:vMerge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trHeight w:hRule="exact" w:val="567"/>
          <w:jc w:val="center"/>
        </w:trPr>
        <w:tc>
          <w:tcPr>
            <w:tcW w:w="1035" w:type="dxa"/>
            <w:vMerge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trHeight w:hRule="exact" w:val="567"/>
          <w:jc w:val="center"/>
        </w:trPr>
        <w:tc>
          <w:tcPr>
            <w:tcW w:w="1035" w:type="dxa"/>
            <w:vMerge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4899" w:rsidRPr="00951CDC" w:rsidTr="008C50FD">
        <w:trPr>
          <w:trHeight w:hRule="exact" w:val="567"/>
          <w:jc w:val="center"/>
        </w:trPr>
        <w:tc>
          <w:tcPr>
            <w:tcW w:w="1035" w:type="dxa"/>
            <w:vMerge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總需求人數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</w:tcBorders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  <w:r w:rsidRPr="00951CD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663" w:type="dxa"/>
            <w:gridSpan w:val="2"/>
            <w:vAlign w:val="center"/>
          </w:tcPr>
          <w:p w:rsidR="007E4899" w:rsidRPr="00951CDC" w:rsidRDefault="007E4899" w:rsidP="004B029E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E4899" w:rsidRPr="007D18B5" w:rsidRDefault="007E4899" w:rsidP="007E4899">
      <w:pPr>
        <w:tabs>
          <w:tab w:val="left" w:pos="4760"/>
        </w:tabs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D18B5">
        <w:rPr>
          <w:rFonts w:ascii="標楷體" w:eastAsia="標楷體" w:hAnsi="標楷體" w:hint="eastAsia"/>
          <w:b/>
        </w:rPr>
        <w:t>(</w:t>
      </w:r>
      <w:r w:rsidRPr="007D18B5">
        <w:rPr>
          <w:rFonts w:ascii="標楷體" w:eastAsia="標楷體" w:hAnsi="標楷體" w:hint="eastAsia"/>
          <w:b/>
          <w:color w:val="FF0000"/>
        </w:rPr>
        <w:t>簡介資料請以一頁為限</w:t>
      </w:r>
      <w:r w:rsidRPr="007D18B5">
        <w:rPr>
          <w:rFonts w:ascii="標楷體" w:eastAsia="標楷體" w:hAnsi="標楷體" w:hint="eastAsia"/>
          <w:b/>
        </w:rPr>
        <w:t>)</w:t>
      </w:r>
    </w:p>
    <w:p w:rsidR="007E4899" w:rsidRPr="007E4899" w:rsidRDefault="007E4899" w:rsidP="007E4899">
      <w:pPr>
        <w:spacing w:line="4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p w:rsidR="00E14F01" w:rsidRPr="007E4899" w:rsidRDefault="00E14F01" w:rsidP="007E4899">
      <w:pPr>
        <w:spacing w:line="400" w:lineRule="exact"/>
        <w:ind w:left="720"/>
        <w:rPr>
          <w:rFonts w:ascii="標楷體" w:eastAsia="標楷體" w:hAnsi="標楷體"/>
          <w:b/>
          <w:sz w:val="28"/>
          <w:szCs w:val="28"/>
        </w:rPr>
      </w:pPr>
    </w:p>
    <w:sectPr w:rsidR="00E14F01" w:rsidRPr="007E4899" w:rsidSect="00864E1C">
      <w:pgSz w:w="11906" w:h="16838"/>
      <w:pgMar w:top="1361" w:right="130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19" w:rsidRDefault="009B7419" w:rsidP="00CC187C">
      <w:r>
        <w:separator/>
      </w:r>
    </w:p>
  </w:endnote>
  <w:endnote w:type="continuationSeparator" w:id="0">
    <w:p w:rsidR="009B7419" w:rsidRDefault="009B7419" w:rsidP="00CC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19" w:rsidRDefault="009B7419" w:rsidP="00CC187C">
      <w:r>
        <w:separator/>
      </w:r>
    </w:p>
  </w:footnote>
  <w:footnote w:type="continuationSeparator" w:id="0">
    <w:p w:rsidR="009B7419" w:rsidRDefault="009B7419" w:rsidP="00CC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ADB"/>
    <w:multiLevelType w:val="hybridMultilevel"/>
    <w:tmpl w:val="97CE4A44"/>
    <w:lvl w:ilvl="0" w:tplc="42A63EC6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094323"/>
    <w:multiLevelType w:val="hybridMultilevel"/>
    <w:tmpl w:val="C1A6AEAA"/>
    <w:lvl w:ilvl="0" w:tplc="BD948A5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CA6096"/>
    <w:multiLevelType w:val="singleLevel"/>
    <w:tmpl w:val="42A63EC6"/>
    <w:lvl w:ilvl="0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3">
    <w:nsid w:val="2430016D"/>
    <w:multiLevelType w:val="hybridMultilevel"/>
    <w:tmpl w:val="88968C94"/>
    <w:lvl w:ilvl="0" w:tplc="9C0E4154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4C4BF3A">
      <w:start w:val="1"/>
      <w:numFmt w:val="taiwaneseCountingThousand"/>
      <w:lvlText w:val="%2、"/>
      <w:lvlJc w:val="left"/>
      <w:pPr>
        <w:tabs>
          <w:tab w:val="num" w:pos="1190"/>
        </w:tabs>
        <w:ind w:left="1190" w:hanging="710"/>
      </w:pPr>
      <w:rPr>
        <w:rFonts w:hint="eastAsia"/>
      </w:rPr>
    </w:lvl>
    <w:lvl w:ilvl="2" w:tplc="87DEE30E">
      <w:start w:val="1"/>
      <w:numFmt w:val="taiwaneseCountingThousand"/>
      <w:lvlText w:val="(%3)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D95C4A"/>
    <w:multiLevelType w:val="hybridMultilevel"/>
    <w:tmpl w:val="6ECE7882"/>
    <w:lvl w:ilvl="0" w:tplc="BD948A58">
      <w:start w:val="1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231736"/>
    <w:multiLevelType w:val="hybridMultilevel"/>
    <w:tmpl w:val="4EAC990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7F1321"/>
    <w:multiLevelType w:val="hybridMultilevel"/>
    <w:tmpl w:val="040CA4EC"/>
    <w:lvl w:ilvl="0" w:tplc="9C0E4154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4C4BF3A">
      <w:start w:val="1"/>
      <w:numFmt w:val="taiwaneseCountingThousand"/>
      <w:lvlText w:val="%2、"/>
      <w:lvlJc w:val="left"/>
      <w:pPr>
        <w:tabs>
          <w:tab w:val="num" w:pos="1190"/>
        </w:tabs>
        <w:ind w:left="1190" w:hanging="710"/>
      </w:pPr>
      <w:rPr>
        <w:rFonts w:hint="eastAsia"/>
      </w:rPr>
    </w:lvl>
    <w:lvl w:ilvl="2" w:tplc="87DEE30E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99829158">
      <w:start w:val="1"/>
      <w:numFmt w:val="bullet"/>
      <w:lvlText w:val=""/>
      <w:lvlJc w:val="left"/>
      <w:pPr>
        <w:tabs>
          <w:tab w:val="num" w:pos="2317"/>
        </w:tabs>
        <w:ind w:left="2317" w:hanging="397"/>
      </w:pPr>
      <w:rPr>
        <w:rFonts w:ascii="Wingdings 2" w:hAnsi="Wingdings 2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6727412"/>
    <w:multiLevelType w:val="hybridMultilevel"/>
    <w:tmpl w:val="457895C6"/>
    <w:lvl w:ilvl="0" w:tplc="446405C2">
      <w:start w:val="1"/>
      <w:numFmt w:val="bullet"/>
      <w:lvlText w:val="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b/>
        <w:color w:val="0000FF"/>
        <w:sz w:val="44"/>
        <w:szCs w:val="44"/>
      </w:rPr>
    </w:lvl>
    <w:lvl w:ilvl="1" w:tplc="E3442D22">
      <w:start w:val="1"/>
      <w:numFmt w:val="bullet"/>
      <w:lvlText w:val="□"/>
      <w:lvlJc w:val="left"/>
      <w:pPr>
        <w:tabs>
          <w:tab w:val="num" w:pos="1770"/>
        </w:tabs>
        <w:ind w:left="1770" w:hanging="45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>
    <w:nsid w:val="685F5AF7"/>
    <w:multiLevelType w:val="hybridMultilevel"/>
    <w:tmpl w:val="DCD2F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3C6223"/>
    <w:multiLevelType w:val="hybridMultilevel"/>
    <w:tmpl w:val="69D6A24C"/>
    <w:lvl w:ilvl="0" w:tplc="EBC0AD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D8B6771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lang w:eastAsia="zh-TW"/>
      </w:rPr>
    </w:lvl>
    <w:lvl w:ilvl="2" w:tplc="78BAFA1C">
      <w:start w:val="6"/>
      <w:numFmt w:val="ideographLegalTraditional"/>
      <w:lvlText w:val="%3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F001101"/>
    <w:multiLevelType w:val="hybridMultilevel"/>
    <w:tmpl w:val="4F5863D8"/>
    <w:lvl w:ilvl="0" w:tplc="E14A52B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CE866C00">
      <w:start w:val="7"/>
      <w:numFmt w:val="ideographLegalTradition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58E1C4C"/>
    <w:multiLevelType w:val="hybridMultilevel"/>
    <w:tmpl w:val="419EC17E"/>
    <w:lvl w:ilvl="0" w:tplc="64127C3A">
      <w:start w:val="5"/>
      <w:numFmt w:val="bullet"/>
      <w:lvlText w:val="※"/>
      <w:lvlJc w:val="left"/>
      <w:pPr>
        <w:tabs>
          <w:tab w:val="num" w:pos="571"/>
        </w:tabs>
        <w:ind w:left="571" w:hanging="5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1"/>
        </w:tabs>
        <w:ind w:left="10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1"/>
        </w:tabs>
        <w:ind w:left="15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1"/>
        </w:tabs>
        <w:ind w:left="19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1"/>
        </w:tabs>
        <w:ind w:left="24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1"/>
        </w:tabs>
        <w:ind w:left="29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1"/>
        </w:tabs>
        <w:ind w:left="39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1"/>
        </w:tabs>
        <w:ind w:left="4381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86"/>
    <w:rsid w:val="00015F2F"/>
    <w:rsid w:val="00022891"/>
    <w:rsid w:val="0005036F"/>
    <w:rsid w:val="00063486"/>
    <w:rsid w:val="000930B7"/>
    <w:rsid w:val="000F09EB"/>
    <w:rsid w:val="0011118D"/>
    <w:rsid w:val="00127978"/>
    <w:rsid w:val="001623F7"/>
    <w:rsid w:val="00175826"/>
    <w:rsid w:val="00224658"/>
    <w:rsid w:val="002322EB"/>
    <w:rsid w:val="002601C5"/>
    <w:rsid w:val="00280B7A"/>
    <w:rsid w:val="002A69D0"/>
    <w:rsid w:val="002B21E9"/>
    <w:rsid w:val="002E3C0A"/>
    <w:rsid w:val="00333800"/>
    <w:rsid w:val="00363264"/>
    <w:rsid w:val="0038287B"/>
    <w:rsid w:val="003872A3"/>
    <w:rsid w:val="003932A6"/>
    <w:rsid w:val="00395441"/>
    <w:rsid w:val="003C1DAE"/>
    <w:rsid w:val="00401EB2"/>
    <w:rsid w:val="00441D2C"/>
    <w:rsid w:val="00451F53"/>
    <w:rsid w:val="00453AFE"/>
    <w:rsid w:val="00481823"/>
    <w:rsid w:val="00497856"/>
    <w:rsid w:val="004B029E"/>
    <w:rsid w:val="004D0F1F"/>
    <w:rsid w:val="004D4FFE"/>
    <w:rsid w:val="005304BE"/>
    <w:rsid w:val="00575C9A"/>
    <w:rsid w:val="00607622"/>
    <w:rsid w:val="00645551"/>
    <w:rsid w:val="00657151"/>
    <w:rsid w:val="006804F0"/>
    <w:rsid w:val="006B2DF3"/>
    <w:rsid w:val="006C0114"/>
    <w:rsid w:val="006D64B0"/>
    <w:rsid w:val="00706BE3"/>
    <w:rsid w:val="0074340D"/>
    <w:rsid w:val="00746A69"/>
    <w:rsid w:val="00772DC3"/>
    <w:rsid w:val="00792A8E"/>
    <w:rsid w:val="007A7B52"/>
    <w:rsid w:val="007C0C58"/>
    <w:rsid w:val="007D3CCC"/>
    <w:rsid w:val="007E4899"/>
    <w:rsid w:val="007E68D9"/>
    <w:rsid w:val="007F5945"/>
    <w:rsid w:val="0083299C"/>
    <w:rsid w:val="00864E1C"/>
    <w:rsid w:val="00876566"/>
    <w:rsid w:val="00895395"/>
    <w:rsid w:val="008C1512"/>
    <w:rsid w:val="008C50FD"/>
    <w:rsid w:val="008D42A3"/>
    <w:rsid w:val="008D6703"/>
    <w:rsid w:val="009B7419"/>
    <w:rsid w:val="009E4894"/>
    <w:rsid w:val="00A07716"/>
    <w:rsid w:val="00A21C7C"/>
    <w:rsid w:val="00A7024A"/>
    <w:rsid w:val="00AB1B2A"/>
    <w:rsid w:val="00AC2A5E"/>
    <w:rsid w:val="00AC446D"/>
    <w:rsid w:val="00B0345C"/>
    <w:rsid w:val="00B20477"/>
    <w:rsid w:val="00B3432A"/>
    <w:rsid w:val="00B433C2"/>
    <w:rsid w:val="00B5585F"/>
    <w:rsid w:val="00BF4340"/>
    <w:rsid w:val="00C35679"/>
    <w:rsid w:val="00CA4076"/>
    <w:rsid w:val="00CC187C"/>
    <w:rsid w:val="00CE02DE"/>
    <w:rsid w:val="00D043CF"/>
    <w:rsid w:val="00D10C88"/>
    <w:rsid w:val="00D60228"/>
    <w:rsid w:val="00D83A40"/>
    <w:rsid w:val="00DA09E9"/>
    <w:rsid w:val="00DA2C10"/>
    <w:rsid w:val="00DC79EF"/>
    <w:rsid w:val="00DF7D69"/>
    <w:rsid w:val="00E00BE9"/>
    <w:rsid w:val="00E043BB"/>
    <w:rsid w:val="00E14F01"/>
    <w:rsid w:val="00E359B7"/>
    <w:rsid w:val="00E37F90"/>
    <w:rsid w:val="00E7317B"/>
    <w:rsid w:val="00E81DEE"/>
    <w:rsid w:val="00E854C0"/>
    <w:rsid w:val="00EB781B"/>
    <w:rsid w:val="00EC74B3"/>
    <w:rsid w:val="00ED7FBF"/>
    <w:rsid w:val="00F17E0D"/>
    <w:rsid w:val="00F46C50"/>
    <w:rsid w:val="00F65004"/>
    <w:rsid w:val="00F65DE5"/>
    <w:rsid w:val="00F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B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A7B52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link w:val="20"/>
    <w:qFormat/>
    <w:rsid w:val="007A7B52"/>
    <w:pPr>
      <w:snapToGrid w:val="0"/>
      <w:spacing w:before="120" w:after="120" w:line="400" w:lineRule="atLeast"/>
      <w:ind w:left="960" w:right="238" w:hangingChars="300" w:hanging="960"/>
      <w:jc w:val="both"/>
      <w:outlineLvl w:val="1"/>
    </w:pPr>
    <w:rPr>
      <w:rFonts w:eastAsia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A7B52"/>
    <w:rPr>
      <w:rFonts w:ascii="Arial" w:hAnsi="Arial"/>
      <w:b/>
      <w:kern w:val="52"/>
      <w:sz w:val="52"/>
    </w:rPr>
  </w:style>
  <w:style w:type="character" w:customStyle="1" w:styleId="20">
    <w:name w:val="標題 2 字元"/>
    <w:basedOn w:val="a0"/>
    <w:link w:val="2"/>
    <w:rsid w:val="007A7B52"/>
    <w:rPr>
      <w:rFonts w:eastAsia="標楷體"/>
      <w:sz w:val="32"/>
      <w:szCs w:val="32"/>
    </w:rPr>
  </w:style>
  <w:style w:type="paragraph" w:styleId="a3">
    <w:name w:val="caption"/>
    <w:basedOn w:val="a"/>
    <w:next w:val="a"/>
    <w:qFormat/>
    <w:rsid w:val="007A7B52"/>
    <w:pPr>
      <w:spacing w:before="120" w:after="120"/>
    </w:pPr>
    <w:rPr>
      <w:rFonts w:ascii="標楷體" w:eastAsia="標楷體"/>
    </w:rPr>
  </w:style>
  <w:style w:type="paragraph" w:styleId="3">
    <w:name w:val="Body Text Indent 3"/>
    <w:basedOn w:val="a"/>
    <w:link w:val="30"/>
    <w:rsid w:val="002322EB"/>
    <w:pPr>
      <w:ind w:firstLine="753"/>
    </w:pPr>
    <w:rPr>
      <w:rFonts w:ascii="標楷體" w:eastAsia="標楷體" w:hAnsi="Times New Roman"/>
      <w:sz w:val="32"/>
      <w:szCs w:val="20"/>
    </w:rPr>
  </w:style>
  <w:style w:type="character" w:customStyle="1" w:styleId="30">
    <w:name w:val="本文縮排 3 字元"/>
    <w:basedOn w:val="a0"/>
    <w:link w:val="3"/>
    <w:rsid w:val="002322EB"/>
    <w:rPr>
      <w:rFonts w:ascii="標楷體" w:eastAsia="標楷體"/>
      <w:kern w:val="2"/>
      <w:sz w:val="32"/>
    </w:rPr>
  </w:style>
  <w:style w:type="character" w:styleId="a4">
    <w:name w:val="Hyperlink"/>
    <w:basedOn w:val="a0"/>
    <w:rsid w:val="00D043C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187C"/>
    <w:rPr>
      <w:rFonts w:ascii="Calibri" w:hAnsi="Calibri"/>
      <w:kern w:val="2"/>
    </w:rPr>
  </w:style>
  <w:style w:type="paragraph" w:styleId="a7">
    <w:name w:val="footer"/>
    <w:basedOn w:val="a"/>
    <w:link w:val="a8"/>
    <w:uiPriority w:val="99"/>
    <w:unhideWhenUsed/>
    <w:rsid w:val="00CC1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187C"/>
    <w:rPr>
      <w:rFonts w:ascii="Calibri" w:hAnsi="Calibri"/>
      <w:kern w:val="2"/>
    </w:rPr>
  </w:style>
  <w:style w:type="paragraph" w:styleId="Web">
    <w:name w:val="Normal (Web)"/>
    <w:basedOn w:val="a"/>
    <w:rsid w:val="00CA407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09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B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A7B52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link w:val="20"/>
    <w:qFormat/>
    <w:rsid w:val="007A7B52"/>
    <w:pPr>
      <w:snapToGrid w:val="0"/>
      <w:spacing w:before="120" w:after="120" w:line="400" w:lineRule="atLeast"/>
      <w:ind w:left="960" w:right="238" w:hangingChars="300" w:hanging="960"/>
      <w:jc w:val="both"/>
      <w:outlineLvl w:val="1"/>
    </w:pPr>
    <w:rPr>
      <w:rFonts w:eastAsia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A7B52"/>
    <w:rPr>
      <w:rFonts w:ascii="Arial" w:hAnsi="Arial"/>
      <w:b/>
      <w:kern w:val="52"/>
      <w:sz w:val="52"/>
    </w:rPr>
  </w:style>
  <w:style w:type="character" w:customStyle="1" w:styleId="20">
    <w:name w:val="標題 2 字元"/>
    <w:basedOn w:val="a0"/>
    <w:link w:val="2"/>
    <w:rsid w:val="007A7B52"/>
    <w:rPr>
      <w:rFonts w:eastAsia="標楷體"/>
      <w:sz w:val="32"/>
      <w:szCs w:val="32"/>
    </w:rPr>
  </w:style>
  <w:style w:type="paragraph" w:styleId="a3">
    <w:name w:val="caption"/>
    <w:basedOn w:val="a"/>
    <w:next w:val="a"/>
    <w:qFormat/>
    <w:rsid w:val="007A7B52"/>
    <w:pPr>
      <w:spacing w:before="120" w:after="120"/>
    </w:pPr>
    <w:rPr>
      <w:rFonts w:ascii="標楷體" w:eastAsia="標楷體"/>
    </w:rPr>
  </w:style>
  <w:style w:type="paragraph" w:styleId="3">
    <w:name w:val="Body Text Indent 3"/>
    <w:basedOn w:val="a"/>
    <w:link w:val="30"/>
    <w:rsid w:val="002322EB"/>
    <w:pPr>
      <w:ind w:firstLine="753"/>
    </w:pPr>
    <w:rPr>
      <w:rFonts w:ascii="標楷體" w:eastAsia="標楷體" w:hAnsi="Times New Roman"/>
      <w:sz w:val="32"/>
      <w:szCs w:val="20"/>
    </w:rPr>
  </w:style>
  <w:style w:type="character" w:customStyle="1" w:styleId="30">
    <w:name w:val="本文縮排 3 字元"/>
    <w:basedOn w:val="a0"/>
    <w:link w:val="3"/>
    <w:rsid w:val="002322EB"/>
    <w:rPr>
      <w:rFonts w:ascii="標楷體" w:eastAsia="標楷體"/>
      <w:kern w:val="2"/>
      <w:sz w:val="32"/>
    </w:rPr>
  </w:style>
  <w:style w:type="character" w:styleId="a4">
    <w:name w:val="Hyperlink"/>
    <w:basedOn w:val="a0"/>
    <w:rsid w:val="00D043C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187C"/>
    <w:rPr>
      <w:rFonts w:ascii="Calibri" w:hAnsi="Calibri"/>
      <w:kern w:val="2"/>
    </w:rPr>
  </w:style>
  <w:style w:type="paragraph" w:styleId="a7">
    <w:name w:val="footer"/>
    <w:basedOn w:val="a"/>
    <w:link w:val="a8"/>
    <w:uiPriority w:val="99"/>
    <w:unhideWhenUsed/>
    <w:rsid w:val="00CC1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187C"/>
    <w:rPr>
      <w:rFonts w:ascii="Calibri" w:hAnsi="Calibri"/>
      <w:kern w:val="2"/>
    </w:rPr>
  </w:style>
  <w:style w:type="paragraph" w:styleId="Web">
    <w:name w:val="Normal (Web)"/>
    <w:basedOn w:val="a"/>
    <w:rsid w:val="00CA407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09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41BD-C6E8-447A-9F28-7D0A8C1F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Links>
    <vt:vector size="6" baseType="variant">
      <vt:variant>
        <vt:i4>-2115239911</vt:i4>
      </vt:variant>
      <vt:variant>
        <vt:i4>0</vt:i4>
      </vt:variant>
      <vt:variant>
        <vt:i4>0</vt:i4>
      </vt:variant>
      <vt:variant>
        <vt:i4>5</vt:i4>
      </vt:variant>
      <vt:variant>
        <vt:lpwstr>mailto:E-mail至campusfair2009@gmail.com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2019-04-25T06:01:00Z</cp:lastPrinted>
  <dcterms:created xsi:type="dcterms:W3CDTF">2019-04-19T03:47:00Z</dcterms:created>
  <dcterms:modified xsi:type="dcterms:W3CDTF">2019-05-03T07:28:00Z</dcterms:modified>
</cp:coreProperties>
</file>