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07" w:rsidRPr="003D1B07" w:rsidRDefault="003D1B07" w:rsidP="003D1B07">
      <w:pPr>
        <w:widowControl/>
        <w:spacing w:line="360" w:lineRule="auto"/>
        <w:jc w:val="both"/>
        <w:rPr>
          <w:rFonts w:eastAsia="標楷體" w:hAnsi="標楷體"/>
          <w:color w:val="000000"/>
          <w:kern w:val="24"/>
          <w:sz w:val="28"/>
          <w:szCs w:val="28"/>
          <w:lang w:eastAsia="zh-TW"/>
        </w:rPr>
      </w:pPr>
      <w:bookmarkStart w:id="0" w:name="_GoBack"/>
      <w:bookmarkEnd w:id="0"/>
      <w:r w:rsidRPr="003D1B07">
        <w:rPr>
          <w:rFonts w:eastAsia="標楷體" w:hAnsi="標楷體" w:hint="eastAsia"/>
          <w:bCs/>
          <w:color w:val="000000"/>
          <w:sz w:val="28"/>
          <w:szCs w:val="28"/>
        </w:rPr>
        <w:t>各空間冷氣</w:t>
      </w:r>
      <w:r w:rsidRPr="003D1B07">
        <w:rPr>
          <w:rFonts w:eastAsia="標楷體" w:hAnsi="標楷體" w:hint="eastAsia"/>
          <w:bCs/>
          <w:color w:val="000000"/>
          <w:sz w:val="28"/>
          <w:szCs w:val="28"/>
          <w:lang w:eastAsia="zh-TW"/>
        </w:rPr>
        <w:t>管理</w:t>
      </w:r>
      <w:r w:rsidRPr="003D1B07">
        <w:rPr>
          <w:rFonts w:eastAsia="標楷體" w:hAnsi="標楷體" w:hint="eastAsia"/>
          <w:bCs/>
          <w:color w:val="000000"/>
          <w:sz w:val="28"/>
          <w:szCs w:val="28"/>
        </w:rPr>
        <w:t>時間</w:t>
      </w:r>
      <w:r w:rsidRPr="003D1B07">
        <w:rPr>
          <w:rFonts w:eastAsia="標楷體" w:hAnsi="標楷體" w:hint="eastAsia"/>
          <w:bCs/>
          <w:color w:val="000000"/>
          <w:sz w:val="28"/>
          <w:szCs w:val="28"/>
          <w:lang w:eastAsia="zh-TW"/>
        </w:rPr>
        <w:t>：</w:t>
      </w:r>
    </w:p>
    <w:tbl>
      <w:tblPr>
        <w:tblpPr w:leftFromText="180" w:rightFromText="180" w:vertAnchor="text" w:horzAnchor="margin" w:tblpXSpec="right" w:tblpY="90"/>
        <w:tblW w:w="839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597"/>
      </w:tblGrid>
      <w:tr w:rsidR="003D1B07" w:rsidRPr="002850EB" w:rsidTr="003D1B07">
        <w:trPr>
          <w:trHeight w:val="679"/>
        </w:trPr>
        <w:tc>
          <w:tcPr>
            <w:tcW w:w="2802" w:type="dxa"/>
            <w:tcBorders>
              <w:bottom w:val="single" w:sz="8" w:space="0" w:color="8080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850EB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空間性質</w:t>
            </w:r>
            <w:r w:rsidRPr="002850EB">
              <w:rPr>
                <w:rFonts w:ascii="標楷體" w:eastAsia="標楷體" w:hAnsi="標楷體" w:hint="eastAsi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597" w:type="dxa"/>
            <w:tcBorders>
              <w:bottom w:val="single" w:sz="8" w:space="0" w:color="8080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850EB">
              <w:rPr>
                <w:rFonts w:ascii="標楷體" w:eastAsia="標楷體" w:hAnsi="標楷體" w:hint="eastAsia"/>
                <w:bCs/>
                <w:color w:val="000000"/>
                <w:kern w:val="24"/>
              </w:rPr>
              <w:t xml:space="preserve">管理方式 </w:t>
            </w:r>
          </w:p>
        </w:tc>
      </w:tr>
      <w:tr w:rsidR="003D1B07" w:rsidRPr="002850EB" w:rsidTr="003D1B07">
        <w:trPr>
          <w:trHeight w:val="1174"/>
        </w:trPr>
        <w:tc>
          <w:tcPr>
            <w:tcW w:w="28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 w:line="0" w:lineRule="atLeast"/>
              <w:rPr>
                <w:rFonts w:ascii="Arial" w:hAnsi="Arial" w:cs="Arial"/>
                <w:color w:val="000000"/>
              </w:rPr>
            </w:pP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辦公室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(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含行政、系所、系學會、</w:t>
            </w:r>
            <w:r w:rsidR="00F12DF3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會議室、學生</w:t>
            </w:r>
            <w:r w:rsidR="00983D43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研究室、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學生社團等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) </w:t>
            </w:r>
          </w:p>
        </w:tc>
        <w:tc>
          <w:tcPr>
            <w:tcW w:w="55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 w:line="0" w:lineRule="atLeast"/>
              <w:rPr>
                <w:rFonts w:ascii="Arial" w:hAnsi="Arial" w:cs="Arial"/>
                <w:color w:val="000000"/>
                <w:lang w:eastAsia="zh-TW"/>
              </w:rPr>
            </w:pP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1.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冷氣供應時間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07:00-17:30</w:t>
            </w: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。</w:t>
            </w:r>
          </w:p>
          <w:p w:rsidR="003D1B07" w:rsidRPr="002850EB" w:rsidRDefault="003D1B07" w:rsidP="00771F42">
            <w:pPr>
              <w:pStyle w:val="Web"/>
              <w:spacing w:before="0" w:after="0" w:line="0" w:lineRule="atLeast"/>
              <w:ind w:left="156" w:hangingChars="65" w:hanging="156"/>
              <w:rPr>
                <w:rFonts w:ascii="Times New Roman" w:eastAsia="標楷體" w:hAnsi="標楷體" w:cs="Times New Roman"/>
                <w:color w:val="000000"/>
                <w:lang w:eastAsia="zh-TW"/>
              </w:rPr>
            </w:pP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2.</w:t>
            </w:r>
            <w:proofErr w:type="gramStart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和敬樓</w:t>
            </w:r>
            <w:proofErr w:type="gramEnd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、</w:t>
            </w:r>
            <w:proofErr w:type="gramStart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勤耕樓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與</w:t>
            </w:r>
            <w:proofErr w:type="gramEnd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福田樓冷氣開放時間為每年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4/1-11/30</w:t>
            </w: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；</w:t>
            </w: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  <w:lang w:eastAsia="zh-TW"/>
              </w:rPr>
              <w:t>管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制期間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12/1-3/31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全日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不提供冷氣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，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若室外溫度超過</w:t>
            </w:r>
            <w:r w:rsidRPr="002850EB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度時，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可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彈性調整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啟動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冰水主機恢復供應送風機的冰水。</w:t>
            </w:r>
          </w:p>
          <w:p w:rsidR="003D1B07" w:rsidRPr="002850EB" w:rsidRDefault="003D1B07" w:rsidP="00771F42">
            <w:pPr>
              <w:pStyle w:val="Web"/>
              <w:spacing w:before="0" w:after="0" w:line="0" w:lineRule="atLeast"/>
              <w:ind w:left="156" w:hangingChars="65" w:hanging="156"/>
              <w:rPr>
                <w:rFonts w:ascii="Times New Roman" w:eastAsia="標楷體" w:hAnsi="標楷體" w:cs="Times New Roman"/>
                <w:color w:val="000000"/>
                <w:lang w:eastAsia="zh-TW"/>
              </w:rPr>
            </w:pPr>
            <w:r w:rsidRPr="002850EB">
              <w:rPr>
                <w:rFonts w:ascii="Times New Roman" w:eastAsia="標楷體" w:hAnsi="標楷體" w:cs="Times New Roman" w:hint="eastAsia"/>
                <w:color w:val="000000"/>
                <w:lang w:eastAsia="zh-TW"/>
              </w:rPr>
              <w:t xml:space="preserve"> 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lang w:eastAsia="zh-TW"/>
              </w:rPr>
              <w:t>※大</w:t>
            </w:r>
            <w:proofErr w:type="gramStart"/>
            <w:r w:rsidRPr="002850EB">
              <w:rPr>
                <w:rFonts w:ascii="Times New Roman" w:eastAsia="標楷體" w:hAnsi="標楷體" w:cs="Times New Roman" w:hint="eastAsia"/>
                <w:color w:val="000000"/>
                <w:lang w:eastAsia="zh-TW"/>
              </w:rPr>
              <w:t>捨</w:t>
            </w:r>
            <w:proofErr w:type="gramEnd"/>
            <w:r w:rsidRPr="002850EB">
              <w:rPr>
                <w:rFonts w:ascii="Times New Roman" w:eastAsia="標楷體" w:hAnsi="標楷體" w:cs="Times New Roman" w:hint="eastAsia"/>
                <w:color w:val="000000"/>
                <w:lang w:eastAsia="zh-TW"/>
              </w:rPr>
              <w:t>樓與大</w:t>
            </w:r>
            <w:proofErr w:type="gramStart"/>
            <w:r w:rsidRPr="002850EB">
              <w:rPr>
                <w:rFonts w:ascii="Times New Roman" w:eastAsia="標楷體" w:hAnsi="標楷體" w:cs="Times New Roman" w:hint="eastAsia"/>
                <w:color w:val="000000"/>
                <w:lang w:eastAsia="zh-TW"/>
              </w:rPr>
              <w:t>愛樓待</w:t>
            </w:r>
            <w:proofErr w:type="gramEnd"/>
            <w:r w:rsidRPr="002850EB">
              <w:rPr>
                <w:rFonts w:ascii="Times New Roman" w:eastAsia="標楷體" w:hAnsi="標楷體" w:cs="Times New Roman" w:hint="eastAsia"/>
                <w:color w:val="000000"/>
                <w:lang w:eastAsia="zh-TW"/>
              </w:rPr>
              <w:t>能管系統建置完成納入管制。</w:t>
            </w:r>
          </w:p>
          <w:p w:rsidR="003D1B07" w:rsidRPr="002850EB" w:rsidRDefault="003D1B07" w:rsidP="00771F42">
            <w:pPr>
              <w:pStyle w:val="Web"/>
              <w:spacing w:before="0" w:after="0" w:line="0" w:lineRule="atLeast"/>
              <w:ind w:left="170" w:hangingChars="71" w:hanging="170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2850EB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3.</w:t>
            </w:r>
            <w:r w:rsidRPr="002850EB">
              <w:rPr>
                <w:rFonts w:ascii="Times New Roman" w:eastAsia="標楷體" w:hAnsi="標楷體" w:cs="Times New Roman"/>
                <w:color w:val="000000"/>
                <w:lang w:eastAsia="zh-TW"/>
              </w:rPr>
              <w:t>冷</w:t>
            </w:r>
            <w:r w:rsidRPr="002850EB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氣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管制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期間送風機仍有送風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功能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，可維持舒適度及通風。</w:t>
            </w:r>
          </w:p>
        </w:tc>
      </w:tr>
      <w:tr w:rsidR="003D1B07" w:rsidRPr="002850EB" w:rsidTr="003D1B07">
        <w:trPr>
          <w:trHeight w:val="1689"/>
        </w:trPr>
        <w:tc>
          <w:tcPr>
            <w:tcW w:w="28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教師研究室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(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辦公室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) </w:t>
            </w:r>
          </w:p>
        </w:tc>
        <w:tc>
          <w:tcPr>
            <w:tcW w:w="55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 w:line="0" w:lineRule="atLeast"/>
              <w:rPr>
                <w:rFonts w:ascii="Arial" w:hAnsi="Arial" w:cs="Arial"/>
                <w:color w:val="000000"/>
              </w:rPr>
            </w:pP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1.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冷氣供應時間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07:00-23:00</w:t>
            </w: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。</w:t>
            </w:r>
          </w:p>
          <w:p w:rsidR="003D1B07" w:rsidRPr="002850EB" w:rsidRDefault="003D1B07" w:rsidP="00771F42">
            <w:pPr>
              <w:pStyle w:val="Web"/>
              <w:spacing w:before="0" w:after="0" w:line="0" w:lineRule="atLeast"/>
              <w:ind w:left="156" w:hangingChars="65" w:hanging="156"/>
              <w:rPr>
                <w:rFonts w:ascii="Times New Roman" w:eastAsia="標楷體" w:hAnsi="標楷體" w:cs="Times New Roman"/>
                <w:color w:val="000000"/>
                <w:lang w:eastAsia="zh-TW"/>
              </w:rPr>
            </w:pP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2.</w:t>
            </w:r>
            <w:proofErr w:type="gramStart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和敬樓</w:t>
            </w:r>
            <w:proofErr w:type="gramEnd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、</w:t>
            </w:r>
            <w:proofErr w:type="gramStart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勤耕樓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與</w:t>
            </w:r>
            <w:proofErr w:type="gramEnd"/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福田樓冷氣開放時間為每年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4/1-11/30</w:t>
            </w: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；</w:t>
            </w: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  <w:lang w:eastAsia="zh-TW"/>
              </w:rPr>
              <w:t>管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制期間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12/1-3/31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全日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不提供冷氣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，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若室外溫度超過</w:t>
            </w:r>
            <w:r w:rsidRPr="002850EB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度時，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可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彈性調整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啟動</w:t>
            </w:r>
            <w:r w:rsidRPr="002850EB">
              <w:rPr>
                <w:rFonts w:ascii="Times New Roman" w:eastAsia="標楷體" w:hAnsi="標楷體" w:cs="Times New Roman"/>
                <w:color w:val="000000"/>
              </w:rPr>
              <w:t>冰水主機恢復供應送風機的冰水。</w:t>
            </w:r>
          </w:p>
          <w:p w:rsidR="003D1B07" w:rsidRPr="002850EB" w:rsidRDefault="003D1B07" w:rsidP="00771F42">
            <w:pPr>
              <w:pStyle w:val="Web"/>
              <w:spacing w:before="0" w:after="0" w:line="0" w:lineRule="atLeast"/>
              <w:ind w:left="156" w:hangingChars="65" w:hanging="156"/>
              <w:rPr>
                <w:rFonts w:ascii="Times New Roman" w:eastAsia="標楷體" w:hAnsi="標楷體" w:cs="Times New Roman"/>
                <w:color w:val="000000"/>
                <w:lang w:eastAsia="zh-TW"/>
              </w:rPr>
            </w:pPr>
            <w:r w:rsidRPr="002850EB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3.</w:t>
            </w:r>
            <w:r w:rsidRPr="002850EB">
              <w:rPr>
                <w:rFonts w:ascii="Times New Roman" w:eastAsia="標楷體" w:hAnsi="標楷體" w:cs="Times New Roman"/>
                <w:color w:val="000000"/>
                <w:lang w:eastAsia="zh-TW"/>
              </w:rPr>
              <w:t>冷</w:t>
            </w:r>
            <w:r w:rsidRPr="002850EB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氣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管制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期間送風機仍有送風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功能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，可維持舒適度及通風。</w:t>
            </w:r>
          </w:p>
        </w:tc>
      </w:tr>
      <w:tr w:rsidR="003D1B07" w:rsidRPr="002850EB" w:rsidTr="003D1B07">
        <w:trPr>
          <w:trHeight w:val="837"/>
        </w:trPr>
        <w:tc>
          <w:tcPr>
            <w:tcW w:w="28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教師實驗室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含實驗室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)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55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B07" w:rsidRPr="002850EB" w:rsidRDefault="003D1B07" w:rsidP="00771F42">
            <w:pPr>
              <w:pStyle w:val="Web"/>
              <w:spacing w:before="0" w:after="0" w:line="0" w:lineRule="atLeast"/>
              <w:rPr>
                <w:rFonts w:ascii="Times New Roman" w:eastAsia="標楷體" w:hAnsi="Times New Roman" w:cs="Times New Roman"/>
                <w:color w:val="000000"/>
                <w:kern w:val="24"/>
                <w:lang w:eastAsia="zh-TW"/>
              </w:rPr>
            </w:pP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  <w:lang w:eastAsia="zh-TW"/>
              </w:rPr>
              <w:t>1.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冷氣供應時間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07:00-23:00</w:t>
            </w: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。</w:t>
            </w:r>
          </w:p>
          <w:p w:rsidR="003D1B07" w:rsidRPr="002850EB" w:rsidRDefault="003D1B07" w:rsidP="00771F42">
            <w:pPr>
              <w:pStyle w:val="Web"/>
              <w:spacing w:before="0" w:after="0" w:line="0" w:lineRule="atLeast"/>
              <w:ind w:left="178" w:hangingChars="74" w:hanging="178"/>
              <w:rPr>
                <w:rFonts w:ascii="標楷體" w:eastAsia="標楷體" w:hAnsi="標楷體"/>
                <w:color w:val="000000"/>
                <w:lang w:eastAsia="zh-TW"/>
              </w:rPr>
            </w:pPr>
            <w:r w:rsidRPr="002850EB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2</w:t>
            </w:r>
            <w:r w:rsidRPr="002850EB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.</w:t>
            </w:r>
            <w:r w:rsidRPr="002850EB">
              <w:rPr>
                <w:rFonts w:ascii="Times New Roman" w:eastAsia="標楷體" w:hAnsi="標楷體" w:cs="Times New Roman"/>
                <w:color w:val="000000"/>
                <w:lang w:eastAsia="zh-TW"/>
              </w:rPr>
              <w:t>冷</w:t>
            </w:r>
            <w:r w:rsidRPr="002850EB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氣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管制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期間送風機仍有送風</w:t>
            </w:r>
            <w:r w:rsidRPr="002850EB">
              <w:rPr>
                <w:rFonts w:ascii="標楷體" w:eastAsia="標楷體" w:hAnsi="標楷體" w:hint="eastAsia"/>
                <w:color w:val="000000"/>
                <w:lang w:eastAsia="zh-TW"/>
              </w:rPr>
              <w:t>功能</w:t>
            </w:r>
            <w:r w:rsidRPr="002850EB">
              <w:rPr>
                <w:rFonts w:ascii="標楷體" w:eastAsia="標楷體" w:hAnsi="標楷體" w:hint="eastAsia"/>
                <w:color w:val="000000"/>
              </w:rPr>
              <w:t>，可維持舒適度及通風。</w:t>
            </w:r>
          </w:p>
          <w:p w:rsidR="003D1B07" w:rsidRPr="002850EB" w:rsidRDefault="003D1B07" w:rsidP="00771F42">
            <w:pPr>
              <w:pStyle w:val="Web"/>
              <w:spacing w:before="0" w:after="0" w:line="0" w:lineRule="atLeast"/>
              <w:ind w:left="178" w:hangingChars="74" w:hanging="178"/>
              <w:rPr>
                <w:rFonts w:ascii="Arial" w:hAnsi="Arial" w:cs="Arial"/>
                <w:color w:val="000000"/>
              </w:rPr>
            </w:pPr>
            <w:r w:rsidRPr="002850EB">
              <w:rPr>
                <w:rFonts w:ascii="Times New Roman" w:eastAsia="標楷體" w:hAnsi="Times New Roman" w:cs="Times New Roman" w:hint="eastAsia"/>
                <w:color w:val="000000"/>
                <w:kern w:val="24"/>
                <w:lang w:eastAsia="zh-TW"/>
              </w:rPr>
              <w:t>3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.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教師研究實驗室才可提出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>24</w:t>
            </w:r>
            <w:r w:rsidRPr="002850EB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小時冷氣需求。</w:t>
            </w:r>
            <w:r w:rsidRPr="002850EB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</w:tr>
    </w:tbl>
    <w:p w:rsidR="003D1B07" w:rsidRPr="002850EB" w:rsidRDefault="003D1B07" w:rsidP="003D1B07">
      <w:pPr>
        <w:spacing w:beforeLines="25" w:before="90" w:afterLines="25" w:after="90" w:line="360" w:lineRule="auto"/>
        <w:rPr>
          <w:rFonts w:eastAsia="標楷體" w:hAnsi="標楷體"/>
          <w:bCs/>
          <w:color w:val="000000"/>
        </w:rPr>
      </w:pPr>
      <w:r w:rsidRPr="002850EB">
        <w:rPr>
          <w:rFonts w:eastAsia="標楷體" w:hAnsi="標楷體" w:hint="eastAsia"/>
          <w:bCs/>
          <w:color w:val="000000"/>
          <w:lang w:eastAsia="zh-TW"/>
        </w:rPr>
        <w:t>(1</w:t>
      </w:r>
      <w:proofErr w:type="gramStart"/>
      <w:r w:rsidRPr="002850EB">
        <w:rPr>
          <w:rFonts w:eastAsia="標楷體" w:hAnsi="標楷體" w:hint="eastAsia"/>
          <w:bCs/>
          <w:color w:val="000000"/>
          <w:lang w:eastAsia="zh-TW"/>
        </w:rPr>
        <w:t>)</w:t>
      </w:r>
      <w:r w:rsidRPr="002850EB">
        <w:rPr>
          <w:rFonts w:eastAsia="標楷體" w:hAnsi="標楷體"/>
          <w:bCs/>
          <w:color w:val="000000"/>
        </w:rPr>
        <w:t>每年</w:t>
      </w:r>
      <w:r w:rsidRPr="002850EB">
        <w:rPr>
          <w:rFonts w:eastAsia="標楷體" w:hAnsi="標楷體" w:hint="eastAsia"/>
          <w:bCs/>
          <w:color w:val="000000"/>
        </w:rPr>
        <w:t>9</w:t>
      </w:r>
      <w:proofErr w:type="gramEnd"/>
      <w:r w:rsidRPr="002850EB">
        <w:rPr>
          <w:rFonts w:eastAsia="標楷體" w:hAnsi="標楷體" w:hint="eastAsia"/>
          <w:bCs/>
          <w:color w:val="000000"/>
        </w:rPr>
        <w:t>-10</w:t>
      </w:r>
      <w:r w:rsidRPr="002850EB">
        <w:rPr>
          <w:rFonts w:eastAsia="標楷體" w:hAnsi="標楷體" w:hint="eastAsia"/>
          <w:bCs/>
          <w:color w:val="000000"/>
        </w:rPr>
        <w:t>月重新調查各空間冷氣需求，有特殊需求者提出「冷氣特殊需求</w:t>
      </w:r>
    </w:p>
    <w:p w:rsidR="003D1B07" w:rsidRPr="002850EB" w:rsidRDefault="003D1B07" w:rsidP="003D1B07">
      <w:pPr>
        <w:spacing w:beforeLines="25" w:before="90" w:afterLines="25" w:after="90" w:line="360" w:lineRule="auto"/>
        <w:ind w:leftChars="118" w:left="283"/>
        <w:rPr>
          <w:rFonts w:eastAsia="標楷體" w:hAnsi="標楷體"/>
          <w:bCs/>
          <w:color w:val="000000"/>
        </w:rPr>
      </w:pPr>
      <w:r w:rsidRPr="002850EB">
        <w:rPr>
          <w:rFonts w:eastAsia="標楷體" w:hAnsi="標楷體" w:hint="eastAsia"/>
          <w:bCs/>
          <w:color w:val="000000"/>
        </w:rPr>
        <w:t>申請表」</w:t>
      </w:r>
      <w:r w:rsidRPr="002850EB">
        <w:rPr>
          <w:rFonts w:eastAsia="標楷體" w:hAnsi="標楷體" w:hint="eastAsia"/>
          <w:bCs/>
          <w:color w:val="000000"/>
        </w:rPr>
        <w:t>-</w:t>
      </w:r>
      <w:r w:rsidRPr="002850EB">
        <w:rPr>
          <w:rFonts w:eastAsia="標楷體" w:hAnsi="標楷體" w:hint="eastAsia"/>
          <w:bCs/>
          <w:color w:val="000000"/>
          <w:lang w:eastAsia="zh-TW"/>
        </w:rPr>
        <w:t>如</w:t>
      </w:r>
      <w:r w:rsidRPr="002850EB">
        <w:rPr>
          <w:rFonts w:eastAsia="標楷體" w:hAnsi="標楷體" w:hint="eastAsia"/>
          <w:bCs/>
          <w:color w:val="000000"/>
        </w:rPr>
        <w:t>附件，</w:t>
      </w:r>
      <w:r w:rsidRPr="002850EB">
        <w:rPr>
          <w:rFonts w:eastAsia="標楷體" w:hAnsi="標楷體" w:hint="eastAsia"/>
          <w:bCs/>
          <w:color w:val="000000"/>
        </w:rPr>
        <w:t>11-12</w:t>
      </w:r>
      <w:r w:rsidRPr="002850EB">
        <w:rPr>
          <w:rFonts w:eastAsia="標楷體" w:hAnsi="標楷體" w:hint="eastAsia"/>
          <w:bCs/>
          <w:color w:val="000000"/>
        </w:rPr>
        <w:t>月彙整送審，次年</w:t>
      </w:r>
      <w:r w:rsidRPr="002850EB">
        <w:rPr>
          <w:rFonts w:eastAsia="標楷體" w:hAnsi="標楷體" w:hint="eastAsia"/>
          <w:bCs/>
          <w:color w:val="000000"/>
        </w:rPr>
        <w:t>1</w:t>
      </w:r>
      <w:r w:rsidRPr="002850EB">
        <w:rPr>
          <w:rFonts w:eastAsia="標楷體" w:hAnsi="標楷體" w:hint="eastAsia"/>
          <w:bCs/>
          <w:color w:val="000000"/>
        </w:rPr>
        <w:t>月</w:t>
      </w:r>
      <w:r w:rsidRPr="002850EB">
        <w:rPr>
          <w:rFonts w:eastAsia="標楷體" w:hAnsi="標楷體"/>
          <w:bCs/>
          <w:color w:val="000000"/>
        </w:rPr>
        <w:t>1</w:t>
      </w:r>
      <w:r w:rsidRPr="002850EB">
        <w:rPr>
          <w:rFonts w:eastAsia="標楷體" w:hAnsi="標楷體" w:hint="eastAsia"/>
          <w:bCs/>
          <w:color w:val="000000"/>
        </w:rPr>
        <w:t>日實施，未提出者依各空</w:t>
      </w:r>
    </w:p>
    <w:p w:rsidR="003D1B07" w:rsidRPr="002850EB" w:rsidRDefault="003D1B07" w:rsidP="003D1B07">
      <w:pPr>
        <w:spacing w:beforeLines="25" w:before="90" w:afterLines="25" w:after="90" w:line="360" w:lineRule="auto"/>
        <w:ind w:leftChars="118" w:left="283"/>
        <w:rPr>
          <w:rFonts w:eastAsia="標楷體" w:hAnsi="標楷體"/>
          <w:bCs/>
          <w:color w:val="000000"/>
        </w:rPr>
      </w:pPr>
      <w:r w:rsidRPr="002850EB">
        <w:rPr>
          <w:rFonts w:eastAsia="標楷體" w:hAnsi="標楷體" w:hint="eastAsia"/>
          <w:bCs/>
          <w:color w:val="000000"/>
        </w:rPr>
        <w:t>間性質管理時間提供冷氣。</w:t>
      </w:r>
      <w:r w:rsidRPr="002850EB">
        <w:rPr>
          <w:rFonts w:eastAsia="標楷體" w:hAnsi="標楷體" w:hint="eastAsia"/>
          <w:bCs/>
          <w:color w:val="000000"/>
          <w:lang w:eastAsia="zh-TW"/>
        </w:rPr>
        <w:t>非</w:t>
      </w:r>
      <w:r w:rsidRPr="002850EB">
        <w:rPr>
          <w:rFonts w:eastAsia="標楷體" w:hAnsi="標楷體" w:hint="eastAsia"/>
          <w:bCs/>
          <w:color w:val="000000"/>
          <w:lang w:eastAsia="zh-TW"/>
        </w:rPr>
        <w:t>24</w:t>
      </w:r>
      <w:r w:rsidRPr="002850EB">
        <w:rPr>
          <w:rFonts w:eastAsia="標楷體" w:hAnsi="標楷體" w:hint="eastAsia"/>
          <w:bCs/>
          <w:color w:val="000000"/>
          <w:lang w:eastAsia="zh-TW"/>
        </w:rPr>
        <w:t>小時冷氣特殊需求，若申請調整使用日期</w:t>
      </w:r>
      <w:r w:rsidRPr="002850EB">
        <w:rPr>
          <w:rFonts w:eastAsia="標楷體" w:hAnsi="標楷體" w:hint="eastAsia"/>
          <w:bCs/>
          <w:color w:val="000000"/>
          <w:lang w:eastAsia="zh-TW"/>
        </w:rPr>
        <w:t>30</w:t>
      </w:r>
      <w:r w:rsidRPr="002850EB">
        <w:rPr>
          <w:rFonts w:eastAsia="標楷體" w:hAnsi="標楷體" w:hint="eastAsia"/>
          <w:bCs/>
          <w:color w:val="000000"/>
          <w:lang w:eastAsia="zh-TW"/>
        </w:rPr>
        <w:t>天內者，可直接以電話連絡營</w:t>
      </w:r>
      <w:proofErr w:type="gramStart"/>
      <w:r w:rsidRPr="002850EB">
        <w:rPr>
          <w:rFonts w:eastAsia="標楷體" w:hAnsi="標楷體" w:hint="eastAsia"/>
          <w:bCs/>
          <w:color w:val="000000"/>
          <w:lang w:eastAsia="zh-TW"/>
        </w:rPr>
        <w:t>繕</w:t>
      </w:r>
      <w:proofErr w:type="gramEnd"/>
      <w:r w:rsidRPr="002850EB">
        <w:rPr>
          <w:rFonts w:eastAsia="標楷體" w:hAnsi="標楷體" w:hint="eastAsia"/>
          <w:bCs/>
          <w:color w:val="000000"/>
          <w:lang w:eastAsia="zh-TW"/>
        </w:rPr>
        <w:t>組</w:t>
      </w:r>
      <w:r w:rsidRPr="002850EB">
        <w:rPr>
          <w:rFonts w:eastAsia="標楷體" w:hAnsi="標楷體" w:hint="eastAsia"/>
          <w:bCs/>
          <w:color w:val="000000"/>
          <w:lang w:eastAsia="zh-TW"/>
        </w:rPr>
        <w:t>(</w:t>
      </w:r>
      <w:r w:rsidRPr="002850EB">
        <w:rPr>
          <w:rFonts w:eastAsia="標楷體" w:hAnsi="標楷體" w:hint="eastAsia"/>
          <w:bCs/>
          <w:color w:val="000000"/>
          <w:lang w:eastAsia="zh-TW"/>
        </w:rPr>
        <w:t>分機</w:t>
      </w:r>
      <w:r w:rsidRPr="002850EB">
        <w:rPr>
          <w:rFonts w:eastAsia="標楷體" w:hAnsi="標楷體" w:hint="eastAsia"/>
          <w:bCs/>
          <w:color w:val="000000"/>
          <w:lang w:eastAsia="zh-TW"/>
        </w:rPr>
        <w:t>#1314)</w:t>
      </w:r>
      <w:r w:rsidRPr="002850EB">
        <w:rPr>
          <w:rFonts w:eastAsia="標楷體" w:hAnsi="標楷體" w:hint="eastAsia"/>
          <w:bCs/>
          <w:color w:val="000000"/>
          <w:lang w:eastAsia="zh-TW"/>
        </w:rPr>
        <w:t>處理。</w:t>
      </w:r>
    </w:p>
    <w:p w:rsidR="003D1B07" w:rsidRPr="002850EB" w:rsidRDefault="003D1B07" w:rsidP="003D1B07">
      <w:pPr>
        <w:spacing w:beforeLines="25" w:before="90" w:afterLines="25" w:after="90" w:line="360" w:lineRule="auto"/>
        <w:rPr>
          <w:rFonts w:eastAsia="標楷體" w:hAnsi="標楷體"/>
          <w:bCs/>
          <w:color w:val="000000"/>
        </w:rPr>
      </w:pPr>
      <w:r w:rsidRPr="002850EB">
        <w:rPr>
          <w:rFonts w:eastAsia="標楷體" w:hAnsi="標楷體" w:hint="eastAsia"/>
          <w:bCs/>
          <w:color w:val="000000"/>
          <w:lang w:eastAsia="zh-TW"/>
        </w:rPr>
        <w:t>(</w:t>
      </w:r>
      <w:r w:rsidRPr="002850EB">
        <w:rPr>
          <w:rFonts w:eastAsia="標楷體" w:hAnsi="標楷體" w:hint="eastAsia"/>
          <w:bCs/>
          <w:color w:val="000000"/>
        </w:rPr>
        <w:t>2</w:t>
      </w:r>
      <w:r w:rsidRPr="002850EB">
        <w:rPr>
          <w:rFonts w:eastAsia="標楷體" w:hAnsi="標楷體" w:hint="eastAsia"/>
          <w:bCs/>
          <w:color w:val="000000"/>
          <w:lang w:eastAsia="zh-TW"/>
        </w:rPr>
        <w:t>)</w:t>
      </w:r>
      <w:r w:rsidRPr="002850EB">
        <w:rPr>
          <w:rFonts w:eastAsia="標楷體" w:hAnsi="標楷體" w:hint="eastAsia"/>
          <w:bCs/>
          <w:color w:val="000000"/>
        </w:rPr>
        <w:t>特殊教室</w:t>
      </w:r>
      <w:r w:rsidRPr="002850EB">
        <w:rPr>
          <w:rFonts w:eastAsia="標楷體" w:hAnsi="標楷體" w:hint="eastAsia"/>
          <w:bCs/>
          <w:color w:val="000000"/>
        </w:rPr>
        <w:t>(</w:t>
      </w:r>
      <w:r w:rsidRPr="002850EB">
        <w:rPr>
          <w:rFonts w:eastAsia="標楷體" w:hAnsi="標楷體" w:hint="eastAsia"/>
          <w:bCs/>
          <w:color w:val="000000"/>
        </w:rPr>
        <w:t>含電腦教室、專業教室、演藝廳、會議室</w:t>
      </w:r>
      <w:r w:rsidRPr="002850EB">
        <w:rPr>
          <w:rFonts w:eastAsia="標楷體" w:hAnsi="標楷體" w:hint="eastAsia"/>
          <w:bCs/>
          <w:color w:val="000000"/>
          <w:lang w:eastAsia="zh-TW"/>
        </w:rPr>
        <w:t>與</w:t>
      </w:r>
      <w:r w:rsidRPr="002850EB">
        <w:rPr>
          <w:rFonts w:eastAsia="標楷體" w:hAnsi="標楷體" w:hint="eastAsia"/>
          <w:bCs/>
          <w:color w:val="000000"/>
        </w:rPr>
        <w:t>體育館等</w:t>
      </w:r>
      <w:r w:rsidRPr="002850EB">
        <w:rPr>
          <w:rFonts w:eastAsia="標楷體" w:hAnsi="標楷體" w:hint="eastAsia"/>
          <w:bCs/>
          <w:color w:val="000000"/>
        </w:rPr>
        <w:t>)</w:t>
      </w:r>
      <w:r w:rsidRPr="002850EB">
        <w:rPr>
          <w:rFonts w:eastAsia="標楷體" w:hAnsi="標楷體" w:hint="eastAsia"/>
          <w:bCs/>
          <w:color w:val="000000"/>
        </w:rPr>
        <w:t>由管理單位</w:t>
      </w:r>
    </w:p>
    <w:p w:rsidR="00F12DF3" w:rsidRDefault="003D1B07" w:rsidP="00F12DF3">
      <w:pPr>
        <w:spacing w:beforeLines="25" w:before="90" w:afterLines="25" w:after="90" w:line="360" w:lineRule="auto"/>
        <w:ind w:leftChars="115" w:left="276"/>
        <w:rPr>
          <w:rFonts w:eastAsia="標楷體" w:hAnsi="標楷體"/>
          <w:bCs/>
          <w:color w:val="000000"/>
          <w:lang w:eastAsia="zh-TW"/>
        </w:rPr>
      </w:pPr>
      <w:r w:rsidRPr="002850EB">
        <w:rPr>
          <w:rFonts w:eastAsia="標楷體" w:hAnsi="標楷體" w:hint="eastAsia"/>
          <w:bCs/>
          <w:color w:val="000000"/>
        </w:rPr>
        <w:t>自行管理。</w:t>
      </w:r>
    </w:p>
    <w:p w:rsidR="003D1B07" w:rsidRPr="002850EB" w:rsidRDefault="003D1B07" w:rsidP="00F12DF3">
      <w:pPr>
        <w:spacing w:beforeLines="25" w:before="90" w:afterLines="25" w:after="90" w:line="360" w:lineRule="auto"/>
        <w:rPr>
          <w:rFonts w:ascii="標楷體" w:eastAsia="標楷體" w:hAnsi="標楷體"/>
          <w:bCs/>
          <w:color w:val="000000"/>
          <w:lang w:eastAsia="zh-TW"/>
        </w:rPr>
      </w:pPr>
      <w:r w:rsidRPr="002850EB">
        <w:rPr>
          <w:rFonts w:eastAsia="標楷體" w:hAnsi="標楷體" w:hint="eastAsia"/>
          <w:bCs/>
          <w:color w:val="000000"/>
          <w:lang w:eastAsia="zh-TW"/>
        </w:rPr>
        <w:t>(</w:t>
      </w:r>
      <w:r w:rsidRPr="002850EB">
        <w:rPr>
          <w:rFonts w:eastAsia="標楷體" w:hAnsi="標楷體" w:hint="eastAsia"/>
          <w:bCs/>
          <w:color w:val="000000"/>
        </w:rPr>
        <w:t>3</w:t>
      </w:r>
      <w:r w:rsidRPr="002850EB">
        <w:rPr>
          <w:rFonts w:eastAsia="標楷體" w:hAnsi="標楷體" w:hint="eastAsia"/>
          <w:bCs/>
          <w:color w:val="000000"/>
          <w:lang w:eastAsia="zh-TW"/>
        </w:rPr>
        <w:t>)</w:t>
      </w:r>
      <w:r w:rsidRPr="002850EB">
        <w:rPr>
          <w:rFonts w:eastAsia="標楷體" w:hAnsi="標楷體" w:hint="eastAsia"/>
          <w:bCs/>
          <w:color w:val="000000"/>
          <w:lang w:eastAsia="zh-TW"/>
        </w:rPr>
        <w:t>普通</w:t>
      </w:r>
      <w:r w:rsidRPr="002850EB">
        <w:rPr>
          <w:rFonts w:eastAsia="標楷體" w:hAnsi="標楷體" w:hint="eastAsia"/>
          <w:bCs/>
          <w:color w:val="000000"/>
        </w:rPr>
        <w:t>教室</w:t>
      </w:r>
      <w:r w:rsidRPr="002850EB">
        <w:rPr>
          <w:rFonts w:eastAsia="標楷體" w:hAnsi="標楷體" w:hint="eastAsia"/>
          <w:bCs/>
          <w:color w:val="000000"/>
          <w:lang w:eastAsia="zh-TW"/>
        </w:rPr>
        <w:t>冷氣使用管理依本校</w:t>
      </w:r>
      <w:r w:rsidRPr="002850EB">
        <w:rPr>
          <w:rFonts w:ascii="標楷體" w:eastAsia="標楷體" w:hAnsi="標楷體" w:hint="eastAsia"/>
          <w:bCs/>
          <w:color w:val="000000"/>
          <w:lang w:eastAsia="zh-TW"/>
        </w:rPr>
        <w:t>「</w:t>
      </w:r>
      <w:r w:rsidRPr="002850EB">
        <w:rPr>
          <w:rFonts w:ascii="標楷體" w:eastAsia="標楷體" w:hAnsi="標楷體" w:cs="Arial"/>
          <w:color w:val="000000"/>
          <w:kern w:val="0"/>
        </w:rPr>
        <w:t>普通教室電源管理要點</w:t>
      </w:r>
      <w:r w:rsidRPr="002850EB">
        <w:rPr>
          <w:rFonts w:ascii="標楷體" w:eastAsia="標楷體" w:hAnsi="標楷體" w:cs="Arial" w:hint="eastAsia"/>
          <w:color w:val="000000"/>
          <w:kern w:val="0"/>
          <w:lang w:eastAsia="zh-TW"/>
        </w:rPr>
        <w:t>」辦理</w:t>
      </w:r>
      <w:r w:rsidRPr="002850EB">
        <w:rPr>
          <w:rFonts w:ascii="標楷體" w:eastAsia="標楷體" w:hAnsi="標楷體" w:hint="eastAsia"/>
          <w:bCs/>
          <w:color w:val="000000"/>
          <w:lang w:eastAsia="zh-TW"/>
        </w:rPr>
        <w:t>。</w:t>
      </w:r>
    </w:p>
    <w:p w:rsidR="003D1B07" w:rsidRPr="002850EB" w:rsidRDefault="003D1B07" w:rsidP="003D1B07">
      <w:pPr>
        <w:spacing w:line="360" w:lineRule="auto"/>
        <w:rPr>
          <w:rFonts w:ascii="標楷體" w:eastAsia="標楷體" w:hAnsi="標楷體"/>
          <w:color w:val="000000"/>
        </w:rPr>
      </w:pPr>
      <w:r w:rsidRPr="002850EB">
        <w:rPr>
          <w:rFonts w:eastAsia="標楷體" w:hAnsi="標楷體" w:hint="eastAsia"/>
          <w:bCs/>
          <w:color w:val="000000"/>
          <w:lang w:eastAsia="zh-TW"/>
        </w:rPr>
        <w:t>(4)</w:t>
      </w:r>
      <w:r w:rsidRPr="002850EB">
        <w:rPr>
          <w:rFonts w:ascii="標楷體" w:eastAsia="標楷體" w:hAnsi="標楷體" w:hint="eastAsia"/>
          <w:bCs/>
          <w:color w:val="000000"/>
          <w:lang w:eastAsia="zh-TW"/>
        </w:rPr>
        <w:t>學生</w:t>
      </w:r>
      <w:r w:rsidRPr="002850EB">
        <w:rPr>
          <w:rFonts w:ascii="標楷體" w:eastAsia="標楷體" w:hAnsi="標楷體" w:hint="eastAsia"/>
          <w:bCs/>
          <w:color w:val="000000"/>
        </w:rPr>
        <w:t>宿舍</w:t>
      </w:r>
      <w:r w:rsidRPr="002850EB">
        <w:rPr>
          <w:rFonts w:ascii="標楷體" w:eastAsia="標楷體" w:hAnsi="標楷體" w:hint="eastAsia"/>
          <w:bCs/>
          <w:color w:val="000000"/>
          <w:lang w:eastAsia="zh-TW"/>
        </w:rPr>
        <w:t>冷氣使用</w:t>
      </w:r>
      <w:r w:rsidRPr="002850EB">
        <w:rPr>
          <w:rFonts w:eastAsia="標楷體" w:hAnsi="標楷體" w:hint="eastAsia"/>
          <w:bCs/>
          <w:color w:val="000000"/>
          <w:lang w:eastAsia="zh-TW"/>
        </w:rPr>
        <w:t>管理依</w:t>
      </w:r>
      <w:r w:rsidRPr="002850EB">
        <w:rPr>
          <w:rFonts w:ascii="標楷體" w:eastAsia="標楷體" w:hAnsi="標楷體" w:hint="eastAsia"/>
          <w:bCs/>
          <w:color w:val="000000"/>
          <w:lang w:eastAsia="zh-TW"/>
        </w:rPr>
        <w:t>本校</w:t>
      </w:r>
      <w:r w:rsidRPr="002850EB">
        <w:rPr>
          <w:rFonts w:ascii="標楷體" w:eastAsia="標楷體" w:hAnsi="標楷體" w:hint="eastAsia"/>
          <w:b/>
          <w:bCs/>
          <w:color w:val="000000"/>
          <w:lang w:eastAsia="zh-TW"/>
        </w:rPr>
        <w:t>「</w:t>
      </w:r>
      <w:r w:rsidRPr="002850EB">
        <w:rPr>
          <w:rFonts w:ascii="標楷體" w:eastAsia="標楷體" w:hAnsi="標楷體" w:hint="eastAsia"/>
          <w:color w:val="000000"/>
        </w:rPr>
        <w:t>學生宿舍冷氣設備管理要點</w:t>
      </w:r>
      <w:r w:rsidRPr="002850EB">
        <w:rPr>
          <w:rFonts w:ascii="標楷體" w:eastAsia="標楷體" w:hAnsi="標楷體" w:hint="eastAsia"/>
          <w:color w:val="000000"/>
          <w:lang w:eastAsia="zh-TW"/>
        </w:rPr>
        <w:t>」辦理。</w:t>
      </w:r>
    </w:p>
    <w:sectPr w:rsidR="003D1B07" w:rsidRPr="00285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7"/>
    <w:rsid w:val="003D1B07"/>
    <w:rsid w:val="004F1A68"/>
    <w:rsid w:val="00983D43"/>
    <w:rsid w:val="00E41D58"/>
    <w:rsid w:val="00E938A7"/>
    <w:rsid w:val="00F12DF3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E41D58"/>
    <w:pPr>
      <w:widowControl/>
      <w:shd w:val="clear" w:color="auto" w:fill="FABF8F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styleId="a3">
    <w:name w:val="List Paragraph"/>
    <w:basedOn w:val="a"/>
    <w:uiPriority w:val="34"/>
    <w:qFormat/>
    <w:rsid w:val="00E41D58"/>
    <w:pPr>
      <w:suppressAutoHyphens w:val="0"/>
      <w:ind w:leftChars="200" w:left="480"/>
    </w:pPr>
    <w:rPr>
      <w:rFonts w:eastAsia="標楷體"/>
      <w:kern w:val="2"/>
      <w:sz w:val="28"/>
      <w:szCs w:val="20"/>
      <w:lang w:eastAsia="zh-TW"/>
    </w:rPr>
  </w:style>
  <w:style w:type="paragraph" w:customStyle="1" w:styleId="2">
    <w:name w:val="樣式2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3">
    <w:name w:val="樣式3"/>
    <w:basedOn w:val="1"/>
    <w:qFormat/>
    <w:rsid w:val="00E41D58"/>
    <w:pPr>
      <w:shd w:val="clear" w:color="auto" w:fill="FBD4B4"/>
    </w:pPr>
  </w:style>
  <w:style w:type="paragraph" w:customStyle="1" w:styleId="4">
    <w:name w:val="樣式4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5">
    <w:name w:val="樣式5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6">
    <w:name w:val="樣式6"/>
    <w:basedOn w:val="2"/>
    <w:qFormat/>
    <w:rsid w:val="00E41D58"/>
    <w:pPr>
      <w:shd w:val="clear" w:color="auto" w:fill="FABF8F"/>
    </w:pPr>
  </w:style>
  <w:style w:type="paragraph" w:customStyle="1" w:styleId="7">
    <w:name w:val="樣式7"/>
    <w:basedOn w:val="3"/>
    <w:qFormat/>
    <w:rsid w:val="00E41D58"/>
    <w:pPr>
      <w:shd w:val="clear" w:color="auto" w:fill="FABF8F"/>
    </w:pPr>
  </w:style>
  <w:style w:type="paragraph" w:customStyle="1" w:styleId="8">
    <w:name w:val="樣式8"/>
    <w:basedOn w:val="4"/>
    <w:qFormat/>
    <w:rsid w:val="00E41D58"/>
    <w:pPr>
      <w:shd w:val="clear" w:color="auto" w:fill="FABF8F"/>
    </w:pPr>
  </w:style>
  <w:style w:type="paragraph" w:customStyle="1" w:styleId="9">
    <w:name w:val="樣式9"/>
    <w:basedOn w:val="5"/>
    <w:qFormat/>
    <w:rsid w:val="00E41D58"/>
    <w:pPr>
      <w:shd w:val="clear" w:color="auto" w:fill="FABF8F"/>
    </w:pPr>
  </w:style>
  <w:style w:type="paragraph" w:customStyle="1" w:styleId="10">
    <w:name w:val="樣式10"/>
    <w:basedOn w:val="9"/>
    <w:qFormat/>
    <w:rsid w:val="00E41D58"/>
  </w:style>
  <w:style w:type="paragraph" w:customStyle="1" w:styleId="11">
    <w:name w:val="樣式11"/>
    <w:basedOn w:val="10"/>
    <w:qFormat/>
    <w:rsid w:val="00E41D58"/>
  </w:style>
  <w:style w:type="paragraph" w:customStyle="1" w:styleId="12">
    <w:name w:val="樣式12"/>
    <w:basedOn w:val="11"/>
    <w:qFormat/>
    <w:rsid w:val="00E41D58"/>
    <w:pPr>
      <w:shd w:val="clear" w:color="auto" w:fill="FFFF00"/>
    </w:pPr>
  </w:style>
  <w:style w:type="paragraph" w:customStyle="1" w:styleId="13">
    <w:name w:val="樣式13"/>
    <w:basedOn w:val="12"/>
    <w:qFormat/>
    <w:rsid w:val="00E41D58"/>
    <w:pPr>
      <w:shd w:val="clear" w:color="auto" w:fill="FFFF66"/>
    </w:pPr>
  </w:style>
  <w:style w:type="paragraph" w:customStyle="1" w:styleId="14">
    <w:name w:val="樣式14"/>
    <w:basedOn w:val="13"/>
    <w:qFormat/>
    <w:rsid w:val="00E41D58"/>
    <w:pPr>
      <w:shd w:val="clear" w:color="auto" w:fill="FFFF99"/>
    </w:pPr>
  </w:style>
  <w:style w:type="paragraph" w:customStyle="1" w:styleId="15">
    <w:name w:val="樣式15"/>
    <w:basedOn w:val="9"/>
    <w:qFormat/>
    <w:rsid w:val="00E41D58"/>
    <w:pPr>
      <w:shd w:val="clear" w:color="auto" w:fill="FFFF99"/>
    </w:pPr>
  </w:style>
  <w:style w:type="paragraph" w:customStyle="1" w:styleId="16">
    <w:name w:val="樣式16"/>
    <w:basedOn w:val="6"/>
    <w:qFormat/>
    <w:rsid w:val="00E41D58"/>
    <w:pPr>
      <w:shd w:val="clear" w:color="auto" w:fill="FFFF99"/>
    </w:pPr>
  </w:style>
  <w:style w:type="paragraph" w:customStyle="1" w:styleId="17">
    <w:name w:val="樣式17"/>
    <w:basedOn w:val="9"/>
    <w:qFormat/>
    <w:rsid w:val="00E41D58"/>
    <w:pPr>
      <w:shd w:val="clear" w:color="auto" w:fill="FFFF99"/>
    </w:pPr>
  </w:style>
  <w:style w:type="paragraph" w:customStyle="1" w:styleId="18">
    <w:name w:val="樣式18"/>
    <w:basedOn w:val="14"/>
    <w:qFormat/>
    <w:rsid w:val="00E41D58"/>
    <w:pPr>
      <w:shd w:val="clear" w:color="auto" w:fill="BFBFBF"/>
    </w:pPr>
  </w:style>
  <w:style w:type="paragraph" w:customStyle="1" w:styleId="19">
    <w:name w:val="樣式19"/>
    <w:basedOn w:val="18"/>
    <w:qFormat/>
    <w:rsid w:val="00E41D58"/>
    <w:pPr>
      <w:shd w:val="clear" w:color="auto" w:fill="D9D9D9"/>
    </w:pPr>
  </w:style>
  <w:style w:type="paragraph" w:customStyle="1" w:styleId="20">
    <w:name w:val="樣式20"/>
    <w:basedOn w:val="16"/>
    <w:qFormat/>
    <w:rsid w:val="00E41D58"/>
    <w:pPr>
      <w:shd w:val="clear" w:color="auto" w:fill="D9D9D9"/>
    </w:pPr>
  </w:style>
  <w:style w:type="paragraph" w:customStyle="1" w:styleId="21">
    <w:name w:val="樣式21"/>
    <w:basedOn w:val="17"/>
    <w:qFormat/>
    <w:rsid w:val="00E41D58"/>
    <w:pPr>
      <w:shd w:val="clear" w:color="auto" w:fill="D9D9D9"/>
    </w:pPr>
  </w:style>
  <w:style w:type="paragraph" w:customStyle="1" w:styleId="22">
    <w:name w:val="樣式22"/>
    <w:basedOn w:val="15"/>
    <w:qFormat/>
    <w:rsid w:val="00E41D58"/>
    <w:pPr>
      <w:shd w:val="clear" w:color="auto" w:fill="D9D9D9"/>
    </w:pPr>
  </w:style>
  <w:style w:type="paragraph" w:customStyle="1" w:styleId="23">
    <w:name w:val="樣式23"/>
    <w:basedOn w:val="22"/>
    <w:qFormat/>
    <w:rsid w:val="00E41D58"/>
    <w:pPr>
      <w:shd w:val="clear" w:color="auto" w:fill="BFBFBF"/>
      <w:spacing w:beforeLines="200" w:before="720"/>
    </w:pPr>
  </w:style>
  <w:style w:type="paragraph" w:customStyle="1" w:styleId="24">
    <w:name w:val="樣式24"/>
    <w:basedOn w:val="21"/>
    <w:qFormat/>
    <w:rsid w:val="00E41D58"/>
    <w:pPr>
      <w:shd w:val="clear" w:color="auto" w:fill="BFBFBF"/>
    </w:pPr>
  </w:style>
  <w:style w:type="paragraph" w:customStyle="1" w:styleId="25">
    <w:name w:val="樣式25"/>
    <w:basedOn w:val="20"/>
    <w:qFormat/>
    <w:rsid w:val="00E41D58"/>
    <w:pPr>
      <w:shd w:val="clear" w:color="auto" w:fill="BFBFBF"/>
      <w:spacing w:beforeLines="200" w:before="720"/>
    </w:pPr>
  </w:style>
  <w:style w:type="paragraph" w:customStyle="1" w:styleId="26">
    <w:name w:val="樣式26"/>
    <w:basedOn w:val="a"/>
    <w:qFormat/>
    <w:rsid w:val="00E41D58"/>
    <w:pPr>
      <w:shd w:val="clear" w:color="auto" w:fill="FFFF00"/>
      <w:tabs>
        <w:tab w:val="left" w:pos="3544"/>
      </w:tabs>
      <w:suppressAutoHyphens w:val="0"/>
      <w:autoSpaceDE w:val="0"/>
      <w:autoSpaceDN w:val="0"/>
      <w:adjustRightInd w:val="0"/>
      <w:spacing w:beforeLines="50" w:before="180" w:afterLines="50" w:after="180" w:line="0" w:lineRule="atLeast"/>
    </w:pPr>
    <w:rPr>
      <w:rFonts w:eastAsia="標楷體"/>
      <w:bCs/>
      <w:noProof/>
      <w:color w:val="000000"/>
      <w:kern w:val="2"/>
      <w:sz w:val="28"/>
      <w:szCs w:val="28"/>
      <w:lang w:eastAsia="zh-TW"/>
    </w:rPr>
  </w:style>
  <w:style w:type="paragraph" w:customStyle="1" w:styleId="27">
    <w:name w:val="樣式27"/>
    <w:basedOn w:val="a"/>
    <w:qFormat/>
    <w:rsid w:val="00E41D58"/>
    <w:pPr>
      <w:shd w:val="clear" w:color="auto" w:fill="FFFFFF"/>
      <w:tabs>
        <w:tab w:val="left" w:pos="3544"/>
      </w:tabs>
      <w:suppressAutoHyphens w:val="0"/>
      <w:autoSpaceDE w:val="0"/>
      <w:autoSpaceDN w:val="0"/>
      <w:adjustRightInd w:val="0"/>
      <w:spacing w:beforeLines="50" w:before="180" w:afterLines="50" w:after="180" w:line="0" w:lineRule="atLeast"/>
    </w:pPr>
    <w:rPr>
      <w:rFonts w:ascii="Calibri" w:hAnsi="Calibri"/>
      <w:bCs/>
      <w:strike/>
      <w:color w:val="FF0000"/>
      <w:kern w:val="2"/>
      <w:szCs w:val="22"/>
      <w:lang w:eastAsia="zh-TW"/>
    </w:rPr>
  </w:style>
  <w:style w:type="paragraph" w:customStyle="1" w:styleId="28">
    <w:name w:val="樣式28"/>
    <w:basedOn w:val="27"/>
    <w:qFormat/>
    <w:rsid w:val="00E41D58"/>
    <w:rPr>
      <w:strike w:val="0"/>
    </w:rPr>
  </w:style>
  <w:style w:type="character" w:styleId="a4">
    <w:name w:val="Strong"/>
    <w:basedOn w:val="a0"/>
    <w:uiPriority w:val="22"/>
    <w:qFormat/>
    <w:rsid w:val="00E41D58"/>
    <w:rPr>
      <w:b/>
      <w:bCs/>
    </w:rPr>
  </w:style>
  <w:style w:type="paragraph" w:styleId="Web">
    <w:name w:val="Normal (Web)"/>
    <w:basedOn w:val="a"/>
    <w:uiPriority w:val="99"/>
    <w:rsid w:val="003D1B07"/>
    <w:pPr>
      <w:widowControl/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E41D58"/>
    <w:pPr>
      <w:widowControl/>
      <w:shd w:val="clear" w:color="auto" w:fill="FABF8F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styleId="a3">
    <w:name w:val="List Paragraph"/>
    <w:basedOn w:val="a"/>
    <w:uiPriority w:val="34"/>
    <w:qFormat/>
    <w:rsid w:val="00E41D58"/>
    <w:pPr>
      <w:suppressAutoHyphens w:val="0"/>
      <w:ind w:leftChars="200" w:left="480"/>
    </w:pPr>
    <w:rPr>
      <w:rFonts w:eastAsia="標楷體"/>
      <w:kern w:val="2"/>
      <w:sz w:val="28"/>
      <w:szCs w:val="20"/>
      <w:lang w:eastAsia="zh-TW"/>
    </w:rPr>
  </w:style>
  <w:style w:type="paragraph" w:customStyle="1" w:styleId="2">
    <w:name w:val="樣式2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3">
    <w:name w:val="樣式3"/>
    <w:basedOn w:val="1"/>
    <w:qFormat/>
    <w:rsid w:val="00E41D58"/>
    <w:pPr>
      <w:shd w:val="clear" w:color="auto" w:fill="FBD4B4"/>
    </w:pPr>
  </w:style>
  <w:style w:type="paragraph" w:customStyle="1" w:styleId="4">
    <w:name w:val="樣式4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5">
    <w:name w:val="樣式5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6">
    <w:name w:val="樣式6"/>
    <w:basedOn w:val="2"/>
    <w:qFormat/>
    <w:rsid w:val="00E41D58"/>
    <w:pPr>
      <w:shd w:val="clear" w:color="auto" w:fill="FABF8F"/>
    </w:pPr>
  </w:style>
  <w:style w:type="paragraph" w:customStyle="1" w:styleId="7">
    <w:name w:val="樣式7"/>
    <w:basedOn w:val="3"/>
    <w:qFormat/>
    <w:rsid w:val="00E41D58"/>
    <w:pPr>
      <w:shd w:val="clear" w:color="auto" w:fill="FABF8F"/>
    </w:pPr>
  </w:style>
  <w:style w:type="paragraph" w:customStyle="1" w:styleId="8">
    <w:name w:val="樣式8"/>
    <w:basedOn w:val="4"/>
    <w:qFormat/>
    <w:rsid w:val="00E41D58"/>
    <w:pPr>
      <w:shd w:val="clear" w:color="auto" w:fill="FABF8F"/>
    </w:pPr>
  </w:style>
  <w:style w:type="paragraph" w:customStyle="1" w:styleId="9">
    <w:name w:val="樣式9"/>
    <w:basedOn w:val="5"/>
    <w:qFormat/>
    <w:rsid w:val="00E41D58"/>
    <w:pPr>
      <w:shd w:val="clear" w:color="auto" w:fill="FABF8F"/>
    </w:pPr>
  </w:style>
  <w:style w:type="paragraph" w:customStyle="1" w:styleId="10">
    <w:name w:val="樣式10"/>
    <w:basedOn w:val="9"/>
    <w:qFormat/>
    <w:rsid w:val="00E41D58"/>
  </w:style>
  <w:style w:type="paragraph" w:customStyle="1" w:styleId="11">
    <w:name w:val="樣式11"/>
    <w:basedOn w:val="10"/>
    <w:qFormat/>
    <w:rsid w:val="00E41D58"/>
  </w:style>
  <w:style w:type="paragraph" w:customStyle="1" w:styleId="12">
    <w:name w:val="樣式12"/>
    <w:basedOn w:val="11"/>
    <w:qFormat/>
    <w:rsid w:val="00E41D58"/>
    <w:pPr>
      <w:shd w:val="clear" w:color="auto" w:fill="FFFF00"/>
    </w:pPr>
  </w:style>
  <w:style w:type="paragraph" w:customStyle="1" w:styleId="13">
    <w:name w:val="樣式13"/>
    <w:basedOn w:val="12"/>
    <w:qFormat/>
    <w:rsid w:val="00E41D58"/>
    <w:pPr>
      <w:shd w:val="clear" w:color="auto" w:fill="FFFF66"/>
    </w:pPr>
  </w:style>
  <w:style w:type="paragraph" w:customStyle="1" w:styleId="14">
    <w:name w:val="樣式14"/>
    <w:basedOn w:val="13"/>
    <w:qFormat/>
    <w:rsid w:val="00E41D58"/>
    <w:pPr>
      <w:shd w:val="clear" w:color="auto" w:fill="FFFF99"/>
    </w:pPr>
  </w:style>
  <w:style w:type="paragraph" w:customStyle="1" w:styleId="15">
    <w:name w:val="樣式15"/>
    <w:basedOn w:val="9"/>
    <w:qFormat/>
    <w:rsid w:val="00E41D58"/>
    <w:pPr>
      <w:shd w:val="clear" w:color="auto" w:fill="FFFF99"/>
    </w:pPr>
  </w:style>
  <w:style w:type="paragraph" w:customStyle="1" w:styleId="16">
    <w:name w:val="樣式16"/>
    <w:basedOn w:val="6"/>
    <w:qFormat/>
    <w:rsid w:val="00E41D58"/>
    <w:pPr>
      <w:shd w:val="clear" w:color="auto" w:fill="FFFF99"/>
    </w:pPr>
  </w:style>
  <w:style w:type="paragraph" w:customStyle="1" w:styleId="17">
    <w:name w:val="樣式17"/>
    <w:basedOn w:val="9"/>
    <w:qFormat/>
    <w:rsid w:val="00E41D58"/>
    <w:pPr>
      <w:shd w:val="clear" w:color="auto" w:fill="FFFF99"/>
    </w:pPr>
  </w:style>
  <w:style w:type="paragraph" w:customStyle="1" w:styleId="18">
    <w:name w:val="樣式18"/>
    <w:basedOn w:val="14"/>
    <w:qFormat/>
    <w:rsid w:val="00E41D58"/>
    <w:pPr>
      <w:shd w:val="clear" w:color="auto" w:fill="BFBFBF"/>
    </w:pPr>
  </w:style>
  <w:style w:type="paragraph" w:customStyle="1" w:styleId="19">
    <w:name w:val="樣式19"/>
    <w:basedOn w:val="18"/>
    <w:qFormat/>
    <w:rsid w:val="00E41D58"/>
    <w:pPr>
      <w:shd w:val="clear" w:color="auto" w:fill="D9D9D9"/>
    </w:pPr>
  </w:style>
  <w:style w:type="paragraph" w:customStyle="1" w:styleId="20">
    <w:name w:val="樣式20"/>
    <w:basedOn w:val="16"/>
    <w:qFormat/>
    <w:rsid w:val="00E41D58"/>
    <w:pPr>
      <w:shd w:val="clear" w:color="auto" w:fill="D9D9D9"/>
    </w:pPr>
  </w:style>
  <w:style w:type="paragraph" w:customStyle="1" w:styleId="21">
    <w:name w:val="樣式21"/>
    <w:basedOn w:val="17"/>
    <w:qFormat/>
    <w:rsid w:val="00E41D58"/>
    <w:pPr>
      <w:shd w:val="clear" w:color="auto" w:fill="D9D9D9"/>
    </w:pPr>
  </w:style>
  <w:style w:type="paragraph" w:customStyle="1" w:styleId="22">
    <w:name w:val="樣式22"/>
    <w:basedOn w:val="15"/>
    <w:qFormat/>
    <w:rsid w:val="00E41D58"/>
    <w:pPr>
      <w:shd w:val="clear" w:color="auto" w:fill="D9D9D9"/>
    </w:pPr>
  </w:style>
  <w:style w:type="paragraph" w:customStyle="1" w:styleId="23">
    <w:name w:val="樣式23"/>
    <w:basedOn w:val="22"/>
    <w:qFormat/>
    <w:rsid w:val="00E41D58"/>
    <w:pPr>
      <w:shd w:val="clear" w:color="auto" w:fill="BFBFBF"/>
      <w:spacing w:beforeLines="200" w:before="720"/>
    </w:pPr>
  </w:style>
  <w:style w:type="paragraph" w:customStyle="1" w:styleId="24">
    <w:name w:val="樣式24"/>
    <w:basedOn w:val="21"/>
    <w:qFormat/>
    <w:rsid w:val="00E41D58"/>
    <w:pPr>
      <w:shd w:val="clear" w:color="auto" w:fill="BFBFBF"/>
    </w:pPr>
  </w:style>
  <w:style w:type="paragraph" w:customStyle="1" w:styleId="25">
    <w:name w:val="樣式25"/>
    <w:basedOn w:val="20"/>
    <w:qFormat/>
    <w:rsid w:val="00E41D58"/>
    <w:pPr>
      <w:shd w:val="clear" w:color="auto" w:fill="BFBFBF"/>
      <w:spacing w:beforeLines="200" w:before="720"/>
    </w:pPr>
  </w:style>
  <w:style w:type="paragraph" w:customStyle="1" w:styleId="26">
    <w:name w:val="樣式26"/>
    <w:basedOn w:val="a"/>
    <w:qFormat/>
    <w:rsid w:val="00E41D58"/>
    <w:pPr>
      <w:shd w:val="clear" w:color="auto" w:fill="FFFF00"/>
      <w:tabs>
        <w:tab w:val="left" w:pos="3544"/>
      </w:tabs>
      <w:suppressAutoHyphens w:val="0"/>
      <w:autoSpaceDE w:val="0"/>
      <w:autoSpaceDN w:val="0"/>
      <w:adjustRightInd w:val="0"/>
      <w:spacing w:beforeLines="50" w:before="180" w:afterLines="50" w:after="180" w:line="0" w:lineRule="atLeast"/>
    </w:pPr>
    <w:rPr>
      <w:rFonts w:eastAsia="標楷體"/>
      <w:bCs/>
      <w:noProof/>
      <w:color w:val="000000"/>
      <w:kern w:val="2"/>
      <w:sz w:val="28"/>
      <w:szCs w:val="28"/>
      <w:lang w:eastAsia="zh-TW"/>
    </w:rPr>
  </w:style>
  <w:style w:type="paragraph" w:customStyle="1" w:styleId="27">
    <w:name w:val="樣式27"/>
    <w:basedOn w:val="a"/>
    <w:qFormat/>
    <w:rsid w:val="00E41D58"/>
    <w:pPr>
      <w:shd w:val="clear" w:color="auto" w:fill="FFFFFF"/>
      <w:tabs>
        <w:tab w:val="left" w:pos="3544"/>
      </w:tabs>
      <w:suppressAutoHyphens w:val="0"/>
      <w:autoSpaceDE w:val="0"/>
      <w:autoSpaceDN w:val="0"/>
      <w:adjustRightInd w:val="0"/>
      <w:spacing w:beforeLines="50" w:before="180" w:afterLines="50" w:after="180" w:line="0" w:lineRule="atLeast"/>
    </w:pPr>
    <w:rPr>
      <w:rFonts w:ascii="Calibri" w:hAnsi="Calibri"/>
      <w:bCs/>
      <w:strike/>
      <w:color w:val="FF0000"/>
      <w:kern w:val="2"/>
      <w:szCs w:val="22"/>
      <w:lang w:eastAsia="zh-TW"/>
    </w:rPr>
  </w:style>
  <w:style w:type="paragraph" w:customStyle="1" w:styleId="28">
    <w:name w:val="樣式28"/>
    <w:basedOn w:val="27"/>
    <w:qFormat/>
    <w:rsid w:val="00E41D58"/>
    <w:rPr>
      <w:strike w:val="0"/>
    </w:rPr>
  </w:style>
  <w:style w:type="character" w:styleId="a4">
    <w:name w:val="Strong"/>
    <w:basedOn w:val="a0"/>
    <w:uiPriority w:val="22"/>
    <w:qFormat/>
    <w:rsid w:val="00E41D58"/>
    <w:rPr>
      <w:b/>
      <w:bCs/>
    </w:rPr>
  </w:style>
  <w:style w:type="paragraph" w:styleId="Web">
    <w:name w:val="Normal (Web)"/>
    <w:basedOn w:val="a"/>
    <w:uiPriority w:val="99"/>
    <w:rsid w:val="003D1B07"/>
    <w:pPr>
      <w:widowControl/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2</cp:revision>
  <dcterms:created xsi:type="dcterms:W3CDTF">2017-09-13T14:59:00Z</dcterms:created>
  <dcterms:modified xsi:type="dcterms:W3CDTF">2017-09-13T14:59:00Z</dcterms:modified>
</cp:coreProperties>
</file>