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4A" w:rsidRDefault="00EE7F3A" w:rsidP="00110890">
      <w:pPr>
        <w:snapToGrid w:val="0"/>
        <w:spacing w:line="240" w:lineRule="atLeast"/>
        <w:jc w:val="center"/>
        <w:rPr>
          <w:sz w:val="28"/>
        </w:rPr>
      </w:pPr>
      <w:r>
        <w:rPr>
          <w:rFonts w:ascii="標楷體" w:eastAsia="標楷體" w:hint="eastAsia"/>
          <w:b/>
          <w:sz w:val="48"/>
        </w:rPr>
        <w:t>公</w:t>
      </w:r>
      <w:r>
        <w:rPr>
          <w:rFonts w:ascii="標楷體" w:eastAsia="標楷體"/>
          <w:b/>
          <w:sz w:val="48"/>
        </w:rPr>
        <w:t xml:space="preserve"> </w:t>
      </w:r>
      <w:r>
        <w:rPr>
          <w:rFonts w:ascii="標楷體" w:eastAsia="標楷體" w:hint="eastAsia"/>
          <w:b/>
          <w:sz w:val="48"/>
        </w:rPr>
        <w:t>告</w:t>
      </w:r>
    </w:p>
    <w:p w:rsidR="00FA0458" w:rsidRPr="002B0FFB" w:rsidRDefault="00400555" w:rsidP="005F3592">
      <w:pPr>
        <w:numPr>
          <w:ilvl w:val="0"/>
          <w:numId w:val="34"/>
        </w:numPr>
        <w:snapToGrid w:val="0"/>
        <w:spacing w:before="60" w:after="60" w:line="240" w:lineRule="atLeast"/>
        <w:ind w:left="1848" w:hanging="1848"/>
        <w:jc w:val="both"/>
        <w:rPr>
          <w:rFonts w:eastAsia="標楷體"/>
          <w:sz w:val="28"/>
        </w:rPr>
      </w:pPr>
      <w:r w:rsidRPr="002B0FFB">
        <w:rPr>
          <w:rFonts w:eastAsia="標楷體" w:hAnsi="標楷體"/>
          <w:b/>
          <w:sz w:val="28"/>
        </w:rPr>
        <w:t xml:space="preserve">主　</w:t>
      </w:r>
      <w:r w:rsidR="0064544A" w:rsidRPr="002B0FFB">
        <w:rPr>
          <w:rFonts w:eastAsia="標楷體" w:hAnsi="標楷體"/>
          <w:b/>
          <w:sz w:val="28"/>
        </w:rPr>
        <w:t>旨</w:t>
      </w:r>
      <w:r w:rsidR="0064544A" w:rsidRPr="002B0FFB">
        <w:rPr>
          <w:rFonts w:eastAsia="標楷體" w:hAnsi="標楷體"/>
          <w:sz w:val="28"/>
        </w:rPr>
        <w:t>：</w:t>
      </w:r>
      <w:r w:rsidR="00E67543">
        <w:rPr>
          <w:rFonts w:eastAsia="標楷體" w:hAnsi="標楷體" w:hint="eastAsia"/>
          <w:sz w:val="28"/>
        </w:rPr>
        <w:t>106</w:t>
      </w:r>
      <w:r w:rsidR="00E67543">
        <w:rPr>
          <w:rFonts w:eastAsia="標楷體" w:hAnsi="標楷體" w:hint="eastAsia"/>
          <w:sz w:val="28"/>
        </w:rPr>
        <w:t>年</w:t>
      </w:r>
      <w:r w:rsidR="00E67543">
        <w:rPr>
          <w:rFonts w:eastAsia="標楷體" w:hAnsi="標楷體"/>
          <w:sz w:val="28"/>
        </w:rPr>
        <w:t>度</w:t>
      </w:r>
      <w:r w:rsidR="003C5BEE" w:rsidRPr="005F3592">
        <w:rPr>
          <w:rFonts w:eastAsia="標楷體" w:hAnsi="標楷體"/>
          <w:spacing w:val="-4"/>
          <w:sz w:val="28"/>
        </w:rPr>
        <w:t>工研</w:t>
      </w:r>
      <w:r w:rsidR="00FE7BD3" w:rsidRPr="005F3592">
        <w:rPr>
          <w:rFonts w:eastAsia="標楷體" w:hAnsi="標楷體"/>
          <w:spacing w:val="-4"/>
          <w:sz w:val="28"/>
        </w:rPr>
        <w:t>院</w:t>
      </w:r>
      <w:r w:rsidR="00F67BD7" w:rsidRPr="005F3592">
        <w:rPr>
          <w:rFonts w:eastAsia="標楷體" w:hAnsi="標楷體" w:hint="eastAsia"/>
          <w:spacing w:val="-4"/>
          <w:sz w:val="28"/>
        </w:rPr>
        <w:t>生醫與醫材</w:t>
      </w:r>
      <w:r w:rsidR="00FE7BD3" w:rsidRPr="005F3592">
        <w:rPr>
          <w:rFonts w:eastAsia="標楷體" w:hAnsi="標楷體"/>
          <w:spacing w:val="-4"/>
          <w:sz w:val="28"/>
        </w:rPr>
        <w:t>研究所</w:t>
      </w:r>
      <w:r w:rsidR="00F67BD7" w:rsidRPr="005F3592">
        <w:rPr>
          <w:rFonts w:eastAsia="標楷體" w:hAnsi="標楷體" w:hint="eastAsia"/>
          <w:spacing w:val="-4"/>
          <w:sz w:val="28"/>
        </w:rPr>
        <w:t>接受經濟部委託執行之科技專案</w:t>
      </w:r>
      <w:r w:rsidR="00E67543">
        <w:rPr>
          <w:rFonts w:eastAsia="標楷體" w:hAnsi="標楷體" w:hint="eastAsia"/>
          <w:spacing w:val="-4"/>
          <w:sz w:val="28"/>
        </w:rPr>
        <w:t>計畫</w:t>
      </w:r>
      <w:r w:rsidR="00F67BD7" w:rsidRPr="005F3592">
        <w:rPr>
          <w:rFonts w:eastAsia="標楷體" w:hAnsi="標楷體" w:hint="eastAsia"/>
          <w:spacing w:val="-4"/>
          <w:sz w:val="28"/>
        </w:rPr>
        <w:t>(</w:t>
      </w:r>
      <w:r w:rsidR="00F67BD7" w:rsidRPr="005F3592">
        <w:rPr>
          <w:rFonts w:eastAsia="標楷體" w:hAnsi="標楷體" w:hint="eastAsia"/>
          <w:spacing w:val="-4"/>
          <w:sz w:val="28"/>
        </w:rPr>
        <w:t>詳見公告事項</w:t>
      </w:r>
      <w:r w:rsidR="00F67BD7" w:rsidRPr="005F3592">
        <w:rPr>
          <w:rFonts w:eastAsia="標楷體" w:hAnsi="標楷體" w:hint="eastAsia"/>
          <w:spacing w:val="-4"/>
          <w:sz w:val="28"/>
        </w:rPr>
        <w:t>)</w:t>
      </w:r>
      <w:r w:rsidR="00086429" w:rsidRPr="005F3592">
        <w:rPr>
          <w:rFonts w:eastAsia="標楷體" w:hAnsi="標楷體"/>
          <w:spacing w:val="-4"/>
          <w:sz w:val="28"/>
        </w:rPr>
        <w:t>，公開徵求</w:t>
      </w:r>
      <w:r w:rsidR="004F1489" w:rsidRPr="005F3592">
        <w:rPr>
          <w:rFonts w:eastAsia="標楷體" w:hAnsi="標楷體" w:hint="eastAsia"/>
          <w:spacing w:val="-4"/>
          <w:sz w:val="28"/>
        </w:rPr>
        <w:t>符合資格之單位</w:t>
      </w:r>
      <w:r w:rsidR="004F1489" w:rsidRPr="005F3592">
        <w:rPr>
          <w:rFonts w:eastAsia="標楷體" w:hAnsi="標楷體" w:hint="eastAsia"/>
          <w:spacing w:val="-4"/>
          <w:sz w:val="28"/>
        </w:rPr>
        <w:t>/</w:t>
      </w:r>
      <w:r w:rsidR="004F1489" w:rsidRPr="005F3592">
        <w:rPr>
          <w:rFonts w:eastAsia="標楷體" w:hAnsi="標楷體" w:hint="eastAsia"/>
          <w:spacing w:val="-4"/>
          <w:sz w:val="28"/>
        </w:rPr>
        <w:t>機構參與</w:t>
      </w:r>
    </w:p>
    <w:p w:rsidR="00FA0458" w:rsidRPr="00FA0458" w:rsidRDefault="00400555" w:rsidP="00561AFB">
      <w:pPr>
        <w:numPr>
          <w:ilvl w:val="0"/>
          <w:numId w:val="34"/>
        </w:numPr>
        <w:snapToGrid w:val="0"/>
        <w:spacing w:before="60" w:after="60" w:line="240" w:lineRule="atLeast"/>
        <w:jc w:val="both"/>
        <w:rPr>
          <w:rFonts w:eastAsia="標楷體"/>
          <w:b/>
          <w:sz w:val="28"/>
        </w:rPr>
      </w:pPr>
      <w:r w:rsidRPr="00FA0458">
        <w:rPr>
          <w:rFonts w:eastAsia="標楷體" w:hAnsi="標楷體"/>
          <w:b/>
          <w:sz w:val="28"/>
        </w:rPr>
        <w:t xml:space="preserve">依　</w:t>
      </w:r>
      <w:r w:rsidR="0064544A" w:rsidRPr="00FA0458">
        <w:rPr>
          <w:rFonts w:eastAsia="標楷體" w:hAnsi="標楷體"/>
          <w:b/>
          <w:sz w:val="28"/>
        </w:rPr>
        <w:t>據：</w:t>
      </w:r>
      <w:r w:rsidR="00561AFB" w:rsidRPr="00561AFB">
        <w:rPr>
          <w:rFonts w:eastAsia="標楷體" w:hAnsi="標楷體" w:hint="eastAsia"/>
          <w:spacing w:val="-4"/>
          <w:sz w:val="28"/>
        </w:rPr>
        <w:t>工業技術研究院計畫管理辦法及</w:t>
      </w:r>
      <w:bookmarkStart w:id="0" w:name="_GoBack"/>
      <w:bookmarkEnd w:id="0"/>
      <w:r w:rsidR="00561AFB" w:rsidRPr="00561AFB">
        <w:rPr>
          <w:rFonts w:eastAsia="標楷體" w:hAnsi="標楷體" w:hint="eastAsia"/>
          <w:spacing w:val="-4"/>
          <w:sz w:val="28"/>
        </w:rPr>
        <w:t>運用外界資源合作研究運作準則</w:t>
      </w:r>
    </w:p>
    <w:p w:rsidR="0064544A" w:rsidRPr="00FA0458" w:rsidRDefault="0064544A" w:rsidP="00FA0458">
      <w:pPr>
        <w:numPr>
          <w:ilvl w:val="0"/>
          <w:numId w:val="34"/>
        </w:numPr>
        <w:tabs>
          <w:tab w:val="clear" w:pos="720"/>
        </w:tabs>
        <w:snapToGrid w:val="0"/>
        <w:spacing w:before="60" w:after="60" w:line="240" w:lineRule="atLeast"/>
        <w:jc w:val="both"/>
        <w:rPr>
          <w:rFonts w:eastAsia="標楷體"/>
          <w:b/>
          <w:sz w:val="28"/>
        </w:rPr>
      </w:pPr>
      <w:r w:rsidRPr="00FA0458">
        <w:rPr>
          <w:rFonts w:eastAsia="標楷體" w:hAnsi="標楷體"/>
          <w:b/>
          <w:sz w:val="28"/>
        </w:rPr>
        <w:t>公告事項：</w:t>
      </w:r>
    </w:p>
    <w:p w:rsidR="00B02AAF" w:rsidRPr="004F1489" w:rsidRDefault="002B0FFB" w:rsidP="00010A9A">
      <w:pPr>
        <w:snapToGrid w:val="0"/>
        <w:spacing w:before="20" w:after="20" w:line="240" w:lineRule="atLeast"/>
        <w:ind w:left="1080" w:hanging="540"/>
        <w:jc w:val="both"/>
        <w:rPr>
          <w:rFonts w:ascii="標楷體" w:eastAsia="標楷體" w:hAnsi="標楷體"/>
          <w:bCs/>
          <w:sz w:val="28"/>
          <w:szCs w:val="26"/>
        </w:rPr>
      </w:pPr>
      <w:r w:rsidRPr="004F1489">
        <w:rPr>
          <w:rFonts w:ascii="標楷體" w:eastAsia="標楷體" w:hAnsi="標楷體" w:hint="eastAsia"/>
          <w:bCs/>
          <w:sz w:val="28"/>
          <w:szCs w:val="26"/>
        </w:rPr>
        <w:sym w:font="Wingdings" w:char="F09F"/>
      </w:r>
      <w:r w:rsidR="004F1489">
        <w:rPr>
          <w:rFonts w:ascii="標楷體" w:eastAsia="標楷體" w:hAnsi="標楷體"/>
          <w:bCs/>
          <w:sz w:val="28"/>
          <w:szCs w:val="26"/>
        </w:rPr>
        <w:t xml:space="preserve"> </w:t>
      </w:r>
      <w:r w:rsidR="00B02AAF" w:rsidRPr="004F1489">
        <w:rPr>
          <w:rFonts w:ascii="標楷體" w:eastAsia="標楷體" w:hAnsi="標楷體" w:hint="eastAsia"/>
          <w:bCs/>
          <w:sz w:val="28"/>
          <w:szCs w:val="26"/>
        </w:rPr>
        <w:t>分包研究項目</w:t>
      </w:r>
      <w:r w:rsidR="00E74AF1">
        <w:rPr>
          <w:rFonts w:ascii="標楷體" w:eastAsia="標楷體" w:hAnsi="標楷體" w:hint="eastAsia"/>
          <w:bCs/>
          <w:sz w:val="28"/>
          <w:szCs w:val="26"/>
        </w:rPr>
        <w:t>:</w:t>
      </w:r>
    </w:p>
    <w:p w:rsidR="007A57B0" w:rsidRDefault="00E67543" w:rsidP="00E67543">
      <w:pPr>
        <w:numPr>
          <w:ilvl w:val="2"/>
          <w:numId w:val="3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>
        <w:rPr>
          <w:rFonts w:eastAsia="標楷體" w:hAnsi="標楷體"/>
          <w:spacing w:val="-4"/>
          <w:sz w:val="28"/>
        </w:rPr>
        <w:t xml:space="preserve"> </w:t>
      </w:r>
      <w:r w:rsidRPr="00E67543">
        <w:rPr>
          <w:rFonts w:ascii="標楷體" w:eastAsia="標楷體" w:hAnsi="標楷體" w:hint="eastAsia"/>
          <w:bCs/>
          <w:sz w:val="28"/>
          <w:szCs w:val="26"/>
        </w:rPr>
        <w:t>智慧標靶藥物傳輸技術及應用開發計畫</w:t>
      </w:r>
      <w:r w:rsidR="00E746C8">
        <w:rPr>
          <w:rFonts w:ascii="標楷體" w:eastAsia="標楷體" w:hAnsi="標楷體" w:hint="eastAsia"/>
          <w:bCs/>
          <w:sz w:val="28"/>
          <w:szCs w:val="26"/>
        </w:rPr>
        <w:t>(4/4)</w:t>
      </w:r>
    </w:p>
    <w:p w:rsidR="00E67543" w:rsidRPr="00E746C8" w:rsidRDefault="00E746C8" w:rsidP="00E746C8">
      <w:pPr>
        <w:numPr>
          <w:ilvl w:val="4"/>
          <w:numId w:val="3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E746C8">
        <w:rPr>
          <w:rFonts w:ascii="標楷體" w:eastAsia="標楷體" w:hAnsi="標楷體" w:hint="eastAsia"/>
          <w:bCs/>
          <w:sz w:val="28"/>
          <w:szCs w:val="26"/>
        </w:rPr>
        <w:t>大腸癌治療藥物之系統生物學研究與標的應用</w:t>
      </w:r>
    </w:p>
    <w:p w:rsidR="00C02DEC" w:rsidRDefault="00C02DEC" w:rsidP="00E67543">
      <w:pPr>
        <w:snapToGrid w:val="0"/>
        <w:spacing w:before="20" w:after="20" w:line="240" w:lineRule="atLeast"/>
        <w:ind w:left="1920"/>
        <w:jc w:val="both"/>
        <w:rPr>
          <w:rFonts w:ascii="標楷體" w:eastAsia="標楷體" w:hAnsi="標楷體"/>
          <w:bCs/>
          <w:sz w:val="28"/>
          <w:szCs w:val="26"/>
        </w:rPr>
      </w:pPr>
    </w:p>
    <w:p w:rsidR="00C02DEC" w:rsidRPr="00C02DEC" w:rsidRDefault="00C02DEC" w:rsidP="00C02DEC">
      <w:p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</w:p>
    <w:p w:rsidR="00720FE5" w:rsidRDefault="00720FE5" w:rsidP="00EF013E">
      <w:pPr>
        <w:numPr>
          <w:ilvl w:val="0"/>
          <w:numId w:val="43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>
        <w:rPr>
          <w:rFonts w:ascii="標楷體" w:eastAsia="標楷體" w:hAnsi="標楷體"/>
          <w:bCs/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 wp14:anchorId="78674B3C" wp14:editId="2DBE3CB3">
            <wp:simplePos x="0" y="0"/>
            <wp:positionH relativeFrom="margin">
              <wp:align>right</wp:align>
            </wp:positionH>
            <wp:positionV relativeFrom="paragraph">
              <wp:posOffset>582061</wp:posOffset>
            </wp:positionV>
            <wp:extent cx="890270" cy="890270"/>
            <wp:effectExtent l="0" t="0" r="508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AHVX3Y5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Cs/>
          <w:sz w:val="28"/>
          <w:szCs w:val="26"/>
        </w:rPr>
        <w:t>分</w:t>
      </w:r>
      <w:r>
        <w:rPr>
          <w:rFonts w:ascii="標楷體" w:eastAsia="標楷體" w:hAnsi="標楷體"/>
          <w:bCs/>
          <w:sz w:val="28"/>
          <w:szCs w:val="26"/>
        </w:rPr>
        <w:t>包研究</w:t>
      </w:r>
      <w:r w:rsidR="00E67543">
        <w:rPr>
          <w:rFonts w:ascii="標楷體" w:eastAsia="標楷體" w:hAnsi="標楷體" w:hint="eastAsia"/>
          <w:bCs/>
          <w:sz w:val="28"/>
          <w:szCs w:val="26"/>
        </w:rPr>
        <w:t>項</w:t>
      </w:r>
      <w:r w:rsidR="00E67543">
        <w:rPr>
          <w:rFonts w:ascii="標楷體" w:eastAsia="標楷體" w:hAnsi="標楷體"/>
          <w:bCs/>
          <w:sz w:val="28"/>
          <w:szCs w:val="26"/>
        </w:rPr>
        <w:t>目</w:t>
      </w:r>
      <w:r>
        <w:rPr>
          <w:rFonts w:ascii="標楷體" w:eastAsia="標楷體" w:hAnsi="標楷體"/>
          <w:bCs/>
          <w:sz w:val="28"/>
          <w:szCs w:val="26"/>
        </w:rPr>
        <w:t>之詳細內容說明，請參考</w:t>
      </w:r>
      <w:r w:rsidRPr="00C404F3">
        <w:rPr>
          <w:rFonts w:ascii="標楷體" w:eastAsia="標楷體" w:hAnsi="標楷體" w:hint="eastAsia"/>
          <w:bCs/>
          <w:sz w:val="28"/>
          <w:szCs w:val="26"/>
        </w:rPr>
        <w:t>工研院網站</w:t>
      </w:r>
      <w:proofErr w:type="gramStart"/>
      <w:r w:rsidRPr="00C404F3">
        <w:rPr>
          <w:rFonts w:ascii="標楷體" w:eastAsia="標楷體" w:hAnsi="標楷體" w:hint="eastAsia"/>
          <w:bCs/>
          <w:sz w:val="28"/>
          <w:szCs w:val="26"/>
        </w:rPr>
        <w:t>（</w:t>
      </w:r>
      <w:proofErr w:type="gramEnd"/>
      <w:r w:rsidR="00770EA1">
        <w:fldChar w:fldCharType="begin"/>
      </w:r>
      <w:r w:rsidR="00770EA1">
        <w:instrText xml:space="preserve"> HYPERLINK "https://www.itri.org.tw" \t "_blank" \o "</w:instrText>
      </w:r>
      <w:r w:rsidR="00770EA1">
        <w:instrText>工研院網站</w:instrText>
      </w:r>
      <w:r w:rsidR="00770EA1">
        <w:instrText xml:space="preserve">" </w:instrText>
      </w:r>
      <w:r w:rsidR="00770EA1">
        <w:fldChar w:fldCharType="separate"/>
      </w:r>
      <w:r w:rsidRPr="00C404F3">
        <w:rPr>
          <w:rFonts w:ascii="標楷體" w:eastAsia="標楷體" w:hAnsi="標楷體" w:hint="eastAsia"/>
          <w:bCs/>
          <w:sz w:val="28"/>
          <w:szCs w:val="26"/>
        </w:rPr>
        <w:t>https://www.itri.org.tw</w:t>
      </w:r>
      <w:r w:rsidR="00770EA1">
        <w:rPr>
          <w:rFonts w:ascii="標楷體" w:eastAsia="標楷體" w:hAnsi="標楷體"/>
          <w:bCs/>
          <w:sz w:val="28"/>
          <w:szCs w:val="26"/>
        </w:rPr>
        <w:fldChar w:fldCharType="end"/>
      </w:r>
      <w:proofErr w:type="gramStart"/>
      <w:r w:rsidRPr="00C404F3">
        <w:rPr>
          <w:rFonts w:ascii="標楷體" w:eastAsia="標楷體" w:hAnsi="標楷體" w:hint="eastAsia"/>
          <w:bCs/>
          <w:sz w:val="28"/>
          <w:szCs w:val="26"/>
        </w:rPr>
        <w:t>）</w:t>
      </w:r>
      <w:proofErr w:type="gramEnd"/>
      <w:r w:rsidRPr="00C404F3">
        <w:rPr>
          <w:rFonts w:ascii="標楷體" w:eastAsia="標楷體" w:hAnsi="標楷體" w:hint="eastAsia"/>
          <w:bCs/>
          <w:sz w:val="28"/>
          <w:szCs w:val="26"/>
        </w:rPr>
        <w:t>， 路徑：工研院首頁→公告→產學</w:t>
      </w:r>
      <w:proofErr w:type="gramStart"/>
      <w:r w:rsidRPr="00C404F3">
        <w:rPr>
          <w:rFonts w:ascii="標楷體" w:eastAsia="標楷體" w:hAnsi="標楷體" w:hint="eastAsia"/>
          <w:bCs/>
          <w:sz w:val="28"/>
          <w:szCs w:val="26"/>
        </w:rPr>
        <w:t>研</w:t>
      </w:r>
      <w:proofErr w:type="gramEnd"/>
      <w:r w:rsidR="00AB276F">
        <w:rPr>
          <w:rFonts w:ascii="標楷體" w:eastAsia="標楷體" w:hAnsi="標楷體" w:hint="eastAsia"/>
          <w:bCs/>
          <w:sz w:val="28"/>
          <w:szCs w:val="26"/>
        </w:rPr>
        <w:t>合作</w:t>
      </w:r>
      <w:r w:rsidRPr="00C404F3">
        <w:rPr>
          <w:rFonts w:ascii="標楷體" w:eastAsia="標楷體" w:hAnsi="標楷體" w:hint="eastAsia"/>
          <w:bCs/>
          <w:sz w:val="28"/>
          <w:szCs w:val="26"/>
        </w:rPr>
        <w:t>公告。</w:t>
      </w:r>
    </w:p>
    <w:p w:rsidR="00AF7476" w:rsidRDefault="00AF7476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C63360" w:rsidRDefault="00C63360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720FE5" w:rsidRDefault="00720FE5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720FE5" w:rsidRDefault="00720FE5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283C5D" w:rsidRPr="00840A38" w:rsidRDefault="00283C5D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sectPr w:rsidR="00283C5D" w:rsidRPr="00840A38" w:rsidSect="00283C5D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79" w:rsidRDefault="008F3779">
      <w:r>
        <w:separator/>
      </w:r>
    </w:p>
  </w:endnote>
  <w:endnote w:type="continuationSeparator" w:id="0">
    <w:p w:rsidR="008F3779" w:rsidRDefault="008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79" w:rsidRDefault="008F3779">
      <w:r>
        <w:separator/>
      </w:r>
    </w:p>
  </w:footnote>
  <w:footnote w:type="continuationSeparator" w:id="0">
    <w:p w:rsidR="008F3779" w:rsidRDefault="008F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90" w:rsidRDefault="00C02DEC">
    <w:pPr>
      <w:pStyle w:val="a4"/>
    </w:pPr>
    <w:r>
      <w:rPr>
        <w:noProof/>
      </w:rPr>
      <w:drawing>
        <wp:inline distT="0" distB="0" distL="0" distR="0">
          <wp:extent cx="2534920" cy="585470"/>
          <wp:effectExtent l="0" t="0" r="0" b="5080"/>
          <wp:docPr id="1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9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419"/>
    <w:multiLevelType w:val="hybridMultilevel"/>
    <w:tmpl w:val="35A2D518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1">
    <w:nsid w:val="0D6C2DA3"/>
    <w:multiLevelType w:val="hybridMultilevel"/>
    <w:tmpl w:val="DFEE66C2"/>
    <w:lvl w:ilvl="0" w:tplc="4B8C905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F37CA"/>
    <w:multiLevelType w:val="hybridMultilevel"/>
    <w:tmpl w:val="099AB80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6736D2"/>
    <w:multiLevelType w:val="multilevel"/>
    <w:tmpl w:val="C540D7D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7D357E"/>
    <w:multiLevelType w:val="hybridMultilevel"/>
    <w:tmpl w:val="B9C8D32E"/>
    <w:lvl w:ilvl="0" w:tplc="0409000F">
      <w:start w:val="1"/>
      <w:numFmt w:val="decimal"/>
      <w:lvlText w:val="%1."/>
      <w:lvlJc w:val="left"/>
      <w:pPr>
        <w:tabs>
          <w:tab w:val="num" w:pos="1569"/>
        </w:tabs>
        <w:ind w:left="156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9"/>
        </w:tabs>
        <w:ind w:left="2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9"/>
        </w:tabs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9"/>
        </w:tabs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480"/>
      </w:pPr>
    </w:lvl>
  </w:abstractNum>
  <w:abstractNum w:abstractNumId="5">
    <w:nsid w:val="14D73F1F"/>
    <w:multiLevelType w:val="multilevel"/>
    <w:tmpl w:val="2C38EA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8AC2B08"/>
    <w:multiLevelType w:val="hybridMultilevel"/>
    <w:tmpl w:val="5BECEB6A"/>
    <w:lvl w:ilvl="0" w:tplc="B826335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7">
    <w:nsid w:val="19E345AD"/>
    <w:multiLevelType w:val="hybridMultilevel"/>
    <w:tmpl w:val="7602BFE8"/>
    <w:lvl w:ilvl="0" w:tplc="E3EEAF8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590B10"/>
    <w:multiLevelType w:val="hybridMultilevel"/>
    <w:tmpl w:val="89EED404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603"/>
        </w:tabs>
        <w:ind w:left="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3"/>
        </w:tabs>
        <w:ind w:left="1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3"/>
        </w:tabs>
        <w:ind w:left="1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3"/>
        </w:tabs>
        <w:ind w:left="2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3"/>
        </w:tabs>
        <w:ind w:left="2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3"/>
        </w:tabs>
        <w:ind w:left="3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3"/>
        </w:tabs>
        <w:ind w:left="3963" w:hanging="480"/>
      </w:pPr>
      <w:rPr>
        <w:rFonts w:ascii="Wingdings" w:hAnsi="Wingdings" w:hint="default"/>
      </w:rPr>
    </w:lvl>
  </w:abstractNum>
  <w:abstractNum w:abstractNumId="9">
    <w:nsid w:val="1CC32A42"/>
    <w:multiLevelType w:val="hybridMultilevel"/>
    <w:tmpl w:val="C85E38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1266D0C"/>
    <w:multiLevelType w:val="singleLevel"/>
    <w:tmpl w:val="776A7F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11">
    <w:nsid w:val="217950F1"/>
    <w:multiLevelType w:val="hybridMultilevel"/>
    <w:tmpl w:val="8C6439A8"/>
    <w:lvl w:ilvl="0" w:tplc="7F543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827D05"/>
    <w:multiLevelType w:val="multilevel"/>
    <w:tmpl w:val="199A87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2AB459B"/>
    <w:multiLevelType w:val="hybridMultilevel"/>
    <w:tmpl w:val="2C38EAB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25F3097D"/>
    <w:multiLevelType w:val="hybridMultilevel"/>
    <w:tmpl w:val="41A6F5B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28563504"/>
    <w:multiLevelType w:val="hybridMultilevel"/>
    <w:tmpl w:val="829AC944"/>
    <w:lvl w:ilvl="0" w:tplc="C9DA333A">
      <w:start w:val="2"/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6">
    <w:nsid w:val="363438C0"/>
    <w:multiLevelType w:val="hybridMultilevel"/>
    <w:tmpl w:val="D430EB3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77D7BD3"/>
    <w:multiLevelType w:val="hybridMultilevel"/>
    <w:tmpl w:val="5ECAC8D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8BE0396"/>
    <w:multiLevelType w:val="multilevel"/>
    <w:tmpl w:val="199A87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9">
    <w:nsid w:val="3D162CA5"/>
    <w:multiLevelType w:val="hybridMultilevel"/>
    <w:tmpl w:val="CF347F64"/>
    <w:lvl w:ilvl="0" w:tplc="3086CCBA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0">
    <w:nsid w:val="3EB13D44"/>
    <w:multiLevelType w:val="singleLevel"/>
    <w:tmpl w:val="28C8DBA2"/>
    <w:lvl w:ilvl="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  <w:b/>
      </w:rPr>
    </w:lvl>
  </w:abstractNum>
  <w:abstractNum w:abstractNumId="21">
    <w:nsid w:val="40750919"/>
    <w:multiLevelType w:val="hybridMultilevel"/>
    <w:tmpl w:val="6EA644AC"/>
    <w:lvl w:ilvl="0" w:tplc="4FDAB0A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A4394F"/>
    <w:multiLevelType w:val="hybridMultilevel"/>
    <w:tmpl w:val="A26CB50C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44261EB"/>
    <w:multiLevelType w:val="hybridMultilevel"/>
    <w:tmpl w:val="5ECC2D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D345A0"/>
    <w:multiLevelType w:val="hybridMultilevel"/>
    <w:tmpl w:val="B2143440"/>
    <w:lvl w:ilvl="0" w:tplc="158E256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776A7FF6">
      <w:start w:val="1"/>
      <w:numFmt w:val="taiwaneseCountingThousand"/>
      <w:lvlText w:val="（%2）"/>
      <w:lvlJc w:val="left"/>
      <w:pPr>
        <w:ind w:left="168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>
    <w:nsid w:val="4B6E7197"/>
    <w:multiLevelType w:val="singleLevel"/>
    <w:tmpl w:val="776A7F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26">
    <w:nsid w:val="54E81D74"/>
    <w:multiLevelType w:val="hybridMultilevel"/>
    <w:tmpl w:val="53A8D11A"/>
    <w:lvl w:ilvl="0" w:tplc="AA38B058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0A5C7B"/>
    <w:multiLevelType w:val="multilevel"/>
    <w:tmpl w:val="2C38EA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581617EA"/>
    <w:multiLevelType w:val="hybridMultilevel"/>
    <w:tmpl w:val="2D94F77E"/>
    <w:lvl w:ilvl="0" w:tplc="A0742E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AE12346"/>
    <w:multiLevelType w:val="multilevel"/>
    <w:tmpl w:val="A3FEBDC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1844FD"/>
    <w:multiLevelType w:val="hybridMultilevel"/>
    <w:tmpl w:val="C908F3DC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C8076CA"/>
    <w:multiLevelType w:val="hybridMultilevel"/>
    <w:tmpl w:val="D73A8710"/>
    <w:lvl w:ilvl="0" w:tplc="67E06354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89D64DD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862FE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D28118A"/>
    <w:multiLevelType w:val="hybridMultilevel"/>
    <w:tmpl w:val="3B7A1534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30913AE"/>
    <w:multiLevelType w:val="hybridMultilevel"/>
    <w:tmpl w:val="44CA59E2"/>
    <w:lvl w:ilvl="0" w:tplc="67E06354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89D64DD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E10DB0"/>
    <w:multiLevelType w:val="hybridMultilevel"/>
    <w:tmpl w:val="B3D6B11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5">
    <w:nsid w:val="64FC51A6"/>
    <w:multiLevelType w:val="hybridMultilevel"/>
    <w:tmpl w:val="17C65626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8B7969"/>
    <w:multiLevelType w:val="hybridMultilevel"/>
    <w:tmpl w:val="ED62770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7">
    <w:nsid w:val="68D629A4"/>
    <w:multiLevelType w:val="hybridMultilevel"/>
    <w:tmpl w:val="199A87D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38FC7918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8">
    <w:nsid w:val="6A9C27C4"/>
    <w:multiLevelType w:val="hybridMultilevel"/>
    <w:tmpl w:val="87346122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2795BC8"/>
    <w:multiLevelType w:val="singleLevel"/>
    <w:tmpl w:val="9AD08346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eastAsia"/>
      </w:rPr>
    </w:lvl>
  </w:abstractNum>
  <w:abstractNum w:abstractNumId="40">
    <w:nsid w:val="74565B31"/>
    <w:multiLevelType w:val="hybridMultilevel"/>
    <w:tmpl w:val="6FB635A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1">
    <w:nsid w:val="7C797C88"/>
    <w:multiLevelType w:val="hybridMultilevel"/>
    <w:tmpl w:val="6BA89416"/>
    <w:lvl w:ilvl="0" w:tplc="776A7FF6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CA92175"/>
    <w:multiLevelType w:val="hybridMultilevel"/>
    <w:tmpl w:val="94B09AB6"/>
    <w:lvl w:ilvl="0" w:tplc="0409000F">
      <w:start w:val="1"/>
      <w:numFmt w:val="decimal"/>
      <w:lvlText w:val="%1."/>
      <w:lvlJc w:val="left"/>
      <w:pPr>
        <w:tabs>
          <w:tab w:val="num" w:pos="1501"/>
        </w:tabs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43">
    <w:nsid w:val="7CAC1C4B"/>
    <w:multiLevelType w:val="hybridMultilevel"/>
    <w:tmpl w:val="BDD05076"/>
    <w:lvl w:ilvl="0" w:tplc="9432D742"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44">
    <w:nsid w:val="7F4B29C2"/>
    <w:multiLevelType w:val="hybridMultilevel"/>
    <w:tmpl w:val="89EED404"/>
    <w:lvl w:ilvl="0" w:tplc="04090001">
      <w:start w:val="1"/>
      <w:numFmt w:val="bullet"/>
      <w:lvlText w:val=""/>
      <w:lvlJc w:val="left"/>
      <w:pPr>
        <w:tabs>
          <w:tab w:val="num" w:pos="123"/>
        </w:tabs>
        <w:ind w:left="12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603"/>
        </w:tabs>
        <w:ind w:left="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3"/>
        </w:tabs>
        <w:ind w:left="1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3"/>
        </w:tabs>
        <w:ind w:left="1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3"/>
        </w:tabs>
        <w:ind w:left="2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3"/>
        </w:tabs>
        <w:ind w:left="2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3"/>
        </w:tabs>
        <w:ind w:left="3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3"/>
        </w:tabs>
        <w:ind w:left="3963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39"/>
  </w:num>
  <w:num w:numId="5">
    <w:abstractNumId w:val="15"/>
  </w:num>
  <w:num w:numId="6">
    <w:abstractNumId w:val="37"/>
  </w:num>
  <w:num w:numId="7">
    <w:abstractNumId w:val="43"/>
  </w:num>
  <w:num w:numId="8">
    <w:abstractNumId w:val="13"/>
  </w:num>
  <w:num w:numId="9">
    <w:abstractNumId w:val="40"/>
  </w:num>
  <w:num w:numId="10">
    <w:abstractNumId w:val="36"/>
  </w:num>
  <w:num w:numId="11">
    <w:abstractNumId w:val="34"/>
  </w:num>
  <w:num w:numId="12">
    <w:abstractNumId w:val="14"/>
  </w:num>
  <w:num w:numId="13">
    <w:abstractNumId w:val="9"/>
  </w:num>
  <w:num w:numId="14">
    <w:abstractNumId w:val="0"/>
  </w:num>
  <w:num w:numId="15">
    <w:abstractNumId w:val="32"/>
  </w:num>
  <w:num w:numId="16">
    <w:abstractNumId w:val="30"/>
  </w:num>
  <w:num w:numId="17">
    <w:abstractNumId w:val="38"/>
  </w:num>
  <w:num w:numId="18">
    <w:abstractNumId w:val="35"/>
  </w:num>
  <w:num w:numId="19">
    <w:abstractNumId w:val="22"/>
  </w:num>
  <w:num w:numId="20">
    <w:abstractNumId w:val="44"/>
  </w:num>
  <w:num w:numId="21">
    <w:abstractNumId w:val="8"/>
  </w:num>
  <w:num w:numId="22">
    <w:abstractNumId w:val="27"/>
  </w:num>
  <w:num w:numId="23">
    <w:abstractNumId w:val="16"/>
  </w:num>
  <w:num w:numId="24">
    <w:abstractNumId w:val="12"/>
  </w:num>
  <w:num w:numId="25">
    <w:abstractNumId w:val="2"/>
  </w:num>
  <w:num w:numId="26">
    <w:abstractNumId w:val="18"/>
  </w:num>
  <w:num w:numId="27">
    <w:abstractNumId w:val="17"/>
  </w:num>
  <w:num w:numId="28">
    <w:abstractNumId w:val="5"/>
  </w:num>
  <w:num w:numId="29">
    <w:abstractNumId w:val="23"/>
  </w:num>
  <w:num w:numId="30">
    <w:abstractNumId w:val="42"/>
  </w:num>
  <w:num w:numId="31">
    <w:abstractNumId w:val="4"/>
  </w:num>
  <w:num w:numId="32">
    <w:abstractNumId w:val="28"/>
  </w:num>
  <w:num w:numId="33">
    <w:abstractNumId w:val="11"/>
  </w:num>
  <w:num w:numId="34">
    <w:abstractNumId w:val="33"/>
  </w:num>
  <w:num w:numId="35">
    <w:abstractNumId w:val="29"/>
  </w:num>
  <w:num w:numId="36">
    <w:abstractNumId w:val="3"/>
  </w:num>
  <w:num w:numId="37">
    <w:abstractNumId w:val="6"/>
  </w:num>
  <w:num w:numId="38">
    <w:abstractNumId w:val="21"/>
  </w:num>
  <w:num w:numId="39">
    <w:abstractNumId w:val="1"/>
  </w:num>
  <w:num w:numId="40">
    <w:abstractNumId w:val="26"/>
  </w:num>
  <w:num w:numId="41">
    <w:abstractNumId w:val="41"/>
  </w:num>
  <w:num w:numId="42">
    <w:abstractNumId w:val="19"/>
  </w:num>
  <w:num w:numId="43">
    <w:abstractNumId w:val="24"/>
  </w:num>
  <w:num w:numId="44">
    <w:abstractNumId w:val="3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D"/>
    <w:rsid w:val="000034A9"/>
    <w:rsid w:val="00010A9A"/>
    <w:rsid w:val="000170A0"/>
    <w:rsid w:val="000225B5"/>
    <w:rsid w:val="000342C7"/>
    <w:rsid w:val="000408BA"/>
    <w:rsid w:val="00071ED7"/>
    <w:rsid w:val="00086429"/>
    <w:rsid w:val="000915B1"/>
    <w:rsid w:val="000A0594"/>
    <w:rsid w:val="000F2585"/>
    <w:rsid w:val="00105CA3"/>
    <w:rsid w:val="00110890"/>
    <w:rsid w:val="0011144A"/>
    <w:rsid w:val="001269CD"/>
    <w:rsid w:val="00131ABA"/>
    <w:rsid w:val="00190C66"/>
    <w:rsid w:val="001F5447"/>
    <w:rsid w:val="00206CC9"/>
    <w:rsid w:val="00223B26"/>
    <w:rsid w:val="00267442"/>
    <w:rsid w:val="00274F58"/>
    <w:rsid w:val="00280A33"/>
    <w:rsid w:val="00283C5D"/>
    <w:rsid w:val="00292D7C"/>
    <w:rsid w:val="002A7D23"/>
    <w:rsid w:val="002B0123"/>
    <w:rsid w:val="002B0FFB"/>
    <w:rsid w:val="002B475A"/>
    <w:rsid w:val="002C06A5"/>
    <w:rsid w:val="002D70CE"/>
    <w:rsid w:val="002D736F"/>
    <w:rsid w:val="002F7D2B"/>
    <w:rsid w:val="00304AB9"/>
    <w:rsid w:val="00332587"/>
    <w:rsid w:val="00341609"/>
    <w:rsid w:val="00382189"/>
    <w:rsid w:val="003B33FB"/>
    <w:rsid w:val="003C5BEE"/>
    <w:rsid w:val="003F263F"/>
    <w:rsid w:val="00400555"/>
    <w:rsid w:val="00427648"/>
    <w:rsid w:val="00431448"/>
    <w:rsid w:val="00455FA4"/>
    <w:rsid w:val="004738A0"/>
    <w:rsid w:val="00496CC0"/>
    <w:rsid w:val="004A4413"/>
    <w:rsid w:val="004B2EDE"/>
    <w:rsid w:val="004F1489"/>
    <w:rsid w:val="005073A8"/>
    <w:rsid w:val="00546425"/>
    <w:rsid w:val="0055736D"/>
    <w:rsid w:val="00561AFB"/>
    <w:rsid w:val="005B6328"/>
    <w:rsid w:val="005F3592"/>
    <w:rsid w:val="005F7846"/>
    <w:rsid w:val="0060562F"/>
    <w:rsid w:val="0063649C"/>
    <w:rsid w:val="0064544A"/>
    <w:rsid w:val="00695299"/>
    <w:rsid w:val="006A2184"/>
    <w:rsid w:val="006B42E4"/>
    <w:rsid w:val="006D4461"/>
    <w:rsid w:val="00706A2C"/>
    <w:rsid w:val="00720FE5"/>
    <w:rsid w:val="00754370"/>
    <w:rsid w:val="00770EA1"/>
    <w:rsid w:val="00784049"/>
    <w:rsid w:val="007A0C66"/>
    <w:rsid w:val="007A57B0"/>
    <w:rsid w:val="007B7965"/>
    <w:rsid w:val="00837B3E"/>
    <w:rsid w:val="00840A38"/>
    <w:rsid w:val="00867116"/>
    <w:rsid w:val="008D6AE8"/>
    <w:rsid w:val="008F3779"/>
    <w:rsid w:val="00912472"/>
    <w:rsid w:val="00946C15"/>
    <w:rsid w:val="0095213D"/>
    <w:rsid w:val="00954618"/>
    <w:rsid w:val="00966424"/>
    <w:rsid w:val="0097243D"/>
    <w:rsid w:val="009B1403"/>
    <w:rsid w:val="009E7975"/>
    <w:rsid w:val="00AA6563"/>
    <w:rsid w:val="00AB276F"/>
    <w:rsid w:val="00AD4031"/>
    <w:rsid w:val="00AD70F2"/>
    <w:rsid w:val="00AF7476"/>
    <w:rsid w:val="00B02AAF"/>
    <w:rsid w:val="00B21DB2"/>
    <w:rsid w:val="00B62BD4"/>
    <w:rsid w:val="00C02DEC"/>
    <w:rsid w:val="00C1414C"/>
    <w:rsid w:val="00C263F4"/>
    <w:rsid w:val="00C267E8"/>
    <w:rsid w:val="00C404F3"/>
    <w:rsid w:val="00C53893"/>
    <w:rsid w:val="00C54245"/>
    <w:rsid w:val="00C63360"/>
    <w:rsid w:val="00C67F3F"/>
    <w:rsid w:val="00C71B6F"/>
    <w:rsid w:val="00CB4217"/>
    <w:rsid w:val="00D23461"/>
    <w:rsid w:val="00D239ED"/>
    <w:rsid w:val="00D5595E"/>
    <w:rsid w:val="00D61641"/>
    <w:rsid w:val="00D872BB"/>
    <w:rsid w:val="00DB481E"/>
    <w:rsid w:val="00DD1F01"/>
    <w:rsid w:val="00DD7457"/>
    <w:rsid w:val="00E06775"/>
    <w:rsid w:val="00E16CD8"/>
    <w:rsid w:val="00E32A89"/>
    <w:rsid w:val="00E67543"/>
    <w:rsid w:val="00E67D8F"/>
    <w:rsid w:val="00E746C8"/>
    <w:rsid w:val="00E74AF1"/>
    <w:rsid w:val="00EE7F3A"/>
    <w:rsid w:val="00EF013E"/>
    <w:rsid w:val="00EF23B5"/>
    <w:rsid w:val="00F036E2"/>
    <w:rsid w:val="00F64FDE"/>
    <w:rsid w:val="00F67BD7"/>
    <w:rsid w:val="00F86EC0"/>
    <w:rsid w:val="00FA0458"/>
    <w:rsid w:val="00FD0F0B"/>
    <w:rsid w:val="00FE7BD3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14C"/>
    <w:rPr>
      <w:color w:val="0000FF"/>
      <w:u w:val="single"/>
    </w:rPr>
  </w:style>
  <w:style w:type="paragraph" w:styleId="a4">
    <w:name w:val="head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EF013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F013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14C"/>
    <w:rPr>
      <w:color w:val="0000FF"/>
      <w:u w:val="single"/>
    </w:rPr>
  </w:style>
  <w:style w:type="paragraph" w:styleId="a4">
    <w:name w:val="head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EF013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F013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1B46-FBFE-4D6C-B97B-176A85F1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工業技術研究院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Helicase委託研究</dc:title>
  <dc:creator>Standard</dc:creator>
  <cp:lastModifiedBy>tcu</cp:lastModifiedBy>
  <cp:revision>1</cp:revision>
  <cp:lastPrinted>2013-12-04T02:39:00Z</cp:lastPrinted>
  <dcterms:created xsi:type="dcterms:W3CDTF">2017-07-05T03:57:00Z</dcterms:created>
  <dcterms:modified xsi:type="dcterms:W3CDTF">2017-07-14T08:14:00Z</dcterms:modified>
</cp:coreProperties>
</file>