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3" w:rsidRDefault="003D78FE" w:rsidP="00052433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052433">
        <w:rPr>
          <w:rFonts w:ascii="標楷體" w:eastAsia="標楷體" w:hAnsi="標楷體" w:hint="eastAsia"/>
          <w:b/>
          <w:sz w:val="36"/>
          <w:szCs w:val="32"/>
        </w:rPr>
        <w:t>內政部10</w:t>
      </w:r>
      <w:r w:rsidR="00EF4919" w:rsidRPr="00052433">
        <w:rPr>
          <w:rFonts w:ascii="標楷體" w:eastAsia="標楷體" w:hAnsi="標楷體" w:hint="eastAsia"/>
          <w:b/>
          <w:sz w:val="36"/>
          <w:szCs w:val="32"/>
        </w:rPr>
        <w:t>5</w:t>
      </w:r>
      <w:r w:rsidRPr="00052433">
        <w:rPr>
          <w:rFonts w:ascii="標楷體" w:eastAsia="標楷體" w:hAnsi="標楷體" w:hint="eastAsia"/>
          <w:b/>
          <w:sz w:val="36"/>
          <w:szCs w:val="32"/>
        </w:rPr>
        <w:t>年度</w:t>
      </w:r>
      <w:r w:rsidR="000253A3" w:rsidRPr="00052433">
        <w:rPr>
          <w:rFonts w:ascii="標楷體" w:eastAsia="標楷體" w:hAnsi="標楷體" w:hint="eastAsia"/>
          <w:b/>
          <w:sz w:val="36"/>
          <w:szCs w:val="32"/>
        </w:rPr>
        <w:t>辦理</w:t>
      </w:r>
      <w:r w:rsidR="0061154F" w:rsidRPr="00052433">
        <w:rPr>
          <w:rFonts w:ascii="標楷體" w:eastAsia="標楷體" w:hAnsi="標楷體" w:hint="eastAsia"/>
          <w:b/>
          <w:sz w:val="36"/>
          <w:szCs w:val="32"/>
        </w:rPr>
        <w:t>宗教</w:t>
      </w:r>
      <w:r w:rsidR="000D39A7" w:rsidRPr="00052433">
        <w:rPr>
          <w:rFonts w:ascii="標楷體" w:eastAsia="標楷體" w:hAnsi="標楷體" w:hint="eastAsia"/>
          <w:b/>
          <w:sz w:val="36"/>
          <w:szCs w:val="32"/>
        </w:rPr>
        <w:t>社會</w:t>
      </w:r>
      <w:r w:rsidR="005947C7" w:rsidRPr="00052433">
        <w:rPr>
          <w:rFonts w:ascii="標楷體" w:eastAsia="標楷體" w:hAnsi="標楷體" w:hint="eastAsia"/>
          <w:b/>
          <w:sz w:val="36"/>
          <w:szCs w:val="32"/>
        </w:rPr>
        <w:t>教化</w:t>
      </w:r>
      <w:r w:rsidR="00052433" w:rsidRPr="00052433">
        <w:rPr>
          <w:rFonts w:ascii="標楷體" w:eastAsia="標楷體" w:hAnsi="標楷體" w:hint="eastAsia"/>
          <w:b/>
          <w:sz w:val="36"/>
          <w:szCs w:val="32"/>
        </w:rPr>
        <w:t>、性別議題及</w:t>
      </w:r>
    </w:p>
    <w:p w:rsidR="00B156F5" w:rsidRPr="00052433" w:rsidRDefault="00A73365" w:rsidP="00052433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052433">
        <w:rPr>
          <w:rFonts w:ascii="標楷體" w:eastAsia="標楷體" w:hAnsi="標楷體" w:hint="eastAsia"/>
          <w:b/>
          <w:sz w:val="36"/>
          <w:szCs w:val="32"/>
        </w:rPr>
        <w:t>健全宗教團體</w:t>
      </w:r>
      <w:r w:rsidR="001C7CA2" w:rsidRPr="00052433">
        <w:rPr>
          <w:rFonts w:ascii="標楷體" w:eastAsia="標楷體" w:hAnsi="標楷體" w:hint="eastAsia"/>
          <w:b/>
          <w:sz w:val="36"/>
          <w:szCs w:val="32"/>
        </w:rPr>
        <w:t>財務</w:t>
      </w:r>
      <w:r w:rsidR="00052433" w:rsidRPr="00052433">
        <w:rPr>
          <w:rFonts w:ascii="標楷體" w:eastAsia="標楷體" w:hAnsi="標楷體" w:hint="eastAsia"/>
          <w:b/>
          <w:sz w:val="36"/>
          <w:szCs w:val="32"/>
        </w:rPr>
        <w:t>制度</w:t>
      </w:r>
      <w:r w:rsidR="003D78FE" w:rsidRPr="00052433">
        <w:rPr>
          <w:rFonts w:ascii="標楷體" w:eastAsia="標楷體" w:hAnsi="標楷體" w:hint="eastAsia"/>
          <w:b/>
          <w:sz w:val="36"/>
          <w:szCs w:val="32"/>
        </w:rPr>
        <w:t>補助方案</w:t>
      </w:r>
    </w:p>
    <w:p w:rsidR="003204B4" w:rsidRPr="006E147E" w:rsidRDefault="00173C5A" w:rsidP="004C7D94">
      <w:pPr>
        <w:pStyle w:val="a7"/>
        <w:numPr>
          <w:ilvl w:val="0"/>
          <w:numId w:val="1"/>
        </w:numPr>
        <w:spacing w:line="56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方案說明</w:t>
      </w:r>
    </w:p>
    <w:p w:rsidR="00C006E4" w:rsidRPr="00EC07E0" w:rsidRDefault="00EC07E0" w:rsidP="00EC07E0">
      <w:pPr>
        <w:pStyle w:val="a7"/>
        <w:spacing w:line="560" w:lineRule="exact"/>
        <w:ind w:leftChars="0" w:left="9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53A3">
        <w:rPr>
          <w:rFonts w:ascii="標楷體" w:eastAsia="標楷體" w:hAnsi="標楷體" w:hint="eastAsia"/>
          <w:sz w:val="28"/>
          <w:szCs w:val="28"/>
        </w:rPr>
        <w:t>為</w:t>
      </w:r>
      <w:r w:rsidR="00402F94">
        <w:rPr>
          <w:rFonts w:ascii="標楷體" w:eastAsia="標楷體" w:hAnsi="標楷體" w:hint="eastAsia"/>
          <w:sz w:val="28"/>
          <w:szCs w:val="28"/>
        </w:rPr>
        <w:t>鼓勵</w:t>
      </w:r>
      <w:r w:rsidR="00DB3E60">
        <w:rPr>
          <w:rFonts w:ascii="標楷體" w:eastAsia="標楷體" w:hAnsi="標楷體" w:hint="eastAsia"/>
          <w:sz w:val="28"/>
          <w:szCs w:val="28"/>
        </w:rPr>
        <w:t>宗教團體</w:t>
      </w:r>
      <w:r w:rsidR="00775F84">
        <w:rPr>
          <w:rFonts w:ascii="標楷體" w:eastAsia="標楷體" w:hAnsi="標楷體" w:hint="eastAsia"/>
          <w:sz w:val="28"/>
          <w:szCs w:val="28"/>
        </w:rPr>
        <w:t>在傳揚宗教信仰之下，也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775F84">
        <w:rPr>
          <w:rFonts w:ascii="標楷體" w:eastAsia="標楷體" w:hAnsi="標楷體" w:hint="eastAsia"/>
          <w:sz w:val="28"/>
          <w:szCs w:val="28"/>
        </w:rPr>
        <w:t>同時</w:t>
      </w:r>
      <w:r w:rsidR="00E851CC">
        <w:rPr>
          <w:rFonts w:ascii="標楷體" w:eastAsia="標楷體" w:hAnsi="標楷體" w:hint="eastAsia"/>
          <w:sz w:val="28"/>
          <w:szCs w:val="28"/>
        </w:rPr>
        <w:t>關注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環境保護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動物保護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生態保育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公共安全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公序良俗</w:t>
      </w:r>
      <w:r w:rsidR="00E851CC">
        <w:rPr>
          <w:rFonts w:ascii="新細明體" w:eastAsia="新細明體" w:hAnsi="新細明體" w:hint="eastAsia"/>
          <w:sz w:val="28"/>
          <w:szCs w:val="28"/>
        </w:rPr>
        <w:t>、</w:t>
      </w:r>
      <w:r w:rsidR="00E851CC" w:rsidRPr="00CB36C0">
        <w:rPr>
          <w:rFonts w:ascii="標楷體" w:eastAsia="標楷體" w:hAnsi="標楷體" w:hint="eastAsia"/>
          <w:sz w:val="28"/>
          <w:szCs w:val="28"/>
        </w:rPr>
        <w:t>性</w:t>
      </w:r>
      <w:r w:rsidR="00E851CC" w:rsidRPr="00E851CC">
        <w:rPr>
          <w:rFonts w:ascii="標楷體" w:eastAsia="標楷體" w:hAnsi="標楷體" w:hint="eastAsia"/>
          <w:sz w:val="28"/>
          <w:szCs w:val="28"/>
        </w:rPr>
        <w:t>別平等</w:t>
      </w:r>
      <w:r w:rsidR="002A1736">
        <w:rPr>
          <w:rFonts w:ascii="標楷體" w:eastAsia="標楷體" w:hAnsi="標楷體" w:hint="eastAsia"/>
          <w:sz w:val="28"/>
          <w:szCs w:val="28"/>
        </w:rPr>
        <w:t>、尊重信仰等</w:t>
      </w:r>
      <w:r w:rsidR="00E851CC">
        <w:rPr>
          <w:rFonts w:ascii="標楷體" w:eastAsia="標楷體" w:hAnsi="標楷體" w:hint="eastAsia"/>
          <w:sz w:val="28"/>
          <w:szCs w:val="28"/>
        </w:rPr>
        <w:t>相關</w:t>
      </w:r>
      <w:r w:rsidR="00E851CC" w:rsidRPr="00E851CC">
        <w:rPr>
          <w:rFonts w:ascii="標楷體" w:eastAsia="標楷體" w:hAnsi="標楷體" w:hint="eastAsia"/>
          <w:sz w:val="28"/>
          <w:szCs w:val="28"/>
        </w:rPr>
        <w:t>議題</w:t>
      </w:r>
      <w:r w:rsidR="00E851CC">
        <w:rPr>
          <w:rFonts w:ascii="標楷體" w:eastAsia="標楷體" w:hAnsi="標楷體" w:hint="eastAsia"/>
          <w:sz w:val="28"/>
          <w:szCs w:val="28"/>
        </w:rPr>
        <w:t>，</w:t>
      </w:r>
      <w:r w:rsidR="003008E1">
        <w:rPr>
          <w:rFonts w:ascii="標楷體" w:eastAsia="標楷體" w:hAnsi="標楷體" w:hint="eastAsia"/>
          <w:sz w:val="28"/>
          <w:szCs w:val="28"/>
        </w:rPr>
        <w:t>並期許宗教團體之發展</w:t>
      </w:r>
      <w:r w:rsidR="00775F84">
        <w:rPr>
          <w:rFonts w:ascii="標楷體" w:eastAsia="標楷體" w:hAnsi="標楷體" w:hint="eastAsia"/>
          <w:sz w:val="28"/>
          <w:szCs w:val="28"/>
        </w:rPr>
        <w:t>與相關宗教行為</w:t>
      </w:r>
      <w:r w:rsidR="003008E1">
        <w:rPr>
          <w:rFonts w:ascii="標楷體" w:eastAsia="標楷體" w:hAnsi="標楷體" w:hint="eastAsia"/>
          <w:sz w:val="28"/>
          <w:szCs w:val="28"/>
        </w:rPr>
        <w:t>可同時</w:t>
      </w:r>
      <w:r w:rsidR="003008E1" w:rsidRPr="003008E1">
        <w:rPr>
          <w:rFonts w:ascii="標楷體" w:eastAsia="標楷體" w:hAnsi="標楷體" w:hint="eastAsia"/>
          <w:sz w:val="28"/>
          <w:szCs w:val="28"/>
        </w:rPr>
        <w:t>兼顧宗教信仰與生活品質</w:t>
      </w:r>
      <w:r w:rsidR="003008E1">
        <w:rPr>
          <w:rFonts w:ascii="標楷體" w:eastAsia="標楷體" w:hAnsi="標楷體" w:hint="eastAsia"/>
          <w:sz w:val="28"/>
          <w:szCs w:val="28"/>
        </w:rPr>
        <w:t>，與時俱進</w:t>
      </w:r>
      <w:r w:rsidR="00E56525">
        <w:rPr>
          <w:rFonts w:ascii="標楷體" w:eastAsia="標楷體" w:hAnsi="標楷體" w:hint="eastAsia"/>
          <w:sz w:val="28"/>
          <w:szCs w:val="28"/>
        </w:rPr>
        <w:t>；</w:t>
      </w:r>
      <w:r w:rsidRPr="00EC07E0">
        <w:rPr>
          <w:rFonts w:ascii="標楷體" w:eastAsia="標楷體" w:hAnsi="標楷體" w:hint="eastAsia"/>
          <w:sz w:val="28"/>
          <w:szCs w:val="28"/>
        </w:rPr>
        <w:t>另</w:t>
      </w:r>
      <w:r w:rsidR="00A73365">
        <w:rPr>
          <w:rFonts w:ascii="標楷體" w:eastAsia="標楷體" w:hAnsi="標楷體" w:hint="eastAsia"/>
          <w:sz w:val="28"/>
          <w:szCs w:val="28"/>
        </w:rPr>
        <w:t>為輔導</w:t>
      </w:r>
      <w:r w:rsidR="005F7F54">
        <w:rPr>
          <w:rFonts w:ascii="標楷體" w:eastAsia="標楷體" w:hAnsi="標楷體" w:hint="eastAsia"/>
          <w:sz w:val="28"/>
          <w:szCs w:val="28"/>
        </w:rPr>
        <w:t>宗教團體</w:t>
      </w:r>
      <w:r w:rsidR="00A73365">
        <w:rPr>
          <w:rFonts w:ascii="標楷體" w:eastAsia="標楷體" w:hAnsi="標楷體" w:hint="eastAsia"/>
          <w:sz w:val="28"/>
          <w:szCs w:val="28"/>
        </w:rPr>
        <w:t>健全其</w:t>
      </w:r>
      <w:r w:rsidR="005F7F54">
        <w:rPr>
          <w:rFonts w:ascii="標楷體" w:eastAsia="標楷體" w:hAnsi="標楷體" w:hint="eastAsia"/>
          <w:sz w:val="28"/>
          <w:szCs w:val="28"/>
        </w:rPr>
        <w:t>財務</w:t>
      </w:r>
      <w:r w:rsidR="0032379B">
        <w:rPr>
          <w:rFonts w:ascii="標楷體" w:eastAsia="標楷體" w:hAnsi="標楷體" w:hint="eastAsia"/>
          <w:sz w:val="28"/>
          <w:szCs w:val="28"/>
        </w:rPr>
        <w:t>制度</w:t>
      </w:r>
      <w:r w:rsidR="005646C2">
        <w:rPr>
          <w:rFonts w:ascii="標楷體" w:eastAsia="標楷體" w:hAnsi="標楷體" w:hint="eastAsia"/>
          <w:sz w:val="28"/>
          <w:szCs w:val="28"/>
        </w:rPr>
        <w:t>，</w:t>
      </w:r>
      <w:r w:rsidR="005646C2" w:rsidRPr="005646C2">
        <w:rPr>
          <w:rFonts w:ascii="標楷體" w:eastAsia="標楷體" w:hAnsi="標楷體" w:hint="eastAsia"/>
          <w:sz w:val="28"/>
          <w:szCs w:val="28"/>
        </w:rPr>
        <w:t>落實財務透明公開機制</w:t>
      </w:r>
      <w:r w:rsidR="00775F84">
        <w:rPr>
          <w:rFonts w:ascii="標楷體" w:eastAsia="標楷體" w:hAnsi="標楷體" w:hint="eastAsia"/>
          <w:sz w:val="28"/>
          <w:szCs w:val="28"/>
        </w:rPr>
        <w:t>，爰10</w:t>
      </w:r>
      <w:r w:rsidR="00EF4919">
        <w:rPr>
          <w:rFonts w:ascii="標楷體" w:eastAsia="標楷體" w:hAnsi="標楷體" w:hint="eastAsia"/>
          <w:sz w:val="28"/>
          <w:szCs w:val="28"/>
        </w:rPr>
        <w:t>5</w:t>
      </w:r>
      <w:r w:rsidR="00775F84">
        <w:rPr>
          <w:rFonts w:ascii="標楷體" w:eastAsia="標楷體" w:hAnsi="標楷體" w:hint="eastAsia"/>
          <w:sz w:val="28"/>
          <w:szCs w:val="28"/>
        </w:rPr>
        <w:t>年度規劃以補助方式</w:t>
      </w:r>
      <w:r w:rsidR="00A73365">
        <w:rPr>
          <w:rFonts w:ascii="標楷體" w:eastAsia="標楷體" w:hAnsi="標楷體" w:hint="eastAsia"/>
          <w:sz w:val="28"/>
          <w:szCs w:val="28"/>
        </w:rPr>
        <w:t>引導</w:t>
      </w:r>
      <w:r w:rsidR="00775F84">
        <w:rPr>
          <w:rFonts w:ascii="標楷體" w:eastAsia="標楷體" w:hAnsi="標楷體" w:hint="eastAsia"/>
          <w:sz w:val="28"/>
          <w:szCs w:val="28"/>
        </w:rPr>
        <w:t>宗教</w:t>
      </w:r>
      <w:r w:rsidR="00B2545A">
        <w:rPr>
          <w:rFonts w:ascii="標楷體" w:eastAsia="標楷體" w:hAnsi="標楷體" w:hint="eastAsia"/>
          <w:sz w:val="28"/>
          <w:szCs w:val="28"/>
        </w:rPr>
        <w:t>及相關</w:t>
      </w:r>
      <w:r w:rsidR="00775F84">
        <w:rPr>
          <w:rFonts w:ascii="標楷體" w:eastAsia="標楷體" w:hAnsi="標楷體" w:hint="eastAsia"/>
          <w:sz w:val="28"/>
          <w:szCs w:val="28"/>
        </w:rPr>
        <w:t>團體積極投入辦理宗教社會教化或</w:t>
      </w:r>
      <w:r w:rsidR="00EB7D97">
        <w:rPr>
          <w:rFonts w:ascii="標楷體" w:eastAsia="標楷體" w:hAnsi="標楷體" w:hint="eastAsia"/>
          <w:sz w:val="28"/>
          <w:szCs w:val="28"/>
        </w:rPr>
        <w:t>健全</w:t>
      </w:r>
      <w:r w:rsidR="00E539E3">
        <w:rPr>
          <w:rFonts w:ascii="標楷體" w:eastAsia="標楷體" w:hAnsi="標楷體" w:hint="eastAsia"/>
          <w:sz w:val="28"/>
          <w:szCs w:val="28"/>
        </w:rPr>
        <w:t>宗教團體</w:t>
      </w:r>
      <w:r w:rsidR="005F7F54">
        <w:rPr>
          <w:rFonts w:ascii="標楷體" w:eastAsia="標楷體" w:hAnsi="標楷體" w:hint="eastAsia"/>
          <w:sz w:val="28"/>
          <w:szCs w:val="28"/>
        </w:rPr>
        <w:t>財務</w:t>
      </w:r>
      <w:r w:rsidR="0051400A">
        <w:rPr>
          <w:rFonts w:ascii="標楷體" w:eastAsia="標楷體" w:hAnsi="標楷體" w:hint="eastAsia"/>
          <w:sz w:val="28"/>
          <w:szCs w:val="28"/>
        </w:rPr>
        <w:t>制度</w:t>
      </w:r>
      <w:r w:rsidR="005F7F54">
        <w:rPr>
          <w:rFonts w:ascii="標楷體" w:eastAsia="標楷體" w:hAnsi="標楷體" w:hint="eastAsia"/>
          <w:sz w:val="28"/>
          <w:szCs w:val="28"/>
        </w:rPr>
        <w:t>講習</w:t>
      </w:r>
      <w:r w:rsidR="00775F84">
        <w:rPr>
          <w:rFonts w:ascii="標楷體" w:eastAsia="標楷體" w:hAnsi="標楷體" w:hint="eastAsia"/>
          <w:sz w:val="28"/>
          <w:szCs w:val="28"/>
        </w:rPr>
        <w:t>等相關活動。</w:t>
      </w:r>
    </w:p>
    <w:p w:rsidR="0023133E" w:rsidRPr="00C006E4" w:rsidRDefault="008E47A3" w:rsidP="00C006E4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b/>
          <w:sz w:val="28"/>
          <w:szCs w:val="28"/>
        </w:rPr>
      </w:pPr>
      <w:r w:rsidRPr="00CE0DC6">
        <w:rPr>
          <w:rFonts w:ascii="標楷體" w:eastAsia="標楷體" w:hAnsi="標楷體" w:hint="eastAsia"/>
          <w:b/>
          <w:sz w:val="28"/>
          <w:szCs w:val="28"/>
        </w:rPr>
        <w:t>補助</w:t>
      </w:r>
      <w:r w:rsidR="007C5C19">
        <w:rPr>
          <w:rFonts w:ascii="標楷體" w:eastAsia="標楷體" w:hAnsi="標楷體" w:hint="eastAsia"/>
          <w:b/>
          <w:sz w:val="28"/>
          <w:szCs w:val="28"/>
        </w:rPr>
        <w:t>依據</w:t>
      </w:r>
      <w:r w:rsidR="00EB7D97">
        <w:rPr>
          <w:rFonts w:ascii="標楷體" w:eastAsia="標楷體" w:hAnsi="標楷體" w:hint="eastAsia"/>
          <w:sz w:val="28"/>
          <w:szCs w:val="28"/>
        </w:rPr>
        <w:t>：內政部輔導宗教團體發展及促進宗教融合補助作業要點</w:t>
      </w:r>
      <w:r w:rsidRPr="00C006E4">
        <w:rPr>
          <w:rFonts w:ascii="標楷體" w:eastAsia="標楷體" w:hAnsi="標楷體" w:hint="eastAsia"/>
          <w:sz w:val="28"/>
          <w:szCs w:val="28"/>
        </w:rPr>
        <w:t>第4點第2</w:t>
      </w:r>
      <w:r w:rsidR="002E15E9">
        <w:rPr>
          <w:rFonts w:ascii="標楷體" w:eastAsia="標楷體" w:hAnsi="標楷體" w:hint="eastAsia"/>
          <w:sz w:val="28"/>
          <w:szCs w:val="28"/>
        </w:rPr>
        <w:t>款</w:t>
      </w:r>
      <w:r w:rsidR="00EB7D97">
        <w:rPr>
          <w:rFonts w:ascii="標楷體" w:eastAsia="標楷體" w:hAnsi="標楷體" w:hint="eastAsia"/>
          <w:sz w:val="28"/>
          <w:szCs w:val="28"/>
        </w:rPr>
        <w:t>規定</w:t>
      </w:r>
      <w:r w:rsidRPr="00C006E4">
        <w:rPr>
          <w:rFonts w:ascii="標楷體" w:eastAsia="標楷體" w:hAnsi="標楷體" w:hint="eastAsia"/>
          <w:sz w:val="28"/>
          <w:szCs w:val="28"/>
        </w:rPr>
        <w:t>。</w:t>
      </w:r>
    </w:p>
    <w:p w:rsidR="00E54EBA" w:rsidRDefault="007F15DD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補助對象</w:t>
      </w:r>
      <w:r w:rsidR="00E54EBA" w:rsidRPr="0087489A">
        <w:rPr>
          <w:rFonts w:ascii="標楷體" w:eastAsia="標楷體" w:hAnsi="標楷體" w:hint="eastAsia"/>
          <w:b/>
          <w:sz w:val="28"/>
          <w:szCs w:val="28"/>
        </w:rPr>
        <w:t>：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依法登記有案滿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年以上之宗教團體、</w:t>
      </w:r>
      <w:r w:rsidR="007028F0">
        <w:rPr>
          <w:rFonts w:ascii="標楷體" w:eastAsia="標楷體" w:hAnsi="標楷體" w:hint="eastAsia"/>
          <w:sz w:val="28"/>
          <w:szCs w:val="28"/>
        </w:rPr>
        <w:t>宗教研究相關</w:t>
      </w:r>
      <w:r w:rsidR="00E54EBA" w:rsidRPr="002B6938">
        <w:rPr>
          <w:rFonts w:ascii="標楷體" w:eastAsia="標楷體" w:hAnsi="標楷體" w:hint="eastAsia"/>
          <w:sz w:val="28"/>
          <w:szCs w:val="28"/>
        </w:rPr>
        <w:t>民間學術團體或私立大專校院</w:t>
      </w:r>
      <w:r w:rsidR="00890E1A">
        <w:rPr>
          <w:rFonts w:ascii="標楷體" w:eastAsia="標楷體" w:hAnsi="標楷體" w:hint="eastAsia"/>
          <w:sz w:val="28"/>
          <w:szCs w:val="28"/>
        </w:rPr>
        <w:t>，有關申請提案經本部審查同意補助者。</w:t>
      </w:r>
    </w:p>
    <w:p w:rsidR="00F043F2" w:rsidRDefault="00F043F2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補助額度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同一申請單位，每一年度以補助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次為原則，補助經費按申請計畫總經費最高補助</w:t>
      </w:r>
      <w:r w:rsidR="006A314F">
        <w:rPr>
          <w:rFonts w:ascii="標楷體" w:eastAsia="標楷體" w:hAnsi="標楷體" w:hint="eastAsia"/>
          <w:sz w:val="28"/>
          <w:szCs w:val="28"/>
        </w:rPr>
        <w:t>6</w:t>
      </w:r>
      <w:r w:rsidR="002762F0">
        <w:rPr>
          <w:rFonts w:ascii="標楷體" w:eastAsia="標楷體" w:hAnsi="標楷體" w:hint="eastAsia"/>
          <w:sz w:val="28"/>
          <w:szCs w:val="28"/>
        </w:rPr>
        <w:t>0</w:t>
      </w:r>
      <w:r w:rsidR="002762F0">
        <w:rPr>
          <w:rFonts w:ascii="新細明體" w:eastAsia="新細明體" w:hAnsi="新細明體" w:hint="eastAsia"/>
          <w:sz w:val="28"/>
          <w:szCs w:val="28"/>
        </w:rPr>
        <w:t>%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，</w:t>
      </w:r>
      <w:r w:rsidR="002762F0">
        <w:rPr>
          <w:rFonts w:ascii="標楷體" w:eastAsia="標楷體" w:hAnsi="標楷體" w:hint="eastAsia"/>
          <w:sz w:val="28"/>
          <w:szCs w:val="28"/>
        </w:rPr>
        <w:t>並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以新臺幣</w:t>
      </w:r>
      <w:r w:rsidR="001105AE">
        <w:rPr>
          <w:rFonts w:ascii="標楷體" w:eastAsia="標楷體" w:hAnsi="標楷體" w:hint="eastAsia"/>
          <w:sz w:val="28"/>
          <w:szCs w:val="28"/>
        </w:rPr>
        <w:t>30</w:t>
      </w:r>
      <w:r w:rsidR="00253E4A" w:rsidRPr="00253E4A">
        <w:rPr>
          <w:rFonts w:ascii="標楷體" w:eastAsia="標楷體" w:hAnsi="標楷體" w:hint="eastAsia"/>
          <w:sz w:val="28"/>
          <w:szCs w:val="28"/>
        </w:rPr>
        <w:t>萬元為限</w:t>
      </w:r>
      <w:r w:rsidR="00253E4A">
        <w:rPr>
          <w:rFonts w:ascii="標楷體" w:eastAsia="標楷體" w:hAnsi="標楷體" w:hint="eastAsia"/>
          <w:sz w:val="28"/>
          <w:szCs w:val="28"/>
        </w:rPr>
        <w:t>。</w:t>
      </w:r>
    </w:p>
    <w:p w:rsidR="00EF65ED" w:rsidRPr="00E54EBA" w:rsidRDefault="008F6FF4" w:rsidP="007C45B7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補助範圍</w:t>
      </w:r>
      <w:r w:rsidR="00077D73"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DE574B" w:rsidRPr="00DE574B">
        <w:rPr>
          <w:rFonts w:ascii="標楷體" w:eastAsia="標楷體" w:hAnsi="標楷體" w:hint="eastAsia"/>
          <w:sz w:val="28"/>
          <w:szCs w:val="28"/>
        </w:rPr>
        <w:t>(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具備申請資格之單位，</w:t>
      </w:r>
      <w:r w:rsidR="00DE574B">
        <w:rPr>
          <w:rFonts w:ascii="標楷體" w:eastAsia="標楷體" w:hAnsi="標楷體" w:hint="eastAsia"/>
          <w:sz w:val="28"/>
          <w:szCs w:val="28"/>
        </w:rPr>
        <w:t>可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就下列本部補助</w:t>
      </w:r>
      <w:r w:rsidR="008B5C8C" w:rsidRPr="008B5C8C">
        <w:rPr>
          <w:rFonts w:ascii="標楷體" w:eastAsia="標楷體" w:hAnsi="標楷體" w:hint="eastAsia"/>
          <w:sz w:val="28"/>
          <w:szCs w:val="28"/>
        </w:rPr>
        <w:t>範圍之</w:t>
      </w:r>
      <w:r w:rsidR="001105AE">
        <w:rPr>
          <w:rFonts w:ascii="標楷體" w:eastAsia="標楷體" w:hAnsi="標楷體" w:hint="eastAsia"/>
          <w:sz w:val="28"/>
          <w:szCs w:val="28"/>
        </w:rPr>
        <w:t>計畫</w:t>
      </w:r>
      <w:r w:rsidR="00DE574B" w:rsidRPr="008B5C8C">
        <w:rPr>
          <w:rFonts w:ascii="標楷體" w:eastAsia="標楷體" w:hAnsi="標楷體" w:hint="eastAsia"/>
          <w:sz w:val="28"/>
          <w:szCs w:val="28"/>
        </w:rPr>
        <w:t>類型</w:t>
      </w:r>
      <w:r w:rsidR="00E54EBA" w:rsidRPr="008B5C8C">
        <w:rPr>
          <w:rFonts w:ascii="標楷體" w:eastAsia="標楷體" w:hAnsi="標楷體" w:hint="eastAsia"/>
          <w:sz w:val="28"/>
          <w:szCs w:val="28"/>
        </w:rPr>
        <w:t>擇一</w:t>
      </w:r>
      <w:r w:rsidR="008B5C8C" w:rsidRPr="008B5C8C">
        <w:rPr>
          <w:rFonts w:ascii="標楷體" w:eastAsia="標楷體" w:hAnsi="標楷體" w:hint="eastAsia"/>
          <w:sz w:val="28"/>
          <w:szCs w:val="28"/>
        </w:rPr>
        <w:t>進行</w:t>
      </w:r>
      <w:r w:rsidR="00B15CB2">
        <w:rPr>
          <w:rFonts w:ascii="標楷體" w:eastAsia="標楷體" w:hAnsi="標楷體" w:hint="eastAsia"/>
          <w:sz w:val="28"/>
          <w:szCs w:val="28"/>
        </w:rPr>
        <w:t>詳細</w:t>
      </w:r>
      <w:r w:rsidR="008B5C8C" w:rsidRPr="008B5C8C">
        <w:rPr>
          <w:rFonts w:ascii="標楷體" w:eastAsia="標楷體" w:hAnsi="標楷體" w:hint="eastAsia"/>
          <w:sz w:val="28"/>
          <w:szCs w:val="28"/>
        </w:rPr>
        <w:t>規劃</w:t>
      </w:r>
      <w:r w:rsidR="00DE574B">
        <w:rPr>
          <w:rFonts w:ascii="標楷體" w:eastAsia="標楷體" w:hAnsi="標楷體" w:hint="eastAsia"/>
          <w:sz w:val="28"/>
          <w:szCs w:val="28"/>
        </w:rPr>
        <w:t>與提案)</w:t>
      </w:r>
    </w:p>
    <w:p w:rsidR="006720B6" w:rsidRPr="007F15DD" w:rsidRDefault="00800717" w:rsidP="00F30D80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line="56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社會教化</w:t>
      </w:r>
      <w:r w:rsidR="00EC07E0">
        <w:rPr>
          <w:rFonts w:ascii="標楷體" w:eastAsia="標楷體" w:hAnsi="標楷體" w:hint="eastAsia"/>
          <w:b/>
          <w:sz w:val="28"/>
          <w:szCs w:val="28"/>
        </w:rPr>
        <w:t>議題</w:t>
      </w:r>
      <w:r>
        <w:rPr>
          <w:rFonts w:ascii="標楷體" w:eastAsia="標楷體" w:hAnsi="標楷體" w:hint="eastAsia"/>
          <w:b/>
          <w:sz w:val="28"/>
          <w:szCs w:val="28"/>
        </w:rPr>
        <w:t>座談會或研討會相關計畫</w:t>
      </w:r>
    </w:p>
    <w:p w:rsidR="001105AE" w:rsidRPr="003F7FD6" w:rsidRDefault="00800717" w:rsidP="003F7FD6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1105AE">
        <w:rPr>
          <w:rFonts w:ascii="標楷體" w:eastAsia="標楷體" w:hAnsi="標楷體" w:hint="eastAsia"/>
          <w:sz w:val="28"/>
          <w:szCs w:val="28"/>
        </w:rPr>
        <w:t>對象</w:t>
      </w:r>
      <w:r w:rsidR="001105AE">
        <w:rPr>
          <w:rFonts w:ascii="新細明體" w:eastAsia="新細明體" w:hAnsi="新細明體" w:hint="eastAsia"/>
          <w:sz w:val="28"/>
          <w:szCs w:val="28"/>
        </w:rPr>
        <w:t>：</w:t>
      </w:r>
      <w:r w:rsidR="002762F0">
        <w:rPr>
          <w:rFonts w:ascii="標楷體" w:eastAsia="標楷體" w:hAnsi="標楷體" w:hint="eastAsia"/>
          <w:sz w:val="28"/>
          <w:szCs w:val="28"/>
        </w:rPr>
        <w:t>宗教團體</w:t>
      </w:r>
      <w:r w:rsidR="003F7FD6">
        <w:rPr>
          <w:rFonts w:ascii="標楷體" w:eastAsia="標楷體" w:hAnsi="標楷體" w:hint="eastAsia"/>
          <w:sz w:val="28"/>
          <w:szCs w:val="28"/>
        </w:rPr>
        <w:t>、宗教學者、各級行政主管或行政人員及</w:t>
      </w:r>
      <w:r w:rsidR="002762F0" w:rsidRPr="003F7FD6">
        <w:rPr>
          <w:rFonts w:ascii="標楷體" w:eastAsia="標楷體" w:hAnsi="標楷體" w:hint="eastAsia"/>
          <w:sz w:val="28"/>
          <w:szCs w:val="28"/>
        </w:rPr>
        <w:t>社會大眾</w:t>
      </w:r>
      <w:r w:rsidR="001105AE" w:rsidRPr="003F7FD6">
        <w:rPr>
          <w:rFonts w:ascii="標楷體" w:eastAsia="標楷體" w:hAnsi="標楷體" w:hint="eastAsia"/>
          <w:sz w:val="28"/>
          <w:szCs w:val="28"/>
        </w:rPr>
        <w:t>。</w:t>
      </w:r>
    </w:p>
    <w:p w:rsidR="003513DA" w:rsidRDefault="00800717" w:rsidP="00EC500E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069" w:hanging="1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會議</w:t>
      </w:r>
      <w:r w:rsidR="003513DA">
        <w:rPr>
          <w:rFonts w:ascii="標楷體" w:eastAsia="標楷體" w:hAnsi="標楷體" w:hint="eastAsia"/>
          <w:sz w:val="28"/>
          <w:szCs w:val="28"/>
        </w:rPr>
        <w:t>主題</w:t>
      </w:r>
      <w:r w:rsidR="003513DA" w:rsidRPr="002F3DB3">
        <w:rPr>
          <w:rFonts w:ascii="標楷體" w:eastAsia="標楷體" w:hAnsi="標楷體" w:hint="eastAsia"/>
          <w:sz w:val="28"/>
          <w:szCs w:val="28"/>
        </w:rPr>
        <w:t>：</w:t>
      </w:r>
      <w:r w:rsidR="00630876">
        <w:rPr>
          <w:rFonts w:ascii="標楷體" w:eastAsia="標楷體" w:hAnsi="標楷體" w:hint="eastAsia"/>
          <w:sz w:val="28"/>
          <w:szCs w:val="28"/>
        </w:rPr>
        <w:t>辦理</w:t>
      </w:r>
      <w:r w:rsidR="00A543ED" w:rsidRPr="00A543ED">
        <w:rPr>
          <w:rFonts w:ascii="標楷體" w:eastAsia="標楷體" w:hAnsi="標楷體" w:hint="eastAsia"/>
          <w:sz w:val="28"/>
          <w:szCs w:val="28"/>
        </w:rPr>
        <w:t>宗教信仰與環境保護、動物保護、生態保育、公共安全、公序良俗等</w:t>
      </w:r>
      <w:r w:rsidR="00630876">
        <w:rPr>
          <w:rFonts w:ascii="標楷體" w:eastAsia="標楷體" w:hAnsi="標楷體" w:hint="eastAsia"/>
          <w:sz w:val="28"/>
          <w:szCs w:val="28"/>
        </w:rPr>
        <w:t>相關</w:t>
      </w:r>
      <w:r w:rsidR="00B2545A">
        <w:rPr>
          <w:rFonts w:ascii="標楷體" w:eastAsia="標楷體" w:hAnsi="標楷體" w:hint="eastAsia"/>
          <w:sz w:val="28"/>
          <w:szCs w:val="28"/>
        </w:rPr>
        <w:t>昇華宗教內部文化與傳統之</w:t>
      </w:r>
      <w:r w:rsidR="00630876">
        <w:rPr>
          <w:rFonts w:ascii="標楷體" w:eastAsia="標楷體" w:hAnsi="標楷體" w:hint="eastAsia"/>
          <w:sz w:val="28"/>
          <w:szCs w:val="28"/>
        </w:rPr>
        <w:t>議題</w:t>
      </w:r>
      <w:r w:rsidR="009C4EF2" w:rsidRPr="009C4EF2">
        <w:rPr>
          <w:rFonts w:ascii="標楷體" w:eastAsia="標楷體" w:hAnsi="標楷體" w:hint="eastAsia"/>
          <w:sz w:val="28"/>
          <w:szCs w:val="28"/>
        </w:rPr>
        <w:t>。</w:t>
      </w:r>
    </w:p>
    <w:p w:rsidR="002F3DB3" w:rsidRPr="002F3DB3" w:rsidRDefault="00D0272A" w:rsidP="00014725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  <w:r w:rsidR="001105AE" w:rsidRPr="002F3DB3">
        <w:rPr>
          <w:rFonts w:ascii="標楷體" w:eastAsia="標楷體" w:hAnsi="標楷體" w:hint="eastAsia"/>
          <w:sz w:val="28"/>
          <w:szCs w:val="28"/>
        </w:rPr>
        <w:t>：</w:t>
      </w:r>
    </w:p>
    <w:p w:rsidR="00D0272A" w:rsidRDefault="00EC07E0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獲得本部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單位應於</w:t>
      </w:r>
      <w:r w:rsidR="00EF4919">
        <w:rPr>
          <w:rFonts w:ascii="標楷體" w:eastAsia="標楷體" w:hAnsi="標楷體" w:hint="eastAsia"/>
          <w:sz w:val="28"/>
          <w:szCs w:val="28"/>
        </w:rPr>
        <w:t>105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年</w:t>
      </w:r>
      <w:r w:rsidR="00A73365">
        <w:rPr>
          <w:rFonts w:ascii="標楷體" w:eastAsia="標楷體" w:hAnsi="標楷體" w:hint="eastAsia"/>
          <w:sz w:val="28"/>
          <w:szCs w:val="28"/>
        </w:rPr>
        <w:t>8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月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日至1</w:t>
      </w:r>
      <w:r w:rsidR="00A73365">
        <w:rPr>
          <w:rFonts w:ascii="標楷體" w:eastAsia="標楷體" w:hAnsi="標楷體" w:hint="eastAsia"/>
          <w:sz w:val="28"/>
          <w:szCs w:val="28"/>
        </w:rPr>
        <w:t>0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月3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0272A" w:rsidRPr="00E54EBA">
        <w:rPr>
          <w:rFonts w:ascii="標楷體" w:eastAsia="標楷體" w:hAnsi="標楷體" w:hint="eastAsia"/>
          <w:sz w:val="28"/>
          <w:szCs w:val="28"/>
        </w:rPr>
        <w:t>擇日</w:t>
      </w:r>
      <w:r w:rsidRPr="00E54EBA">
        <w:rPr>
          <w:rFonts w:ascii="標楷體" w:eastAsia="標楷體" w:hAnsi="標楷體" w:hint="eastAsia"/>
          <w:sz w:val="28"/>
          <w:szCs w:val="28"/>
        </w:rPr>
        <w:t>辦理</w:t>
      </w:r>
      <w:r w:rsidR="00D0272A">
        <w:rPr>
          <w:rFonts w:ascii="標楷體" w:eastAsia="標楷體" w:hAnsi="標楷體" w:hint="eastAsia"/>
          <w:sz w:val="28"/>
          <w:szCs w:val="28"/>
        </w:rPr>
        <w:t>完成。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可以座談會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論壇或其他對話平台等形式，</w:t>
      </w:r>
      <w:r w:rsidRPr="002F3DB3">
        <w:rPr>
          <w:rFonts w:ascii="標楷體" w:eastAsia="標楷體" w:hAnsi="標楷體" w:hint="eastAsia"/>
          <w:sz w:val="28"/>
          <w:szCs w:val="28"/>
        </w:rPr>
        <w:t>擇一</w:t>
      </w:r>
      <w:r>
        <w:rPr>
          <w:rFonts w:ascii="標楷體" w:eastAsia="標楷體" w:hAnsi="標楷體" w:hint="eastAsia"/>
          <w:sz w:val="28"/>
          <w:szCs w:val="28"/>
        </w:rPr>
        <w:t>或綜合辦理。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參加活動之</w:t>
      </w:r>
      <w:r w:rsidRPr="00E539E3">
        <w:rPr>
          <w:rFonts w:ascii="標楷體" w:eastAsia="標楷體" w:hAnsi="標楷體" w:hint="eastAsia"/>
          <w:b/>
          <w:sz w:val="28"/>
          <w:szCs w:val="28"/>
        </w:rPr>
        <w:t>宗教團體代表</w:t>
      </w:r>
      <w:r w:rsidRPr="002E15E9">
        <w:rPr>
          <w:rFonts w:ascii="標楷體" w:eastAsia="標楷體" w:hAnsi="標楷體" w:hint="eastAsia"/>
          <w:b/>
          <w:sz w:val="28"/>
          <w:szCs w:val="28"/>
        </w:rPr>
        <w:t>須跨及</w:t>
      </w:r>
      <w:r w:rsidRPr="00E539E3">
        <w:rPr>
          <w:rFonts w:ascii="標楷體" w:eastAsia="標楷體" w:hAnsi="標楷體" w:hint="eastAsia"/>
          <w:b/>
          <w:sz w:val="28"/>
          <w:szCs w:val="28"/>
        </w:rPr>
        <w:t>3個以上之不同宗教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參與活動人數應達</w:t>
      </w:r>
      <w:r w:rsidR="005E5DDF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人以上</w:t>
      </w:r>
      <w:r w:rsidR="00E539E3">
        <w:rPr>
          <w:rFonts w:ascii="標楷體" w:eastAsia="標楷體" w:hAnsi="標楷體" w:hint="eastAsia"/>
          <w:sz w:val="28"/>
          <w:szCs w:val="28"/>
        </w:rPr>
        <w:t>(不含工作人員)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研討成果須將相關發表內容彙集成冊。</w:t>
      </w:r>
    </w:p>
    <w:p w:rsidR="00D0272A" w:rsidRDefault="00D0272A" w:rsidP="00D0272A">
      <w:pPr>
        <w:pStyle w:val="a7"/>
        <w:numPr>
          <w:ilvl w:val="0"/>
          <w:numId w:val="2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活動文宣與現場布置均應</w:t>
      </w:r>
      <w:r w:rsidRPr="00A72007">
        <w:rPr>
          <w:rFonts w:ascii="標楷體" w:eastAsia="標楷體" w:hAnsi="標楷體"/>
          <w:sz w:val="28"/>
          <w:szCs w:val="28"/>
        </w:rPr>
        <w:t>揭示</w:t>
      </w:r>
      <w:r w:rsidRPr="00A72007">
        <w:rPr>
          <w:rFonts w:ascii="標楷體" w:eastAsia="標楷體" w:hAnsi="標楷體" w:hint="eastAsia"/>
          <w:sz w:val="28"/>
          <w:szCs w:val="28"/>
        </w:rPr>
        <w:t>由內政部</w:t>
      </w:r>
      <w:r w:rsidRPr="00A72007">
        <w:rPr>
          <w:rFonts w:ascii="標楷體" w:eastAsia="標楷體" w:hAnsi="標楷體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Default="00A73365" w:rsidP="00A73365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afterLines="50" w:after="180"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性別議題座談會或研討會相關計畫</w:t>
      </w:r>
    </w:p>
    <w:p w:rsidR="00A73365" w:rsidRDefault="00A73365" w:rsidP="00A73365">
      <w:pPr>
        <w:pStyle w:val="a7"/>
        <w:numPr>
          <w:ilvl w:val="0"/>
          <w:numId w:val="40"/>
        </w:numPr>
        <w:spacing w:line="560" w:lineRule="exact"/>
        <w:ind w:leftChars="0" w:left="709" w:hanging="2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  <w:r w:rsidRPr="00A978DC">
        <w:rPr>
          <w:rFonts w:ascii="標楷體" w:eastAsia="標楷體" w:hAnsi="標楷體" w:hint="eastAsia"/>
          <w:sz w:val="28"/>
          <w:szCs w:val="28"/>
        </w:rPr>
        <w:t>宗教</w:t>
      </w:r>
      <w:r>
        <w:rPr>
          <w:rFonts w:ascii="標楷體" w:eastAsia="標楷體" w:hAnsi="標楷體" w:hint="eastAsia"/>
          <w:sz w:val="28"/>
          <w:szCs w:val="28"/>
        </w:rPr>
        <w:t>學者</w:t>
      </w:r>
      <w:r w:rsidRPr="00A978DC">
        <w:rPr>
          <w:rFonts w:ascii="標楷體" w:eastAsia="標楷體" w:hAnsi="標楷體" w:hint="eastAsia"/>
          <w:sz w:val="28"/>
          <w:szCs w:val="28"/>
        </w:rPr>
        <w:t>、性</w:t>
      </w:r>
      <w:r>
        <w:rPr>
          <w:rFonts w:ascii="標楷體" w:eastAsia="標楷體" w:hAnsi="標楷體" w:hint="eastAsia"/>
          <w:sz w:val="28"/>
          <w:szCs w:val="28"/>
        </w:rPr>
        <w:t>別</w:t>
      </w:r>
      <w:r w:rsidRPr="00A978DC">
        <w:rPr>
          <w:rFonts w:ascii="標楷體" w:eastAsia="標楷體" w:hAnsi="標楷體" w:hint="eastAsia"/>
          <w:sz w:val="28"/>
          <w:szCs w:val="28"/>
        </w:rPr>
        <w:t>平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A978DC">
        <w:rPr>
          <w:rFonts w:ascii="標楷體" w:eastAsia="標楷體" w:hAnsi="標楷體" w:hint="eastAsia"/>
          <w:sz w:val="28"/>
          <w:szCs w:val="28"/>
        </w:rPr>
        <w:t>學者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宗教團體負責人或行政人員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各級行政主管或行政人員。</w:t>
      </w:r>
    </w:p>
    <w:p w:rsidR="00A73365" w:rsidRDefault="00A73365" w:rsidP="00A73365">
      <w:pPr>
        <w:pStyle w:val="a7"/>
        <w:numPr>
          <w:ilvl w:val="0"/>
          <w:numId w:val="40"/>
        </w:numPr>
        <w:tabs>
          <w:tab w:val="left" w:pos="709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會議主題</w:t>
      </w:r>
      <w:r w:rsidRPr="002F3DB3">
        <w:rPr>
          <w:rFonts w:ascii="標楷體" w:eastAsia="標楷體" w:hAnsi="標楷體" w:hint="eastAsia"/>
          <w:sz w:val="28"/>
          <w:szCs w:val="28"/>
        </w:rPr>
        <w:t>：(擇一或</w:t>
      </w:r>
      <w:r>
        <w:rPr>
          <w:rFonts w:ascii="標楷體" w:eastAsia="標楷體" w:hAnsi="標楷體" w:hint="eastAsia"/>
          <w:sz w:val="28"/>
          <w:szCs w:val="28"/>
        </w:rPr>
        <w:t>複合</w:t>
      </w:r>
      <w:r w:rsidRPr="002F3DB3">
        <w:rPr>
          <w:rFonts w:ascii="標楷體" w:eastAsia="標楷體" w:hAnsi="標楷體" w:hint="eastAsia"/>
          <w:sz w:val="28"/>
          <w:szCs w:val="28"/>
        </w:rPr>
        <w:t>)</w:t>
      </w:r>
    </w:p>
    <w:p w:rsidR="00A73365" w:rsidRDefault="00A73365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宗教團體內部之性別平權。</w:t>
      </w:r>
    </w:p>
    <w:p w:rsidR="00A73365" w:rsidRDefault="00A73365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宗教團體內部之性騷擾防治。</w:t>
      </w:r>
    </w:p>
    <w:p w:rsidR="00A73365" w:rsidRDefault="00A73365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宗教團體內部之性侵害防治。</w:t>
      </w:r>
    </w:p>
    <w:p w:rsidR="00A73365" w:rsidRDefault="00A73365" w:rsidP="00A73365">
      <w:pPr>
        <w:pStyle w:val="a7"/>
        <w:numPr>
          <w:ilvl w:val="0"/>
          <w:numId w:val="24"/>
        </w:numPr>
        <w:tabs>
          <w:tab w:val="left" w:pos="709"/>
          <w:tab w:val="left" w:pos="2127"/>
        </w:tabs>
        <w:spacing w:line="560" w:lineRule="exact"/>
        <w:ind w:leftChars="0" w:hanging="8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宗教團體內部之性別相關議題。</w:t>
      </w:r>
    </w:p>
    <w:p w:rsidR="00A73365" w:rsidRDefault="00A73365" w:rsidP="00A73365">
      <w:pPr>
        <w:pStyle w:val="a7"/>
        <w:numPr>
          <w:ilvl w:val="0"/>
          <w:numId w:val="40"/>
        </w:numPr>
        <w:tabs>
          <w:tab w:val="left" w:pos="709"/>
        </w:tabs>
        <w:spacing w:line="560" w:lineRule="exact"/>
        <w:ind w:leftChars="0" w:left="212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獲得本部</w:t>
      </w:r>
      <w:r w:rsidRPr="00E54EB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54EBA">
        <w:rPr>
          <w:rFonts w:ascii="標楷體" w:eastAsia="標楷體" w:hAnsi="標楷體" w:hint="eastAsia"/>
          <w:sz w:val="28"/>
          <w:szCs w:val="28"/>
        </w:rPr>
        <w:t>單位應於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E54EB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E54EB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54EBA">
        <w:rPr>
          <w:rFonts w:ascii="標楷體" w:eastAsia="標楷體" w:hAnsi="標楷體" w:hint="eastAsia"/>
          <w:sz w:val="28"/>
          <w:szCs w:val="28"/>
        </w:rPr>
        <w:t>日至1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E54EBA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54EB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E54EB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54EBA">
        <w:rPr>
          <w:rFonts w:ascii="標楷體" w:eastAsia="標楷體" w:hAnsi="標楷體" w:hint="eastAsia"/>
          <w:sz w:val="28"/>
          <w:szCs w:val="28"/>
        </w:rPr>
        <w:t>擇日辦理</w:t>
      </w:r>
      <w:r>
        <w:rPr>
          <w:rFonts w:ascii="標楷體" w:eastAsia="標楷體" w:hAnsi="標楷體" w:hint="eastAsia"/>
          <w:sz w:val="28"/>
          <w:szCs w:val="28"/>
        </w:rPr>
        <w:t>完成。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可以座談會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論壇或其他對話平台等形式，</w:t>
      </w:r>
      <w:r w:rsidRPr="002F3DB3">
        <w:rPr>
          <w:rFonts w:ascii="標楷體" w:eastAsia="標楷體" w:hAnsi="標楷體" w:hint="eastAsia"/>
          <w:sz w:val="28"/>
          <w:szCs w:val="28"/>
        </w:rPr>
        <w:t>擇一</w:t>
      </w:r>
      <w:r>
        <w:rPr>
          <w:rFonts w:ascii="標楷體" w:eastAsia="標楷體" w:hAnsi="標楷體" w:hint="eastAsia"/>
          <w:sz w:val="28"/>
          <w:szCs w:val="28"/>
        </w:rPr>
        <w:t>或綜合辦理。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參加活動之</w:t>
      </w:r>
      <w:r w:rsidRPr="002E15E9">
        <w:rPr>
          <w:rFonts w:ascii="標楷體" w:eastAsia="標楷體" w:hAnsi="標楷體" w:hint="eastAsia"/>
          <w:b/>
          <w:sz w:val="28"/>
          <w:szCs w:val="28"/>
        </w:rPr>
        <w:t>宗教團體代表須跨及3個以上之不同宗教。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參與活動人數應達50人以上(不含工作人員)。</w:t>
      </w:r>
    </w:p>
    <w:p w:rsid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研討成果須將相關發表內容彙集成冊。</w:t>
      </w:r>
    </w:p>
    <w:p w:rsidR="00A73365" w:rsidRPr="00A73365" w:rsidRDefault="00A73365" w:rsidP="00A73365">
      <w:pPr>
        <w:pStyle w:val="a7"/>
        <w:numPr>
          <w:ilvl w:val="0"/>
          <w:numId w:val="39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活動文宣與現場布置均應</w:t>
      </w:r>
      <w:r w:rsidRPr="00A72007">
        <w:rPr>
          <w:rFonts w:ascii="標楷體" w:eastAsia="標楷體" w:hAnsi="標楷體"/>
          <w:sz w:val="28"/>
          <w:szCs w:val="28"/>
        </w:rPr>
        <w:t>揭示</w:t>
      </w:r>
      <w:r w:rsidRPr="00A72007">
        <w:rPr>
          <w:rFonts w:ascii="標楷體" w:eastAsia="標楷體" w:hAnsi="標楷體" w:hint="eastAsia"/>
          <w:sz w:val="28"/>
          <w:szCs w:val="28"/>
        </w:rPr>
        <w:t>由內政部</w:t>
      </w:r>
      <w:r w:rsidRPr="00A72007">
        <w:rPr>
          <w:rFonts w:ascii="標楷體" w:eastAsia="標楷體" w:hAnsi="標楷體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7CA1" w:rsidRPr="007F15DD" w:rsidRDefault="00A73365" w:rsidP="00F30D80">
      <w:pPr>
        <w:pStyle w:val="a7"/>
        <w:numPr>
          <w:ilvl w:val="0"/>
          <w:numId w:val="14"/>
        </w:numPr>
        <w:tabs>
          <w:tab w:val="left" w:pos="851"/>
        </w:tabs>
        <w:spacing w:beforeLines="50" w:before="180" w:line="560" w:lineRule="exact"/>
        <w:ind w:leftChars="0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健全宗教團體</w:t>
      </w:r>
      <w:r w:rsidR="00E539E3">
        <w:rPr>
          <w:rFonts w:ascii="標楷體" w:eastAsia="標楷體" w:hAnsi="標楷體" w:hint="eastAsia"/>
          <w:b/>
          <w:sz w:val="28"/>
          <w:szCs w:val="28"/>
        </w:rPr>
        <w:t>財務</w:t>
      </w:r>
      <w:r w:rsidR="0051400A">
        <w:rPr>
          <w:rFonts w:ascii="標楷體" w:eastAsia="標楷體" w:hAnsi="標楷體" w:hint="eastAsia"/>
          <w:b/>
          <w:sz w:val="28"/>
          <w:szCs w:val="28"/>
        </w:rPr>
        <w:t>制度</w:t>
      </w:r>
      <w:r w:rsidR="00E539E3">
        <w:rPr>
          <w:rFonts w:ascii="標楷體" w:eastAsia="標楷體" w:hAnsi="標楷體" w:hint="eastAsia"/>
          <w:b/>
          <w:sz w:val="28"/>
          <w:szCs w:val="28"/>
        </w:rPr>
        <w:t>講習</w:t>
      </w:r>
      <w:r w:rsidR="00D83394">
        <w:rPr>
          <w:rFonts w:ascii="標楷體" w:eastAsia="標楷體" w:hAnsi="標楷體" w:hint="eastAsia"/>
          <w:b/>
          <w:sz w:val="28"/>
          <w:szCs w:val="28"/>
        </w:rPr>
        <w:t>相關</w:t>
      </w:r>
      <w:r w:rsidR="001105AE" w:rsidRPr="007F15DD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331171" w:rsidRDefault="00467180" w:rsidP="00F8509A">
      <w:pPr>
        <w:pStyle w:val="a7"/>
        <w:numPr>
          <w:ilvl w:val="0"/>
          <w:numId w:val="22"/>
        </w:numPr>
        <w:spacing w:line="560" w:lineRule="exact"/>
        <w:ind w:leftChars="0" w:left="709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2F3DB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宗教團體</w:t>
      </w:r>
      <w:r w:rsidR="00F45CDC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負責人</w:t>
      </w:r>
      <w:r w:rsidR="00EC07E0">
        <w:rPr>
          <w:rFonts w:ascii="標楷體" w:eastAsia="標楷體" w:hAnsi="標楷體" w:hint="eastAsia"/>
          <w:sz w:val="28"/>
          <w:szCs w:val="28"/>
        </w:rPr>
        <w:t>或行政人員</w:t>
      </w:r>
      <w:r w:rsidR="00F8509A" w:rsidRPr="00CE7A72">
        <w:rPr>
          <w:rFonts w:ascii="標楷體" w:eastAsia="標楷體" w:hAnsi="標楷體" w:hint="eastAsia"/>
          <w:sz w:val="28"/>
          <w:szCs w:val="28"/>
        </w:rPr>
        <w:t>。</w:t>
      </w:r>
    </w:p>
    <w:p w:rsidR="007028F0" w:rsidRDefault="00E539E3" w:rsidP="00CE7A72">
      <w:pPr>
        <w:pStyle w:val="a7"/>
        <w:numPr>
          <w:ilvl w:val="0"/>
          <w:numId w:val="22"/>
        </w:numPr>
        <w:tabs>
          <w:tab w:val="left" w:pos="709"/>
          <w:tab w:val="left" w:pos="851"/>
        </w:tabs>
        <w:spacing w:line="560" w:lineRule="exact"/>
        <w:ind w:leftChars="0" w:left="2098" w:hanging="1673"/>
        <w:jc w:val="both"/>
        <w:rPr>
          <w:rFonts w:ascii="標楷體" w:eastAsia="標楷體" w:hAnsi="標楷體"/>
          <w:sz w:val="28"/>
          <w:szCs w:val="28"/>
        </w:rPr>
      </w:pPr>
      <w:r w:rsidRPr="007028F0">
        <w:rPr>
          <w:rFonts w:ascii="標楷體" w:eastAsia="標楷體" w:hAnsi="標楷體" w:hint="eastAsia"/>
          <w:sz w:val="28"/>
          <w:szCs w:val="28"/>
        </w:rPr>
        <w:t>講習</w:t>
      </w:r>
      <w:r w:rsidR="00331171" w:rsidRPr="007028F0">
        <w:rPr>
          <w:rFonts w:ascii="標楷體" w:eastAsia="標楷體" w:hAnsi="標楷體" w:hint="eastAsia"/>
          <w:sz w:val="28"/>
          <w:szCs w:val="28"/>
        </w:rPr>
        <w:t>課程</w:t>
      </w:r>
      <w:r w:rsidR="00F12FB4" w:rsidRPr="007028F0">
        <w:rPr>
          <w:rFonts w:ascii="標楷體" w:eastAsia="標楷體" w:hAnsi="標楷體" w:hint="eastAsia"/>
          <w:sz w:val="28"/>
          <w:szCs w:val="28"/>
        </w:rPr>
        <w:t>：</w:t>
      </w:r>
      <w:r w:rsidR="007028F0" w:rsidRPr="007028F0">
        <w:rPr>
          <w:rFonts w:ascii="標楷體" w:eastAsia="標楷體" w:hAnsi="標楷體" w:hint="eastAsia"/>
          <w:sz w:val="28"/>
          <w:szCs w:val="28"/>
        </w:rPr>
        <w:t>辦理有關宗教相關財稅法令規定、稅務處理與申報、會計制度、財務管理(財務報表分析、閱讀財報、資產負債表、損益表等)、健全宗教組織發展及宗教相關法令課程等。</w:t>
      </w:r>
    </w:p>
    <w:p w:rsidR="001F402E" w:rsidRPr="007028F0" w:rsidRDefault="001F402E" w:rsidP="007028F0">
      <w:pPr>
        <w:pStyle w:val="a7"/>
        <w:numPr>
          <w:ilvl w:val="0"/>
          <w:numId w:val="22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028F0">
        <w:rPr>
          <w:rFonts w:ascii="標楷體" w:eastAsia="標楷體" w:hAnsi="標楷體" w:hint="eastAsia"/>
          <w:sz w:val="28"/>
          <w:szCs w:val="28"/>
        </w:rPr>
        <w:t>辦理方式：</w:t>
      </w:r>
    </w:p>
    <w:p w:rsidR="00335D6F" w:rsidRPr="00335D6F" w:rsidRDefault="00335D6F" w:rsidP="00335D6F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獲得本部補助之單位應於105年</w:t>
      </w:r>
      <w:r w:rsidR="00A73365">
        <w:rPr>
          <w:rFonts w:ascii="標楷體" w:eastAsia="標楷體" w:hAnsi="標楷體" w:hint="eastAsia"/>
          <w:sz w:val="28"/>
          <w:szCs w:val="28"/>
        </w:rPr>
        <w:t>8</w:t>
      </w:r>
      <w:r w:rsidRPr="00335D6F">
        <w:rPr>
          <w:rFonts w:ascii="標楷體" w:eastAsia="標楷體" w:hAnsi="標楷體" w:hint="eastAsia"/>
          <w:sz w:val="28"/>
          <w:szCs w:val="28"/>
        </w:rPr>
        <w:t>月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Pr="00335D6F">
        <w:rPr>
          <w:rFonts w:ascii="標楷體" w:eastAsia="標楷體" w:hAnsi="標楷體" w:hint="eastAsia"/>
          <w:sz w:val="28"/>
          <w:szCs w:val="28"/>
        </w:rPr>
        <w:t>日至1</w:t>
      </w:r>
      <w:r w:rsidR="00A73365">
        <w:rPr>
          <w:rFonts w:ascii="標楷體" w:eastAsia="標楷體" w:hAnsi="標楷體" w:hint="eastAsia"/>
          <w:sz w:val="28"/>
          <w:szCs w:val="28"/>
        </w:rPr>
        <w:t>0</w:t>
      </w:r>
      <w:r w:rsidRPr="00335D6F">
        <w:rPr>
          <w:rFonts w:ascii="標楷體" w:eastAsia="標楷體" w:hAnsi="標楷體" w:hint="eastAsia"/>
          <w:sz w:val="28"/>
          <w:szCs w:val="28"/>
        </w:rPr>
        <w:t>月3</w:t>
      </w:r>
      <w:r w:rsidR="00A73365">
        <w:rPr>
          <w:rFonts w:ascii="標楷體" w:eastAsia="標楷體" w:hAnsi="標楷體" w:hint="eastAsia"/>
          <w:sz w:val="28"/>
          <w:szCs w:val="28"/>
        </w:rPr>
        <w:t>1</w:t>
      </w:r>
      <w:r w:rsidRPr="00335D6F">
        <w:rPr>
          <w:rFonts w:ascii="標楷體" w:eastAsia="標楷體" w:hAnsi="標楷體" w:hint="eastAsia"/>
          <w:sz w:val="28"/>
          <w:szCs w:val="28"/>
        </w:rPr>
        <w:t>日期間，擇日辦理完成。</w:t>
      </w:r>
    </w:p>
    <w:p w:rsidR="00335D6F" w:rsidRPr="00335D6F" w:rsidRDefault="001D11FE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主要以講習課程</w:t>
      </w:r>
      <w:r w:rsidR="00335D6F" w:rsidRPr="00335D6F">
        <w:rPr>
          <w:rFonts w:ascii="標楷體" w:eastAsia="標楷體" w:hAnsi="標楷體" w:hint="eastAsia"/>
          <w:sz w:val="28"/>
          <w:szCs w:val="28"/>
        </w:rPr>
        <w:t>形式</w:t>
      </w:r>
      <w:r>
        <w:rPr>
          <w:rFonts w:ascii="標楷體" w:eastAsia="標楷體" w:hAnsi="標楷體" w:hint="eastAsia"/>
          <w:sz w:val="28"/>
          <w:szCs w:val="28"/>
        </w:rPr>
        <w:t>辦理，可於講習課程後辦理綜合座談或意見交流時間</w:t>
      </w:r>
      <w:r w:rsidR="00331171">
        <w:rPr>
          <w:rFonts w:ascii="標楷體" w:eastAsia="標楷體" w:hAnsi="標楷體" w:hint="eastAsia"/>
          <w:sz w:val="28"/>
          <w:szCs w:val="28"/>
        </w:rPr>
        <w:t>，辦理之內容需包含前開所定之主題</w:t>
      </w:r>
      <w:r w:rsidR="00335D6F" w:rsidRPr="00335D6F">
        <w:rPr>
          <w:rFonts w:ascii="標楷體" w:eastAsia="標楷體" w:hAnsi="標楷體" w:hint="eastAsia"/>
          <w:sz w:val="28"/>
          <w:szCs w:val="28"/>
        </w:rPr>
        <w:t>。</w:t>
      </w:r>
    </w:p>
    <w:p w:rsidR="00335D6F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每場活動至少須辦理1天。</w:t>
      </w:r>
    </w:p>
    <w:p w:rsidR="00335D6F" w:rsidRPr="002E15E9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參與活動人數應達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5D6F">
        <w:rPr>
          <w:rFonts w:ascii="標楷體" w:eastAsia="標楷體" w:hAnsi="標楷體" w:hint="eastAsia"/>
          <w:sz w:val="28"/>
          <w:szCs w:val="28"/>
        </w:rPr>
        <w:t>0人以上</w:t>
      </w:r>
      <w:r w:rsidR="005E5DDF">
        <w:rPr>
          <w:rFonts w:ascii="標楷體" w:eastAsia="標楷體" w:hAnsi="標楷體" w:hint="eastAsia"/>
          <w:sz w:val="28"/>
          <w:szCs w:val="28"/>
        </w:rPr>
        <w:t>(不含工作人員)</w:t>
      </w:r>
      <w:r w:rsidR="00F8509A">
        <w:rPr>
          <w:rFonts w:ascii="標楷體" w:eastAsia="標楷體" w:hAnsi="標楷體" w:hint="eastAsia"/>
          <w:sz w:val="28"/>
          <w:szCs w:val="28"/>
        </w:rPr>
        <w:t>，且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參加人員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以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宗教團體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之</w:t>
      </w:r>
      <w:r w:rsidR="00F8509A" w:rsidRPr="002E15E9">
        <w:rPr>
          <w:rFonts w:ascii="標楷體" w:eastAsia="標楷體" w:hAnsi="標楷體" w:hint="eastAsia"/>
          <w:b/>
          <w:sz w:val="28"/>
          <w:szCs w:val="28"/>
        </w:rPr>
        <w:t>行政人員</w:t>
      </w:r>
      <w:r w:rsidR="005E5DDF" w:rsidRPr="002E15E9">
        <w:rPr>
          <w:rFonts w:ascii="標楷體" w:eastAsia="標楷體" w:hAnsi="標楷體" w:hint="eastAsia"/>
          <w:b/>
          <w:sz w:val="28"/>
          <w:szCs w:val="28"/>
        </w:rPr>
        <w:t>為限</w:t>
      </w:r>
      <w:r w:rsidRPr="002E15E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35D6F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研討成果須將相關發表內容彙集成冊。</w:t>
      </w:r>
    </w:p>
    <w:p w:rsidR="00012D22" w:rsidRPr="00335D6F" w:rsidRDefault="00335D6F" w:rsidP="00F8509A">
      <w:pPr>
        <w:pStyle w:val="a7"/>
        <w:numPr>
          <w:ilvl w:val="0"/>
          <w:numId w:val="30"/>
        </w:numPr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35D6F">
        <w:rPr>
          <w:rFonts w:ascii="標楷體" w:eastAsia="標楷體" w:hAnsi="標楷體" w:hint="eastAsia"/>
          <w:sz w:val="28"/>
          <w:szCs w:val="28"/>
        </w:rPr>
        <w:t>活動文宣與現場布置均應揭示由內政部補助。</w:t>
      </w:r>
    </w:p>
    <w:p w:rsidR="002762F0" w:rsidRPr="002762F0" w:rsidRDefault="002762F0" w:rsidP="002B693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afterLines="50" w:after="180" w:line="560" w:lineRule="exact"/>
        <w:ind w:leftChars="0" w:left="2127" w:hanging="2127"/>
        <w:rPr>
          <w:rFonts w:ascii="標楷體" w:eastAsia="標楷體" w:hAnsi="標楷體"/>
          <w:b/>
          <w:sz w:val="28"/>
          <w:szCs w:val="28"/>
        </w:rPr>
      </w:pPr>
      <w:r w:rsidRPr="002762F0">
        <w:rPr>
          <w:rFonts w:ascii="標楷體" w:eastAsia="標楷體" w:hAnsi="標楷體" w:hint="eastAsia"/>
          <w:b/>
          <w:sz w:val="28"/>
          <w:szCs w:val="28"/>
        </w:rPr>
        <w:lastRenderedPageBreak/>
        <w:t>申請期</w:t>
      </w:r>
      <w:r w:rsidR="000D1D05">
        <w:rPr>
          <w:rFonts w:ascii="標楷體" w:eastAsia="標楷體" w:hAnsi="標楷體" w:hint="eastAsia"/>
          <w:b/>
          <w:sz w:val="28"/>
          <w:szCs w:val="28"/>
        </w:rPr>
        <w:t>限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  <w:r w:rsidR="000D1D05" w:rsidRPr="000D1D05">
        <w:rPr>
          <w:rFonts w:ascii="標楷體" w:eastAsia="標楷體" w:hAnsi="標楷體" w:hint="eastAsia"/>
          <w:sz w:val="28"/>
          <w:szCs w:val="28"/>
        </w:rPr>
        <w:t>申請單位</w:t>
      </w:r>
      <w:r w:rsidR="000D1D05">
        <w:rPr>
          <w:rFonts w:ascii="標楷體" w:eastAsia="標楷體" w:hAnsi="標楷體" w:hint="eastAsia"/>
          <w:sz w:val="28"/>
          <w:szCs w:val="28"/>
        </w:rPr>
        <w:t>應於</w:t>
      </w:r>
      <w:r w:rsidR="00EF4919">
        <w:rPr>
          <w:rFonts w:ascii="標楷體" w:eastAsia="標楷體" w:hAnsi="標楷體" w:hint="eastAsia"/>
          <w:sz w:val="28"/>
          <w:szCs w:val="28"/>
        </w:rPr>
        <w:t>105</w:t>
      </w:r>
      <w:r w:rsidRPr="000D1D05">
        <w:rPr>
          <w:rFonts w:ascii="標楷體" w:eastAsia="標楷體" w:hAnsi="標楷體" w:hint="eastAsia"/>
          <w:sz w:val="28"/>
          <w:szCs w:val="28"/>
        </w:rPr>
        <w:t>年</w:t>
      </w:r>
      <w:r w:rsidR="007028F0">
        <w:rPr>
          <w:rFonts w:ascii="標楷體" w:eastAsia="標楷體" w:hAnsi="標楷體" w:hint="eastAsia"/>
          <w:sz w:val="28"/>
          <w:szCs w:val="28"/>
        </w:rPr>
        <w:t>7</w:t>
      </w:r>
      <w:r w:rsidR="000D1D05">
        <w:rPr>
          <w:rFonts w:ascii="標楷體" w:eastAsia="標楷體" w:hAnsi="標楷體" w:hint="eastAsia"/>
          <w:sz w:val="28"/>
          <w:szCs w:val="28"/>
        </w:rPr>
        <w:t>月</w:t>
      </w:r>
      <w:r w:rsidR="007028F0">
        <w:rPr>
          <w:rFonts w:ascii="標楷體" w:eastAsia="標楷體" w:hAnsi="標楷體" w:hint="eastAsia"/>
          <w:sz w:val="28"/>
          <w:szCs w:val="28"/>
        </w:rPr>
        <w:t>2</w:t>
      </w:r>
      <w:r w:rsidR="00335D6F">
        <w:rPr>
          <w:rFonts w:ascii="標楷體" w:eastAsia="標楷體" w:hAnsi="標楷體" w:hint="eastAsia"/>
          <w:sz w:val="28"/>
          <w:szCs w:val="28"/>
        </w:rPr>
        <w:t>0</w:t>
      </w:r>
      <w:r w:rsidR="000D1D05">
        <w:rPr>
          <w:rFonts w:ascii="標楷體" w:eastAsia="標楷體" w:hAnsi="標楷體" w:hint="eastAsia"/>
          <w:sz w:val="28"/>
          <w:szCs w:val="28"/>
        </w:rPr>
        <w:t>日以前，備具申請表件逕向本部提出申請，逾期或未依規定提出者不予受理。但因情形特殊經專案核准者不在此限。</w:t>
      </w:r>
    </w:p>
    <w:p w:rsidR="00077D73" w:rsidRPr="00F538AB" w:rsidRDefault="00077D73" w:rsidP="00F61EB6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sz w:val="28"/>
          <w:szCs w:val="28"/>
        </w:rPr>
      </w:pPr>
      <w:r w:rsidRPr="00077D73">
        <w:rPr>
          <w:rFonts w:ascii="標楷體" w:eastAsia="標楷體" w:hAnsi="標楷體" w:hint="eastAsia"/>
          <w:b/>
          <w:sz w:val="28"/>
          <w:szCs w:val="28"/>
        </w:rPr>
        <w:t>申請</w:t>
      </w:r>
      <w:r w:rsidR="00F538AB">
        <w:rPr>
          <w:rFonts w:ascii="標楷體" w:eastAsia="標楷體" w:hAnsi="標楷體" w:hint="eastAsia"/>
          <w:b/>
          <w:sz w:val="28"/>
          <w:szCs w:val="28"/>
        </w:rPr>
        <w:t>表件</w:t>
      </w:r>
      <w:r w:rsidRPr="00CE0DC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30D80" w:rsidRPr="00F30D80" w:rsidRDefault="00F30D80" w:rsidP="00500FB4">
      <w:pPr>
        <w:pStyle w:val="a7"/>
        <w:numPr>
          <w:ilvl w:val="0"/>
          <w:numId w:val="27"/>
        </w:numPr>
        <w:tabs>
          <w:tab w:val="left" w:pos="851"/>
        </w:tabs>
        <w:spacing w:line="56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F30D80">
        <w:rPr>
          <w:rFonts w:ascii="標楷體" w:eastAsia="標楷體" w:hAnsi="標楷體" w:hint="eastAsia"/>
          <w:sz w:val="28"/>
          <w:szCs w:val="28"/>
        </w:rPr>
        <w:t>申請表</w:t>
      </w:r>
      <w:r w:rsidR="006B0FF5">
        <w:rPr>
          <w:rFonts w:ascii="標楷體" w:eastAsia="標楷體" w:hAnsi="標楷體" w:hint="eastAsia"/>
          <w:sz w:val="28"/>
          <w:szCs w:val="28"/>
        </w:rPr>
        <w:t>1份</w:t>
      </w:r>
      <w:r w:rsidRPr="00F30D80">
        <w:rPr>
          <w:rFonts w:ascii="標楷體" w:eastAsia="標楷體" w:hAnsi="標楷體" w:hint="eastAsia"/>
          <w:sz w:val="28"/>
          <w:szCs w:val="28"/>
        </w:rPr>
        <w:t>（表格如附件）。</w:t>
      </w:r>
    </w:p>
    <w:p w:rsidR="006B0FF5" w:rsidRDefault="006B0FF5" w:rsidP="00500FB4">
      <w:pPr>
        <w:pStyle w:val="a7"/>
        <w:numPr>
          <w:ilvl w:val="0"/>
          <w:numId w:val="27"/>
        </w:numPr>
        <w:tabs>
          <w:tab w:val="left" w:pos="851"/>
        </w:tabs>
        <w:spacing w:line="560" w:lineRule="exact"/>
        <w:ind w:leftChars="0" w:left="851" w:hanging="709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含下列資料之光碟1份</w:t>
      </w:r>
      <w:r w:rsidR="00766ABB">
        <w:rPr>
          <w:rFonts w:ascii="新細明體" w:eastAsia="新細明體" w:hAnsi="新細明體" w:hint="eastAsia"/>
          <w:sz w:val="28"/>
          <w:szCs w:val="28"/>
        </w:rPr>
        <w:t>：</w:t>
      </w:r>
    </w:p>
    <w:p w:rsidR="00905DAC" w:rsidRPr="008A63E7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63E7">
        <w:rPr>
          <w:rFonts w:ascii="標楷體" w:eastAsia="標楷體" w:hAnsi="標楷體" w:hint="eastAsia"/>
          <w:sz w:val="28"/>
          <w:szCs w:val="28"/>
        </w:rPr>
        <w:t>計畫書：</w:t>
      </w:r>
    </w:p>
    <w:p w:rsidR="006A7BD2" w:rsidRDefault="006A7BD2" w:rsidP="00E757E0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社會教化</w:t>
      </w:r>
      <w:r w:rsidRPr="00552088">
        <w:rPr>
          <w:rFonts w:ascii="標楷體" w:eastAsia="標楷體" w:hAnsi="標楷體" w:hint="eastAsia"/>
          <w:sz w:val="28"/>
          <w:szCs w:val="28"/>
        </w:rPr>
        <w:t>議題座談會或研討會相關計畫：至少包括</w:t>
      </w:r>
      <w:r w:rsidRPr="00905DAC">
        <w:rPr>
          <w:rFonts w:ascii="標楷體" w:eastAsia="標楷體" w:hAnsi="標楷體" w:hint="eastAsia"/>
          <w:sz w:val="28"/>
          <w:szCs w:val="28"/>
        </w:rPr>
        <w:t>計畫名稱、目的、日期、地點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專家學者簡歷</w:t>
      </w:r>
      <w:r w:rsidRPr="000640D2">
        <w:rPr>
          <w:rFonts w:ascii="標楷體" w:eastAsia="標楷體" w:hAnsi="標楷體" w:hint="eastAsia"/>
          <w:sz w:val="28"/>
          <w:szCs w:val="28"/>
        </w:rPr>
        <w:t>、宗教團體</w:t>
      </w:r>
      <w:r>
        <w:rPr>
          <w:rFonts w:ascii="標楷體" w:eastAsia="標楷體" w:hAnsi="標楷體" w:hint="eastAsia"/>
          <w:sz w:val="28"/>
          <w:szCs w:val="28"/>
        </w:rPr>
        <w:t>代表名單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0640D2">
        <w:rPr>
          <w:rFonts w:ascii="標楷體" w:eastAsia="標楷體" w:hAnsi="標楷體" w:hint="eastAsia"/>
          <w:sz w:val="28"/>
          <w:szCs w:val="28"/>
        </w:rPr>
        <w:t>辦理方式</w:t>
      </w:r>
      <w:r w:rsidRPr="009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效益</w:t>
      </w:r>
      <w:r w:rsidRPr="00905DAC">
        <w:rPr>
          <w:rFonts w:ascii="標楷體" w:eastAsia="標楷體" w:hAnsi="標楷體" w:hint="eastAsia"/>
          <w:sz w:val="28"/>
          <w:szCs w:val="28"/>
        </w:rPr>
        <w:t>、經費來源及概算</w:t>
      </w:r>
      <w:r>
        <w:rPr>
          <w:rFonts w:ascii="標楷體" w:eastAsia="標楷體" w:hAnsi="標楷體"/>
          <w:sz w:val="28"/>
          <w:szCs w:val="28"/>
        </w:rPr>
        <w:t>…</w:t>
      </w:r>
      <w:r w:rsidR="00D94FB5">
        <w:rPr>
          <w:rFonts w:ascii="標楷體" w:eastAsia="標楷體" w:hAnsi="標楷體"/>
          <w:sz w:val="28"/>
          <w:szCs w:val="28"/>
        </w:rPr>
        <w:t>…</w:t>
      </w:r>
      <w:r w:rsidRPr="00905DAC">
        <w:rPr>
          <w:rFonts w:ascii="標楷體" w:eastAsia="標楷體" w:hAnsi="標楷體" w:hint="eastAsia"/>
          <w:sz w:val="28"/>
          <w:szCs w:val="28"/>
        </w:rPr>
        <w:t>等項</w:t>
      </w:r>
      <w:r w:rsidR="00E56525">
        <w:rPr>
          <w:rFonts w:ascii="標楷體" w:eastAsia="標楷體" w:hAnsi="標楷體" w:hint="eastAsia"/>
          <w:sz w:val="28"/>
          <w:szCs w:val="28"/>
        </w:rPr>
        <w:t>。</w:t>
      </w:r>
    </w:p>
    <w:p w:rsidR="00552088" w:rsidRDefault="00552088" w:rsidP="00497DC7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 w:rsidRPr="0032379B">
        <w:rPr>
          <w:rFonts w:ascii="標楷體" w:eastAsia="標楷體" w:hAnsi="標楷體" w:hint="eastAsia"/>
          <w:sz w:val="28"/>
          <w:szCs w:val="28"/>
        </w:rPr>
        <w:t>性別議題座談會或研討會相關計畫：至少包括計畫名稱、目的、日期、地點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、專家學者簡歷、宗教團體代表名單</w:t>
      </w:r>
      <w:r w:rsidR="000640D2" w:rsidRPr="0032379B">
        <w:rPr>
          <w:rFonts w:ascii="新細明體" w:eastAsia="新細明體" w:hAnsi="新細明體" w:hint="eastAsia"/>
          <w:sz w:val="28"/>
          <w:szCs w:val="28"/>
        </w:rPr>
        <w:t>、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辦理方式</w:t>
      </w:r>
      <w:r w:rsidRPr="0032379B">
        <w:rPr>
          <w:rFonts w:ascii="標楷體" w:eastAsia="標楷體" w:hAnsi="標楷體" w:hint="eastAsia"/>
          <w:sz w:val="28"/>
          <w:szCs w:val="28"/>
        </w:rPr>
        <w:t>、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效益、</w:t>
      </w:r>
      <w:r w:rsidRPr="0032379B">
        <w:rPr>
          <w:rFonts w:ascii="標楷體" w:eastAsia="標楷體" w:hAnsi="標楷體" w:hint="eastAsia"/>
          <w:sz w:val="28"/>
          <w:szCs w:val="28"/>
        </w:rPr>
        <w:t>經費來源</w:t>
      </w:r>
      <w:r w:rsidR="000640D2" w:rsidRPr="0032379B">
        <w:rPr>
          <w:rFonts w:ascii="標楷體" w:eastAsia="標楷體" w:hAnsi="標楷體" w:hint="eastAsia"/>
          <w:sz w:val="28"/>
          <w:szCs w:val="28"/>
        </w:rPr>
        <w:t>及</w:t>
      </w:r>
      <w:r w:rsidRPr="0032379B">
        <w:rPr>
          <w:rFonts w:ascii="標楷體" w:eastAsia="標楷體" w:hAnsi="標楷體" w:hint="eastAsia"/>
          <w:sz w:val="28"/>
          <w:szCs w:val="28"/>
        </w:rPr>
        <w:t>概算</w:t>
      </w:r>
      <w:r w:rsidR="000640D2" w:rsidRPr="0032379B">
        <w:rPr>
          <w:rFonts w:ascii="標楷體" w:eastAsia="標楷體" w:hAnsi="標楷體"/>
          <w:sz w:val="28"/>
          <w:szCs w:val="28"/>
        </w:rPr>
        <w:t>…</w:t>
      </w:r>
      <w:r w:rsidR="00D94FB5">
        <w:rPr>
          <w:rFonts w:ascii="標楷體" w:eastAsia="標楷體" w:hAnsi="標楷體"/>
          <w:sz w:val="28"/>
          <w:szCs w:val="28"/>
        </w:rPr>
        <w:t>…</w:t>
      </w:r>
      <w:r w:rsidRPr="0032379B">
        <w:rPr>
          <w:rFonts w:ascii="標楷體" w:eastAsia="標楷體" w:hAnsi="標楷體" w:hint="eastAsia"/>
          <w:sz w:val="28"/>
          <w:szCs w:val="28"/>
        </w:rPr>
        <w:t>等項</w:t>
      </w:r>
      <w:r w:rsidR="00F0080B" w:rsidRPr="0032379B">
        <w:rPr>
          <w:rFonts w:ascii="標楷體" w:eastAsia="標楷體" w:hAnsi="標楷體" w:hint="eastAsia"/>
          <w:sz w:val="28"/>
          <w:szCs w:val="28"/>
        </w:rPr>
        <w:t>。</w:t>
      </w:r>
    </w:p>
    <w:p w:rsidR="00A73365" w:rsidRPr="00A73365" w:rsidRDefault="00A73365" w:rsidP="00A73365">
      <w:pPr>
        <w:pStyle w:val="a7"/>
        <w:numPr>
          <w:ilvl w:val="0"/>
          <w:numId w:val="34"/>
        </w:numPr>
        <w:tabs>
          <w:tab w:val="left" w:pos="709"/>
          <w:tab w:val="left" w:pos="2127"/>
        </w:tabs>
        <w:spacing w:line="560" w:lineRule="exact"/>
        <w:ind w:leftChars="0" w:left="212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健全宗教團體財務制度講習</w:t>
      </w:r>
      <w:r w:rsidRPr="0032379B">
        <w:rPr>
          <w:rFonts w:ascii="標楷體" w:eastAsia="標楷體" w:hAnsi="標楷體" w:hint="eastAsia"/>
          <w:sz w:val="28"/>
          <w:szCs w:val="28"/>
        </w:rPr>
        <w:t>相關計畫：</w:t>
      </w:r>
      <w:r w:rsidRPr="00552088">
        <w:rPr>
          <w:rFonts w:ascii="標楷體" w:eastAsia="標楷體" w:hAnsi="標楷體" w:hint="eastAsia"/>
          <w:sz w:val="28"/>
          <w:szCs w:val="28"/>
        </w:rPr>
        <w:t>包括</w:t>
      </w:r>
      <w:r w:rsidRPr="00905DAC">
        <w:rPr>
          <w:rFonts w:ascii="標楷體" w:eastAsia="標楷體" w:hAnsi="標楷體" w:hint="eastAsia"/>
          <w:sz w:val="28"/>
          <w:szCs w:val="28"/>
        </w:rPr>
        <w:t>計畫名稱、目的、日期、地點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課程名稱與時數規劃、專家學者簡歷</w:t>
      </w:r>
      <w:r w:rsidRPr="000640D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參加人員名單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0640D2">
        <w:rPr>
          <w:rFonts w:ascii="標楷體" w:eastAsia="標楷體" w:hAnsi="標楷體" w:hint="eastAsia"/>
          <w:sz w:val="28"/>
          <w:szCs w:val="28"/>
        </w:rPr>
        <w:t>辦理方式</w:t>
      </w:r>
      <w:r w:rsidRPr="009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效益</w:t>
      </w:r>
      <w:r w:rsidRPr="00905DAC">
        <w:rPr>
          <w:rFonts w:ascii="標楷體" w:eastAsia="標楷體" w:hAnsi="標楷體" w:hint="eastAsia"/>
          <w:sz w:val="28"/>
          <w:szCs w:val="28"/>
        </w:rPr>
        <w:t>、經費來源及概算</w:t>
      </w:r>
      <w:r>
        <w:rPr>
          <w:rFonts w:ascii="標楷體" w:eastAsia="標楷體" w:hAnsi="標楷體"/>
          <w:sz w:val="28"/>
          <w:szCs w:val="28"/>
        </w:rPr>
        <w:t>…</w:t>
      </w:r>
      <w:r w:rsidR="00D94FB5">
        <w:rPr>
          <w:rFonts w:ascii="標楷體" w:eastAsia="標楷體" w:hAnsi="標楷體"/>
          <w:sz w:val="28"/>
          <w:szCs w:val="28"/>
        </w:rPr>
        <w:t>…</w:t>
      </w:r>
      <w:r w:rsidRPr="00905DAC">
        <w:rPr>
          <w:rFonts w:ascii="標楷體" w:eastAsia="標楷體" w:hAnsi="標楷體" w:hint="eastAsia"/>
          <w:sz w:val="28"/>
          <w:szCs w:val="28"/>
        </w:rPr>
        <w:t>等項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0D80" w:rsidRPr="006B0FF5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申請單位登記或立案之證明文件影本。</w:t>
      </w:r>
    </w:p>
    <w:p w:rsidR="00F30D80" w:rsidRPr="006B0FF5" w:rsidRDefault="00F30D80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申請單位上一年度收支報告經主管機關備查之公函影本。</w:t>
      </w:r>
    </w:p>
    <w:p w:rsidR="006B0FF5" w:rsidRPr="006B0FF5" w:rsidRDefault="006B0FF5" w:rsidP="006B0FF5">
      <w:pPr>
        <w:pStyle w:val="a7"/>
        <w:numPr>
          <w:ilvl w:val="0"/>
          <w:numId w:val="28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FF5">
        <w:rPr>
          <w:rFonts w:ascii="標楷體" w:eastAsia="標楷體" w:hAnsi="標楷體" w:hint="eastAsia"/>
          <w:sz w:val="28"/>
          <w:szCs w:val="28"/>
        </w:rPr>
        <w:t>其它與本方案有關資料。</w:t>
      </w:r>
    </w:p>
    <w:p w:rsidR="00A12BCF" w:rsidRDefault="00A12BCF" w:rsidP="00AB199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成果檢核與經費核銷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A12BCF" w:rsidRDefault="00A12BCF" w:rsidP="00EE7826">
      <w:pPr>
        <w:tabs>
          <w:tab w:val="left" w:pos="709"/>
        </w:tabs>
        <w:spacing w:line="560" w:lineRule="exact"/>
        <w:ind w:leftChars="295" w:left="708"/>
        <w:jc w:val="both"/>
        <w:rPr>
          <w:rFonts w:ascii="新細明體" w:eastAsia="新細明體" w:hAnsi="新細明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接受補助之單位，應於計畫執行完成後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81894">
        <w:rPr>
          <w:rFonts w:ascii="標楷體" w:eastAsia="標楷體" w:hAnsi="標楷體" w:hint="eastAsia"/>
          <w:sz w:val="28"/>
          <w:szCs w:val="28"/>
        </w:rPr>
        <w:t>個月內，檢具支出原始憑證及</w:t>
      </w:r>
      <w:r>
        <w:rPr>
          <w:rFonts w:ascii="標楷體" w:eastAsia="標楷體" w:hAnsi="標楷體" w:hint="eastAsia"/>
          <w:sz w:val="28"/>
          <w:szCs w:val="28"/>
        </w:rPr>
        <w:t>下列</w:t>
      </w:r>
      <w:r w:rsidRPr="009B7CE5">
        <w:rPr>
          <w:rFonts w:ascii="標楷體" w:eastAsia="標楷體" w:hAnsi="標楷體" w:hint="eastAsia"/>
          <w:sz w:val="28"/>
          <w:szCs w:val="28"/>
        </w:rPr>
        <w:t>資料送本</w:t>
      </w:r>
      <w:r w:rsidRPr="00281894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審查與辦理</w:t>
      </w:r>
      <w:r w:rsidRPr="00281894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事宜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A12BCF" w:rsidRPr="009B7CE5" w:rsidRDefault="00AB1998" w:rsidP="00EE7826">
      <w:pPr>
        <w:pStyle w:val="a7"/>
        <w:numPr>
          <w:ilvl w:val="0"/>
          <w:numId w:val="36"/>
        </w:numPr>
        <w:tabs>
          <w:tab w:val="left" w:pos="851"/>
        </w:tabs>
        <w:spacing w:line="560" w:lineRule="exact"/>
        <w:ind w:leftChars="0" w:left="851" w:hanging="7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執行成果報告</w:t>
      </w:r>
      <w:r w:rsidR="00A12BCF">
        <w:rPr>
          <w:rFonts w:ascii="標楷體" w:eastAsia="標楷體" w:hAnsi="標楷體" w:hint="eastAsia"/>
          <w:sz w:val="28"/>
          <w:szCs w:val="28"/>
        </w:rPr>
        <w:t>光碟2份</w:t>
      </w:r>
      <w:r w:rsidR="001530E6">
        <w:rPr>
          <w:rFonts w:ascii="新細明體" w:eastAsia="新細明體" w:hAnsi="新細明體" w:hint="eastAsia"/>
          <w:sz w:val="28"/>
          <w:szCs w:val="28"/>
        </w:rPr>
        <w:t>：</w:t>
      </w:r>
      <w:r w:rsidR="00890E1A">
        <w:rPr>
          <w:rFonts w:ascii="標楷體" w:eastAsia="標楷體" w:hAnsi="標楷體" w:hint="eastAsia"/>
          <w:sz w:val="28"/>
          <w:szCs w:val="28"/>
        </w:rPr>
        <w:t>光碟內所附</w:t>
      </w:r>
      <w:r w:rsidR="00A12BCF">
        <w:rPr>
          <w:rFonts w:ascii="標楷體" w:eastAsia="標楷體" w:hAnsi="標楷體" w:hint="eastAsia"/>
          <w:sz w:val="28"/>
          <w:szCs w:val="28"/>
        </w:rPr>
        <w:t>報告</w:t>
      </w:r>
      <w:r w:rsidR="00890E1A">
        <w:rPr>
          <w:rFonts w:ascii="標楷體" w:eastAsia="標楷體" w:hAnsi="標楷體" w:hint="eastAsia"/>
          <w:sz w:val="28"/>
          <w:szCs w:val="28"/>
        </w:rPr>
        <w:t>為可進行</w:t>
      </w:r>
      <w:r w:rsidR="001530E6">
        <w:rPr>
          <w:rFonts w:ascii="標楷體" w:eastAsia="標楷體" w:hAnsi="標楷體" w:hint="eastAsia"/>
          <w:sz w:val="28"/>
          <w:szCs w:val="28"/>
        </w:rPr>
        <w:t>電腦</w:t>
      </w:r>
      <w:r w:rsidR="00890E1A">
        <w:rPr>
          <w:rFonts w:ascii="標楷體" w:eastAsia="標楷體" w:hAnsi="標楷體" w:hint="eastAsia"/>
          <w:sz w:val="28"/>
          <w:szCs w:val="28"/>
        </w:rPr>
        <w:t>文書</w:t>
      </w:r>
      <w:r w:rsidR="00890E1A">
        <w:rPr>
          <w:rFonts w:ascii="標楷體" w:eastAsia="標楷體" w:hAnsi="標楷體" w:hint="eastAsia"/>
          <w:sz w:val="28"/>
          <w:szCs w:val="28"/>
        </w:rPr>
        <w:lastRenderedPageBreak/>
        <w:t>編輯之doc</w:t>
      </w:r>
      <w:r w:rsidR="001530E6">
        <w:rPr>
          <w:rFonts w:ascii="標楷體" w:eastAsia="標楷體" w:hAnsi="標楷體" w:hint="eastAsia"/>
          <w:sz w:val="28"/>
          <w:szCs w:val="28"/>
        </w:rPr>
        <w:t>格式電子</w:t>
      </w:r>
      <w:r w:rsidR="00890E1A">
        <w:rPr>
          <w:rFonts w:ascii="標楷體" w:eastAsia="標楷體" w:hAnsi="標楷體" w:hint="eastAsia"/>
          <w:sz w:val="28"/>
          <w:szCs w:val="28"/>
        </w:rPr>
        <w:t>檔，報告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封面</w:t>
      </w:r>
      <w:r w:rsidR="001530E6">
        <w:rPr>
          <w:rFonts w:ascii="標楷體" w:eastAsia="標楷體" w:hAnsi="標楷體" w:hint="eastAsia"/>
          <w:sz w:val="28"/>
          <w:szCs w:val="28"/>
        </w:rPr>
        <w:t>須註明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單位全名、獲補助計畫名稱、辦理時間及地點，報告內容係在活動計畫書之基礎上，</w:t>
      </w:r>
      <w:r w:rsidR="00A12BCF">
        <w:rPr>
          <w:rFonts w:ascii="標楷體" w:eastAsia="標楷體" w:hAnsi="標楷體" w:hint="eastAsia"/>
          <w:sz w:val="28"/>
          <w:szCs w:val="28"/>
        </w:rPr>
        <w:t>依據事實撰寫執行過程與成果，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增述計畫具體成效</w:t>
      </w:r>
      <w:r w:rsidR="00A12BCF">
        <w:rPr>
          <w:rFonts w:ascii="標楷體" w:eastAsia="標楷體" w:hAnsi="標楷體" w:hint="eastAsia"/>
          <w:sz w:val="28"/>
          <w:szCs w:val="28"/>
        </w:rPr>
        <w:t>（產出資料</w:t>
      </w:r>
      <w:r w:rsidR="00A12BCF">
        <w:rPr>
          <w:rFonts w:ascii="新細明體" w:eastAsia="新細明體" w:hAnsi="新細明體" w:hint="eastAsia"/>
          <w:sz w:val="28"/>
          <w:szCs w:val="28"/>
        </w:rPr>
        <w:t>、</w:t>
      </w:r>
      <w:r w:rsidR="00A12BCF">
        <w:rPr>
          <w:rFonts w:ascii="標楷體" w:eastAsia="標楷體" w:hAnsi="標楷體" w:hint="eastAsia"/>
          <w:sz w:val="28"/>
          <w:szCs w:val="28"/>
        </w:rPr>
        <w:t>參與</w:t>
      </w:r>
      <w:r w:rsidR="00A12BCF">
        <w:rPr>
          <w:rFonts w:ascii="新細明體" w:eastAsia="新細明體" w:hAnsi="新細明體" w:hint="eastAsia"/>
          <w:sz w:val="28"/>
          <w:szCs w:val="28"/>
        </w:rPr>
        <w:t>、</w:t>
      </w:r>
      <w:r w:rsidR="00A12BCF">
        <w:rPr>
          <w:rFonts w:ascii="標楷體" w:eastAsia="標楷體" w:hAnsi="標楷體" w:hint="eastAsia"/>
          <w:sz w:val="28"/>
          <w:szCs w:val="28"/>
        </w:rPr>
        <w:t>受益或響應人數</w:t>
      </w:r>
      <w:r w:rsidR="00A12BCF">
        <w:rPr>
          <w:rFonts w:ascii="標楷體" w:eastAsia="標楷體" w:hAnsi="標楷體"/>
          <w:sz w:val="28"/>
          <w:szCs w:val="28"/>
        </w:rPr>
        <w:t>…</w:t>
      </w:r>
      <w:r w:rsidR="00D94FB5">
        <w:rPr>
          <w:rFonts w:ascii="標楷體" w:eastAsia="標楷體" w:hAnsi="標楷體"/>
          <w:sz w:val="28"/>
          <w:szCs w:val="28"/>
        </w:rPr>
        <w:t>…</w:t>
      </w:r>
      <w:r w:rsidR="00A12BCF">
        <w:rPr>
          <w:rFonts w:ascii="標楷體" w:eastAsia="標楷體" w:hAnsi="標楷體" w:hint="eastAsia"/>
          <w:sz w:val="28"/>
          <w:szCs w:val="28"/>
        </w:rPr>
        <w:t>）及檢討事項，並於計畫成果文字旁羅列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計畫執行過程相關資料</w:t>
      </w:r>
      <w:r w:rsidR="00A12BCF">
        <w:rPr>
          <w:rFonts w:ascii="標楷體" w:eastAsia="標楷體" w:hAnsi="標楷體" w:hint="eastAsia"/>
          <w:sz w:val="28"/>
          <w:szCs w:val="28"/>
        </w:rPr>
        <w:t>之表件或圖檔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，</w:t>
      </w:r>
      <w:r w:rsidR="00A12BCF">
        <w:rPr>
          <w:rFonts w:ascii="標楷體" w:eastAsia="標楷體" w:hAnsi="標楷體" w:hint="eastAsia"/>
          <w:sz w:val="28"/>
          <w:szCs w:val="28"/>
        </w:rPr>
        <w:t>例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如海報、傳單、公文、邀請卡、簽到簿、附日期之活動照片</w:t>
      </w:r>
      <w:r w:rsidR="00A12BCF" w:rsidRPr="009B7CE5">
        <w:rPr>
          <w:rFonts w:ascii="標楷體" w:eastAsia="標楷體" w:hAnsi="標楷體"/>
          <w:sz w:val="28"/>
          <w:szCs w:val="28"/>
        </w:rPr>
        <w:t>…</w:t>
      </w:r>
      <w:r w:rsidR="00D94FB5">
        <w:rPr>
          <w:rFonts w:ascii="標楷體" w:eastAsia="標楷體" w:hAnsi="標楷體"/>
          <w:sz w:val="28"/>
          <w:szCs w:val="28"/>
        </w:rPr>
        <w:t>…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等</w:t>
      </w:r>
      <w:r w:rsidR="00A12BCF">
        <w:rPr>
          <w:rFonts w:ascii="標楷體" w:eastAsia="標楷體" w:hAnsi="標楷體" w:hint="eastAsia"/>
          <w:sz w:val="28"/>
          <w:szCs w:val="28"/>
        </w:rPr>
        <w:t>，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俾成為</w:t>
      </w:r>
      <w:r w:rsidR="00A12BCF">
        <w:rPr>
          <w:rFonts w:ascii="標楷體" w:eastAsia="標楷體" w:hAnsi="標楷體" w:hint="eastAsia"/>
          <w:sz w:val="28"/>
          <w:szCs w:val="28"/>
        </w:rPr>
        <w:t>詳實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完整之成果報告</w:t>
      </w:r>
      <w:r w:rsidR="005E5DDF">
        <w:rPr>
          <w:rFonts w:ascii="標楷體" w:eastAsia="標楷體" w:hAnsi="標楷體" w:hint="eastAsia"/>
          <w:sz w:val="28"/>
          <w:szCs w:val="28"/>
        </w:rPr>
        <w:t>，倘未依規定製作成果報告，將取消經費補助</w:t>
      </w:r>
      <w:r w:rsidR="00A12BCF" w:rsidRPr="009B7CE5">
        <w:rPr>
          <w:rFonts w:ascii="標楷體" w:eastAsia="標楷體" w:hAnsi="標楷體" w:hint="eastAsia"/>
          <w:sz w:val="28"/>
          <w:szCs w:val="28"/>
        </w:rPr>
        <w:t>。</w:t>
      </w:r>
    </w:p>
    <w:p w:rsidR="00AB1998" w:rsidRPr="00AB1998" w:rsidRDefault="00AB1998" w:rsidP="00A12BCF">
      <w:pPr>
        <w:pStyle w:val="a7"/>
        <w:numPr>
          <w:ilvl w:val="0"/>
          <w:numId w:val="36"/>
        </w:numPr>
        <w:tabs>
          <w:tab w:val="left" w:pos="851"/>
        </w:tabs>
        <w:spacing w:line="560" w:lineRule="exact"/>
        <w:ind w:leftChars="0" w:left="851" w:hanging="707"/>
        <w:rPr>
          <w:rFonts w:ascii="標楷體" w:eastAsia="標楷體" w:hAnsi="標楷體"/>
          <w:sz w:val="28"/>
          <w:szCs w:val="28"/>
        </w:rPr>
      </w:pPr>
      <w:r w:rsidRPr="00AB1998">
        <w:rPr>
          <w:rFonts w:ascii="標楷體" w:eastAsia="標楷體" w:hAnsi="標楷體" w:hint="eastAsia"/>
          <w:sz w:val="28"/>
          <w:szCs w:val="28"/>
        </w:rPr>
        <w:t>可供應用成果</w:t>
      </w:r>
      <w:r w:rsidRPr="00AB1998">
        <w:rPr>
          <w:rFonts w:ascii="新細明體" w:eastAsia="新細明體" w:hAnsi="新細明體" w:hint="eastAsia"/>
          <w:sz w:val="28"/>
          <w:szCs w:val="28"/>
        </w:rPr>
        <w:t>：</w:t>
      </w:r>
    </w:p>
    <w:p w:rsidR="00A12BCF" w:rsidRPr="00F0080B" w:rsidRDefault="00133E56" w:rsidP="0032379B">
      <w:pPr>
        <w:pStyle w:val="a7"/>
        <w:tabs>
          <w:tab w:val="left" w:pos="851"/>
        </w:tabs>
        <w:spacing w:line="560" w:lineRule="exact"/>
        <w:ind w:leftChars="0" w:left="7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獲本部補助</w:t>
      </w:r>
      <w:r w:rsidR="00A12BCF">
        <w:rPr>
          <w:rFonts w:ascii="標楷體" w:eastAsia="標楷體" w:hAnsi="標楷體" w:hint="eastAsia"/>
          <w:sz w:val="28"/>
          <w:szCs w:val="28"/>
        </w:rPr>
        <w:t>執行</w:t>
      </w:r>
      <w:r w:rsidR="006A7BD2">
        <w:rPr>
          <w:rFonts w:ascii="標楷體" w:eastAsia="標楷體" w:hAnsi="標楷體" w:hint="eastAsia"/>
          <w:sz w:val="28"/>
          <w:szCs w:val="28"/>
        </w:rPr>
        <w:t>社會教化議題及</w:t>
      </w:r>
      <w:r w:rsidR="00A12BCF" w:rsidRPr="00F0080B">
        <w:rPr>
          <w:rFonts w:ascii="標楷體" w:eastAsia="標楷體" w:hAnsi="標楷體" w:hint="eastAsia"/>
          <w:sz w:val="28"/>
          <w:szCs w:val="28"/>
        </w:rPr>
        <w:t>性別議題</w:t>
      </w:r>
      <w:r w:rsidR="006A7BD2">
        <w:rPr>
          <w:rFonts w:ascii="標楷體" w:eastAsia="標楷體" w:hAnsi="標楷體" w:hint="eastAsia"/>
          <w:sz w:val="28"/>
          <w:szCs w:val="28"/>
        </w:rPr>
        <w:t>之</w:t>
      </w:r>
      <w:r w:rsidR="00A12BCF" w:rsidRPr="00F0080B">
        <w:rPr>
          <w:rFonts w:ascii="標楷體" w:eastAsia="標楷體" w:hAnsi="標楷體" w:hint="eastAsia"/>
          <w:sz w:val="28"/>
          <w:szCs w:val="28"/>
        </w:rPr>
        <w:t>座談會或研討會相關計畫</w:t>
      </w:r>
      <w:r w:rsidR="00A12BCF">
        <w:rPr>
          <w:rFonts w:ascii="標楷體" w:eastAsia="標楷體" w:hAnsi="標楷體" w:hint="eastAsia"/>
          <w:sz w:val="28"/>
          <w:szCs w:val="28"/>
        </w:rPr>
        <w:t>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="00A12BCF">
        <w:rPr>
          <w:rFonts w:ascii="標楷體" w:eastAsia="標楷體" w:hAnsi="標楷體" w:hint="eastAsia"/>
          <w:sz w:val="28"/>
          <w:szCs w:val="28"/>
        </w:rPr>
        <w:t>應檢附論文集或研討成果彙編</w:t>
      </w:r>
      <w:r w:rsidR="001530E6">
        <w:rPr>
          <w:rFonts w:ascii="標楷體" w:eastAsia="標楷體" w:hAnsi="標楷體" w:hint="eastAsia"/>
          <w:sz w:val="28"/>
          <w:szCs w:val="28"/>
        </w:rPr>
        <w:t>1</w:t>
      </w:r>
      <w:r w:rsidR="00D14B49">
        <w:rPr>
          <w:rFonts w:ascii="標楷體" w:eastAsia="標楷體" w:hAnsi="標楷體" w:hint="eastAsia"/>
          <w:sz w:val="28"/>
          <w:szCs w:val="28"/>
        </w:rPr>
        <w:t>0</w:t>
      </w:r>
      <w:r w:rsidR="00A12BCF">
        <w:rPr>
          <w:rFonts w:ascii="標楷體" w:eastAsia="標楷體" w:hAnsi="標楷體" w:hint="eastAsia"/>
          <w:sz w:val="28"/>
          <w:szCs w:val="28"/>
        </w:rPr>
        <w:t>本與電子檔光碟2</w:t>
      </w:r>
      <w:r w:rsidR="0032379B">
        <w:rPr>
          <w:rFonts w:ascii="標楷體" w:eastAsia="標楷體" w:hAnsi="標楷體" w:hint="eastAsia"/>
          <w:sz w:val="28"/>
          <w:szCs w:val="28"/>
        </w:rPr>
        <w:t>份，辦理</w:t>
      </w:r>
      <w:r w:rsidR="00C045F5">
        <w:rPr>
          <w:rFonts w:ascii="標楷體" w:eastAsia="標楷體" w:hAnsi="標楷體" w:hint="eastAsia"/>
          <w:sz w:val="28"/>
          <w:szCs w:val="28"/>
        </w:rPr>
        <w:t>健全宗教團體</w:t>
      </w:r>
      <w:r w:rsidR="0032379B">
        <w:rPr>
          <w:rFonts w:ascii="標楷體" w:eastAsia="標楷體" w:hAnsi="標楷體" w:hint="eastAsia"/>
          <w:sz w:val="28"/>
          <w:szCs w:val="28"/>
        </w:rPr>
        <w:t>財務制度講</w:t>
      </w:r>
      <w:r w:rsidR="00A73365">
        <w:rPr>
          <w:rFonts w:ascii="標楷體" w:eastAsia="標楷體" w:hAnsi="標楷體" w:hint="eastAsia"/>
          <w:sz w:val="28"/>
          <w:szCs w:val="28"/>
        </w:rPr>
        <w:t>習</w:t>
      </w:r>
      <w:r w:rsidR="0032379B">
        <w:rPr>
          <w:rFonts w:ascii="標楷體" w:eastAsia="標楷體" w:hAnsi="標楷體" w:hint="eastAsia"/>
          <w:sz w:val="28"/>
          <w:szCs w:val="28"/>
        </w:rPr>
        <w:t>者，另應檢附相關課程講義10份及電子檔光碟2份。</w:t>
      </w:r>
    </w:p>
    <w:p w:rsidR="00F538AB" w:rsidRDefault="00F538AB" w:rsidP="005F6AF8">
      <w:pPr>
        <w:pStyle w:val="a7"/>
        <w:numPr>
          <w:ilvl w:val="0"/>
          <w:numId w:val="1"/>
        </w:numPr>
        <w:tabs>
          <w:tab w:val="left" w:pos="709"/>
        </w:tabs>
        <w:spacing w:beforeLines="50" w:before="180" w:line="560" w:lineRule="exact"/>
        <w:ind w:leftChars="0" w:left="2126" w:hanging="2126"/>
        <w:rPr>
          <w:rFonts w:ascii="標楷體" w:eastAsia="標楷體" w:hAnsi="標楷體"/>
          <w:b/>
          <w:sz w:val="28"/>
          <w:szCs w:val="28"/>
        </w:rPr>
      </w:pPr>
      <w:r w:rsidRPr="00F538AB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83394" w:rsidRPr="00D83394" w:rsidRDefault="00D83394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D83394">
        <w:rPr>
          <w:rFonts w:ascii="標楷體" w:eastAsia="標楷體" w:hAnsi="標楷體" w:hint="eastAsia"/>
          <w:sz w:val="28"/>
          <w:szCs w:val="28"/>
        </w:rPr>
        <w:t>依內政部輔導宗教團體發展及促進宗教融合補助作業要點</w:t>
      </w:r>
      <w:r w:rsidR="003849B6">
        <w:rPr>
          <w:rFonts w:ascii="標楷體" w:eastAsia="標楷體" w:hAnsi="標楷體" w:hint="eastAsia"/>
          <w:sz w:val="28"/>
          <w:szCs w:val="28"/>
        </w:rPr>
        <w:t>第2點</w:t>
      </w:r>
      <w:r w:rsidRPr="00D83394">
        <w:rPr>
          <w:rFonts w:ascii="標楷體" w:eastAsia="標楷體" w:hAnsi="標楷體" w:hint="eastAsia"/>
          <w:sz w:val="28"/>
          <w:szCs w:val="28"/>
        </w:rPr>
        <w:t>規定，</w:t>
      </w:r>
      <w:r>
        <w:rPr>
          <w:rFonts w:ascii="標楷體" w:eastAsia="標楷體" w:hAnsi="標楷體" w:hint="eastAsia"/>
          <w:sz w:val="28"/>
          <w:szCs w:val="28"/>
        </w:rPr>
        <w:t>民間學術團體僅能</w:t>
      </w:r>
      <w:r w:rsidR="007731A5">
        <w:rPr>
          <w:rFonts w:ascii="新細明體" w:eastAsia="新細明體" w:hAnsi="新細明體" w:hint="eastAsia"/>
          <w:sz w:val="28"/>
          <w:szCs w:val="28"/>
        </w:rPr>
        <w:t>「</w:t>
      </w:r>
      <w:r w:rsidR="007731A5" w:rsidRPr="007731A5">
        <w:rPr>
          <w:rFonts w:ascii="標楷體" w:eastAsia="標楷體" w:hAnsi="標楷體" w:hint="eastAsia"/>
          <w:sz w:val="28"/>
          <w:szCs w:val="28"/>
        </w:rPr>
        <w:t>舉辦宗教性學術研討會或其他相關會議</w:t>
      </w:r>
      <w:r w:rsidR="007731A5">
        <w:rPr>
          <w:rFonts w:ascii="新細明體" w:eastAsia="新細明體" w:hAnsi="新細明體" w:hint="eastAsia"/>
          <w:sz w:val="28"/>
          <w:szCs w:val="28"/>
        </w:rPr>
        <w:t>」</w:t>
      </w:r>
      <w:r w:rsidR="007731A5">
        <w:rPr>
          <w:rFonts w:ascii="標楷體" w:eastAsia="標楷體" w:hAnsi="標楷體" w:hint="eastAsia"/>
          <w:sz w:val="28"/>
          <w:szCs w:val="28"/>
        </w:rPr>
        <w:t>或</w:t>
      </w:r>
      <w:r w:rsidR="007731A5">
        <w:rPr>
          <w:rFonts w:ascii="新細明體" w:eastAsia="新細明體" w:hAnsi="新細明體" w:hint="eastAsia"/>
          <w:sz w:val="28"/>
          <w:szCs w:val="28"/>
        </w:rPr>
        <w:t>「</w:t>
      </w:r>
      <w:r w:rsidR="007731A5" w:rsidRPr="007731A5">
        <w:rPr>
          <w:rFonts w:ascii="標楷體" w:eastAsia="標楷體" w:hAnsi="標楷體" w:hint="eastAsia"/>
          <w:sz w:val="28"/>
          <w:szCs w:val="28"/>
        </w:rPr>
        <w:t>從事有關宗教議題之學術研究或書刊之出版</w:t>
      </w:r>
      <w:r w:rsidR="007731A5">
        <w:rPr>
          <w:rFonts w:ascii="新細明體" w:eastAsia="新細明體" w:hAnsi="新細明體" w:hint="eastAsia"/>
          <w:sz w:val="28"/>
          <w:szCs w:val="28"/>
        </w:rPr>
        <w:t>」</w:t>
      </w:r>
      <w:r w:rsidR="00E56525">
        <w:rPr>
          <w:rFonts w:ascii="標楷體" w:eastAsia="標楷體" w:hAnsi="標楷體" w:hint="eastAsia"/>
          <w:sz w:val="28"/>
          <w:szCs w:val="28"/>
        </w:rPr>
        <w:t>，</w:t>
      </w:r>
      <w:r w:rsidR="000E486C">
        <w:rPr>
          <w:rFonts w:ascii="標楷體" w:eastAsia="標楷體" w:hAnsi="標楷體" w:hint="eastAsia"/>
          <w:sz w:val="28"/>
          <w:szCs w:val="28"/>
        </w:rPr>
        <w:t>故</w:t>
      </w:r>
      <w:r w:rsidRPr="00D83394">
        <w:rPr>
          <w:rFonts w:ascii="標楷體" w:eastAsia="標楷體" w:hAnsi="標楷體" w:hint="eastAsia"/>
          <w:sz w:val="28"/>
          <w:szCs w:val="28"/>
        </w:rPr>
        <w:t>不受理</w:t>
      </w:r>
      <w:r w:rsidR="00CE7A72">
        <w:rPr>
          <w:rFonts w:ascii="標楷體" w:eastAsia="標楷體" w:hAnsi="標楷體" w:hint="eastAsia"/>
          <w:sz w:val="28"/>
          <w:szCs w:val="28"/>
        </w:rPr>
        <w:t>宗教研究相關</w:t>
      </w:r>
      <w:r w:rsidR="007731A5">
        <w:rPr>
          <w:rFonts w:ascii="標楷體" w:eastAsia="標楷體" w:hAnsi="標楷體" w:hint="eastAsia"/>
          <w:sz w:val="28"/>
          <w:szCs w:val="28"/>
        </w:rPr>
        <w:t>民間學術團體所提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 w:rsidR="00A73365">
        <w:rPr>
          <w:rFonts w:ascii="標楷體" w:eastAsia="標楷體" w:hAnsi="標楷體" w:hint="eastAsia"/>
          <w:sz w:val="28"/>
          <w:szCs w:val="28"/>
        </w:rPr>
        <w:t>健全宗教團體財務制度講習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21F7" w:rsidRPr="00A12BCF" w:rsidRDefault="00281894" w:rsidP="00A12BCF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經同意補助之案件如計畫變更或因故無法舉辦者，應即報本部為必要之處理。</w:t>
      </w:r>
      <w:r w:rsidR="00765354">
        <w:rPr>
          <w:rFonts w:eastAsia="標楷體" w:hint="eastAsia"/>
          <w:sz w:val="28"/>
          <w:szCs w:val="28"/>
        </w:rPr>
        <w:t>如受補助單位未依原訂計畫辦理，亦未於事前函報本部者，則</w:t>
      </w:r>
      <w:r w:rsidR="00765354" w:rsidRPr="00246F7D">
        <w:rPr>
          <w:rFonts w:ascii="標楷體" w:eastAsia="標楷體" w:hAnsi="標楷體" w:hint="eastAsia"/>
          <w:color w:val="000000"/>
          <w:sz w:val="28"/>
          <w:szCs w:val="28"/>
        </w:rPr>
        <w:t>原核定之補助失其效力</w:t>
      </w:r>
      <w:r w:rsidR="00335B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81894" w:rsidRDefault="00281894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281894">
        <w:rPr>
          <w:rFonts w:ascii="標楷體" w:eastAsia="標楷體" w:hAnsi="標楷體" w:hint="eastAsia"/>
          <w:sz w:val="28"/>
          <w:szCs w:val="28"/>
        </w:rPr>
        <w:t>未於期限內辦理核銷者，除有特殊理由報經本部同意延長核銷期限外，原核定之補助失其效力。其使用補助經費應依政府採購法辦理採購者，並應確實依相關規定辦理。</w:t>
      </w:r>
    </w:p>
    <w:p w:rsidR="00765354" w:rsidRPr="00765354" w:rsidRDefault="00765354" w:rsidP="00765354">
      <w:pPr>
        <w:pStyle w:val="a7"/>
        <w:numPr>
          <w:ilvl w:val="0"/>
          <w:numId w:val="15"/>
        </w:numPr>
        <w:tabs>
          <w:tab w:val="left" w:pos="851"/>
        </w:tabs>
        <w:spacing w:line="560" w:lineRule="exact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本補助計畫未盡事宜，依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563CC">
        <w:rPr>
          <w:rFonts w:eastAsia="標楷體" w:hint="eastAsia"/>
          <w:sz w:val="28"/>
          <w:szCs w:val="28"/>
        </w:rPr>
        <w:t>內政部輔導宗教團體發展及促進宗教融合補助作業要點</w:t>
      </w:r>
      <w:r>
        <w:rPr>
          <w:rFonts w:ascii="標楷體" w:eastAsia="標楷體" w:hAnsi="標楷體" w:hint="eastAsia"/>
          <w:sz w:val="28"/>
          <w:szCs w:val="28"/>
        </w:rPr>
        <w:t>」規定辦理。</w:t>
      </w:r>
    </w:p>
    <w:p w:rsidR="003204B4" w:rsidRPr="005F7B3E" w:rsidRDefault="003204B4" w:rsidP="005F7B3E">
      <w:pPr>
        <w:spacing w:line="56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669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544"/>
        <w:gridCol w:w="296"/>
        <w:gridCol w:w="732"/>
        <w:gridCol w:w="568"/>
        <w:gridCol w:w="788"/>
        <w:gridCol w:w="316"/>
        <w:gridCol w:w="780"/>
        <w:gridCol w:w="1356"/>
        <w:gridCol w:w="20"/>
        <w:gridCol w:w="184"/>
        <w:gridCol w:w="1572"/>
        <w:gridCol w:w="270"/>
        <w:gridCol w:w="1575"/>
      </w:tblGrid>
      <w:tr w:rsidR="006720B6" w:rsidRPr="006503E4" w:rsidTr="0081752B">
        <w:trPr>
          <w:trHeight w:val="706"/>
        </w:trPr>
        <w:tc>
          <w:tcPr>
            <w:tcW w:w="9508" w:type="dxa"/>
            <w:gridSpan w:val="14"/>
          </w:tcPr>
          <w:p w:rsidR="007028F0" w:rsidRDefault="00C045F5" w:rsidP="007028F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內政部105年度辦理宗教社會教化</w:t>
            </w:r>
            <w:r w:rsidR="007028F0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、性別議題及</w:t>
            </w:r>
          </w:p>
          <w:p w:rsidR="006720B6" w:rsidRPr="007028F0" w:rsidRDefault="00C045F5" w:rsidP="007028F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健全宗教團體財務制度</w:t>
            </w:r>
            <w:r w:rsidR="007028F0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補助方案</w:t>
            </w:r>
            <w:r w:rsidR="002A2BA7" w:rsidRPr="007028F0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BD6A5A" w:rsidRPr="006503E4" w:rsidTr="0081752B">
        <w:tc>
          <w:tcPr>
            <w:tcW w:w="1051" w:type="dxa"/>
            <w:gridSpan w:val="2"/>
            <w:vMerge w:val="restart"/>
            <w:vAlign w:val="center"/>
          </w:tcPr>
          <w:p w:rsidR="00BD6A5A" w:rsidRDefault="00BD6A5A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80" w:type="dxa"/>
            <w:gridSpan w:val="6"/>
            <w:vAlign w:val="center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132" w:type="dxa"/>
            <w:gridSpan w:val="4"/>
            <w:vAlign w:val="center"/>
          </w:tcPr>
          <w:p w:rsidR="00BD6A5A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1845" w:type="dxa"/>
            <w:gridSpan w:val="2"/>
            <w:vAlign w:val="center"/>
          </w:tcPr>
          <w:p w:rsidR="00BD6A5A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</w:tr>
      <w:tr w:rsidR="00BD6A5A" w:rsidRPr="006503E4" w:rsidTr="0081752B">
        <w:trPr>
          <w:trHeight w:val="361"/>
        </w:trPr>
        <w:tc>
          <w:tcPr>
            <w:tcW w:w="1051" w:type="dxa"/>
            <w:gridSpan w:val="2"/>
            <w:vMerge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BD6A5A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D6A5A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BD6A5A" w:rsidRPr="006503E4" w:rsidTr="0081752B">
        <w:trPr>
          <w:trHeight w:val="167"/>
        </w:trPr>
        <w:tc>
          <w:tcPr>
            <w:tcW w:w="1051" w:type="dxa"/>
            <w:gridSpan w:val="2"/>
            <w:vMerge w:val="restart"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1596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884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356" w:type="dxa"/>
            <w:vMerge w:val="restart"/>
            <w:vAlign w:val="center"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1776" w:type="dxa"/>
            <w:gridSpan w:val="3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845" w:type="dxa"/>
            <w:gridSpan w:val="2"/>
          </w:tcPr>
          <w:p w:rsidR="00BD6A5A" w:rsidRPr="006503E4" w:rsidRDefault="00BD6A5A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</w:tr>
      <w:tr w:rsidR="00BD6A5A" w:rsidRPr="006503E4" w:rsidTr="0081752B">
        <w:trPr>
          <w:trHeight w:val="358"/>
        </w:trPr>
        <w:tc>
          <w:tcPr>
            <w:tcW w:w="1051" w:type="dxa"/>
            <w:gridSpan w:val="2"/>
            <w:vMerge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96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84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6" w:type="dxa"/>
            <w:vMerge/>
          </w:tcPr>
          <w:p w:rsidR="00BD6A5A" w:rsidRPr="006503E4" w:rsidRDefault="00BD6A5A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6" w:type="dxa"/>
            <w:gridSpan w:val="3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5" w:type="dxa"/>
            <w:gridSpan w:val="2"/>
          </w:tcPr>
          <w:p w:rsidR="00BD6A5A" w:rsidRPr="006503E4" w:rsidRDefault="00BD6A5A" w:rsidP="0081752B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8A1F4F" w:rsidRPr="006503E4" w:rsidTr="0081752B">
        <w:trPr>
          <w:trHeight w:val="577"/>
        </w:trPr>
        <w:tc>
          <w:tcPr>
            <w:tcW w:w="507" w:type="dxa"/>
          </w:tcPr>
          <w:p w:rsidR="008A1F4F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</w:t>
            </w:r>
          </w:p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類型</w:t>
            </w:r>
          </w:p>
        </w:tc>
        <w:tc>
          <w:tcPr>
            <w:tcW w:w="9001" w:type="dxa"/>
            <w:gridSpan w:val="13"/>
            <w:vAlign w:val="center"/>
          </w:tcPr>
          <w:p w:rsidR="008A1F4F" w:rsidRPr="006503E4" w:rsidRDefault="008A1F4F" w:rsidP="00C045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6A7BD2">
              <w:rPr>
                <w:rFonts w:ascii="標楷體" w:eastAsia="標楷體" w:hAnsi="標楷體" w:hint="eastAsia"/>
                <w:sz w:val="22"/>
              </w:rPr>
              <w:t xml:space="preserve">社會教化相關座談會或研討會類 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C045F5">
              <w:rPr>
                <w:rFonts w:ascii="標楷體" w:eastAsia="標楷體" w:hAnsi="標楷體" w:hint="eastAsia"/>
                <w:sz w:val="22"/>
              </w:rPr>
              <w:t>健全宗教團體財務健全制度</w:t>
            </w:r>
            <w:r w:rsidR="005E5DDF">
              <w:rPr>
                <w:rFonts w:ascii="標楷體" w:eastAsia="標楷體" w:hAnsi="標楷體" w:hint="eastAsia"/>
                <w:sz w:val="22"/>
              </w:rPr>
              <w:t>講習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類 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B10015">
              <w:rPr>
                <w:rFonts w:ascii="標楷體" w:eastAsia="標楷體" w:hAnsi="標楷體" w:hint="eastAsia"/>
                <w:sz w:val="22"/>
              </w:rPr>
              <w:t xml:space="preserve">性別議題座談會或研討會類 </w:t>
            </w:r>
            <w:r w:rsidRPr="00B10015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r w:rsidR="00B10015">
              <w:rPr>
                <w:rFonts w:ascii="標楷體" w:eastAsia="標楷體" w:hAnsi="標楷體" w:hint="eastAsia"/>
                <w:sz w:val="18"/>
                <w:szCs w:val="18"/>
              </w:rPr>
              <w:t>擇一</w:t>
            </w:r>
            <w:r w:rsidRPr="00B10015">
              <w:rPr>
                <w:rFonts w:ascii="標楷體" w:eastAsia="標楷體" w:hAnsi="標楷體" w:hint="eastAsia"/>
                <w:sz w:val="18"/>
                <w:szCs w:val="18"/>
              </w:rPr>
              <w:t>勾選)</w:t>
            </w:r>
          </w:p>
        </w:tc>
      </w:tr>
      <w:tr w:rsidR="006720B6" w:rsidRPr="006503E4" w:rsidTr="0081752B">
        <w:trPr>
          <w:trHeight w:val="542"/>
        </w:trPr>
        <w:tc>
          <w:tcPr>
            <w:tcW w:w="507" w:type="dxa"/>
          </w:tcPr>
          <w:p w:rsidR="006720B6" w:rsidRPr="006503E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計畫名稱</w:t>
            </w:r>
          </w:p>
        </w:tc>
        <w:tc>
          <w:tcPr>
            <w:tcW w:w="3244" w:type="dxa"/>
            <w:gridSpan w:val="6"/>
          </w:tcPr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0" w:type="dxa"/>
          </w:tcPr>
          <w:p w:rsidR="006720B6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計畫執</w:t>
            </w: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行期間</w:t>
            </w:r>
          </w:p>
        </w:tc>
        <w:tc>
          <w:tcPr>
            <w:tcW w:w="4977" w:type="dxa"/>
            <w:gridSpan w:val="6"/>
          </w:tcPr>
          <w:p w:rsidR="0069069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民國　年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503E4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503E4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Pr="006503E4">
              <w:rPr>
                <w:rFonts w:ascii="標楷體" w:eastAsia="標楷體" w:hAnsi="標楷體" w:hint="eastAsia"/>
                <w:sz w:val="22"/>
              </w:rPr>
              <w:t xml:space="preserve">　月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503E4">
              <w:rPr>
                <w:rFonts w:ascii="標楷體" w:eastAsia="標楷體" w:hAnsi="標楷體" w:hint="eastAsia"/>
                <w:sz w:val="22"/>
              </w:rPr>
              <w:t>日止</w:t>
            </w:r>
          </w:p>
        </w:tc>
      </w:tr>
      <w:tr w:rsidR="006720B6" w:rsidRPr="006503E4" w:rsidTr="0081752B">
        <w:trPr>
          <w:trHeight w:val="1780"/>
        </w:trPr>
        <w:tc>
          <w:tcPr>
            <w:tcW w:w="507" w:type="dxa"/>
            <w:vAlign w:val="center"/>
          </w:tcPr>
          <w:p w:rsidR="00C972AE" w:rsidRDefault="006720B6" w:rsidP="0081752B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計畫內容</w:t>
            </w:r>
            <w:r w:rsidR="00C972AE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6720B6" w:rsidRPr="006503E4" w:rsidRDefault="0062385A" w:rsidP="0081752B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預期</w:t>
            </w:r>
            <w:r w:rsidR="008A1F4F">
              <w:rPr>
                <w:rFonts w:ascii="標楷體" w:eastAsia="標楷體" w:hAnsi="標楷體" w:hint="eastAsia"/>
                <w:sz w:val="22"/>
              </w:rPr>
              <w:t>效益</w:t>
            </w:r>
            <w:r w:rsidR="00C972AE">
              <w:rPr>
                <w:rFonts w:ascii="標楷體" w:eastAsia="標楷體" w:hAnsi="標楷體" w:hint="eastAsia"/>
                <w:sz w:val="22"/>
              </w:rPr>
              <w:t>概述</w:t>
            </w:r>
          </w:p>
        </w:tc>
        <w:tc>
          <w:tcPr>
            <w:tcW w:w="9001" w:type="dxa"/>
            <w:gridSpan w:val="13"/>
          </w:tcPr>
          <w:p w:rsidR="006720B6" w:rsidRDefault="006720B6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AE6A3C" w:rsidRDefault="00AE6A3C" w:rsidP="0081752B">
            <w:pPr>
              <w:rPr>
                <w:rFonts w:ascii="標楷體" w:eastAsia="標楷體" w:hAnsi="標楷體"/>
                <w:sz w:val="22"/>
              </w:rPr>
            </w:pPr>
          </w:p>
          <w:p w:rsidR="00AE6A3C" w:rsidRDefault="00AE6A3C" w:rsidP="0081752B">
            <w:pPr>
              <w:rPr>
                <w:rFonts w:ascii="標楷體" w:eastAsia="標楷體" w:hAnsi="標楷體"/>
                <w:sz w:val="22"/>
              </w:rPr>
            </w:pPr>
          </w:p>
          <w:p w:rsidR="00E4264E" w:rsidRDefault="00E4264E" w:rsidP="0081752B">
            <w:pPr>
              <w:rPr>
                <w:rFonts w:ascii="標楷體" w:eastAsia="標楷體" w:hAnsi="標楷體"/>
                <w:sz w:val="22"/>
              </w:rPr>
            </w:pPr>
          </w:p>
          <w:p w:rsidR="00C972AE" w:rsidRDefault="00C972AE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  <w:p w:rsidR="0062385A" w:rsidRPr="006503E4" w:rsidRDefault="0062385A" w:rsidP="0081752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A1F4F" w:rsidRPr="006503E4" w:rsidTr="0081752B">
        <w:trPr>
          <w:trHeight w:val="615"/>
        </w:trPr>
        <w:tc>
          <w:tcPr>
            <w:tcW w:w="1347" w:type="dxa"/>
            <w:gridSpan w:val="3"/>
          </w:tcPr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計畫</w:t>
            </w:r>
          </w:p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總經費</w:t>
            </w:r>
          </w:p>
        </w:tc>
        <w:tc>
          <w:tcPr>
            <w:tcW w:w="2088" w:type="dxa"/>
            <w:gridSpan w:val="3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gridSpan w:val="2"/>
          </w:tcPr>
          <w:p w:rsidR="008A1F4F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申請單位</w:t>
            </w:r>
          </w:p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1560" w:type="dxa"/>
            <w:gridSpan w:val="3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gridSpan w:val="2"/>
          </w:tcPr>
          <w:p w:rsidR="008A1F4F" w:rsidRPr="006503E4" w:rsidRDefault="008A1F4F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其他單位補助經費（含收費）</w:t>
            </w:r>
          </w:p>
        </w:tc>
        <w:tc>
          <w:tcPr>
            <w:tcW w:w="1575" w:type="dxa"/>
          </w:tcPr>
          <w:p w:rsidR="008A1F4F" w:rsidRPr="006503E4" w:rsidRDefault="008A1F4F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C972AE" w:rsidRPr="006503E4" w:rsidTr="0081752B">
        <w:trPr>
          <w:trHeight w:val="680"/>
        </w:trPr>
        <w:tc>
          <w:tcPr>
            <w:tcW w:w="1347" w:type="dxa"/>
            <w:gridSpan w:val="3"/>
          </w:tcPr>
          <w:p w:rsidR="00C972AE" w:rsidRPr="006503E4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其他政府機關補助經費</w:t>
            </w:r>
          </w:p>
        </w:tc>
        <w:tc>
          <w:tcPr>
            <w:tcW w:w="3184" w:type="dxa"/>
            <w:gridSpan w:val="5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3"/>
          </w:tcPr>
          <w:p w:rsidR="00C972AE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內政部</w:t>
            </w:r>
          </w:p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補助經費</w:t>
            </w:r>
          </w:p>
        </w:tc>
        <w:tc>
          <w:tcPr>
            <w:tcW w:w="3417" w:type="dxa"/>
            <w:gridSpan w:val="3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C972AE" w:rsidRPr="006503E4" w:rsidTr="0081752B">
        <w:trPr>
          <w:trHeight w:val="163"/>
        </w:trPr>
        <w:tc>
          <w:tcPr>
            <w:tcW w:w="2079" w:type="dxa"/>
            <w:gridSpan w:val="4"/>
            <w:vMerge w:val="restart"/>
          </w:tcPr>
          <w:p w:rsidR="00C972AE" w:rsidRPr="00BC6AD8" w:rsidRDefault="00C972AE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近兩年曾獲內政部補助之計畫</w:t>
            </w:r>
          </w:p>
        </w:tc>
        <w:tc>
          <w:tcPr>
            <w:tcW w:w="4012" w:type="dxa"/>
            <w:gridSpan w:val="7"/>
          </w:tcPr>
          <w:p w:rsidR="00C972AE" w:rsidRPr="00BC6AD8" w:rsidRDefault="00C972AE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417" w:type="dxa"/>
            <w:gridSpan w:val="3"/>
          </w:tcPr>
          <w:p w:rsidR="00C972AE" w:rsidRPr="00BC6AD8" w:rsidRDefault="00C972AE" w:rsidP="0081752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503E4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C972AE" w:rsidRPr="006503E4" w:rsidTr="0081752B">
        <w:trPr>
          <w:trHeight w:val="213"/>
        </w:trPr>
        <w:tc>
          <w:tcPr>
            <w:tcW w:w="2079" w:type="dxa"/>
            <w:gridSpan w:val="4"/>
            <w:vMerge/>
          </w:tcPr>
          <w:p w:rsidR="00C972AE" w:rsidRPr="00BC6AD8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12" w:type="dxa"/>
            <w:gridSpan w:val="7"/>
          </w:tcPr>
          <w:p w:rsidR="00C972AE" w:rsidRPr="00BC6AD8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17" w:type="dxa"/>
            <w:gridSpan w:val="3"/>
          </w:tcPr>
          <w:p w:rsidR="00C972AE" w:rsidRPr="006503E4" w:rsidRDefault="00C972AE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720B6" w:rsidRPr="006503E4" w:rsidTr="0081752B">
        <w:trPr>
          <w:trHeight w:val="400"/>
        </w:trPr>
        <w:tc>
          <w:tcPr>
            <w:tcW w:w="9508" w:type="dxa"/>
            <w:gridSpan w:val="14"/>
          </w:tcPr>
          <w:p w:rsidR="006720B6" w:rsidRPr="006503E4" w:rsidRDefault="006720B6" w:rsidP="0081752B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7252D">
              <w:rPr>
                <w:rFonts w:ascii="標楷體" w:eastAsia="標楷體" w:hAnsi="標楷體" w:hint="eastAsia"/>
                <w:sz w:val="22"/>
              </w:rPr>
              <w:t>檢附</w:t>
            </w:r>
            <w:r w:rsidR="00AE6A3C">
              <w:rPr>
                <w:rFonts w:ascii="標楷體" w:eastAsia="標楷體" w:hAnsi="標楷體" w:hint="eastAsia"/>
                <w:sz w:val="22"/>
              </w:rPr>
              <w:t>下列</w:t>
            </w:r>
            <w:r w:rsidRPr="0097252D">
              <w:rPr>
                <w:rFonts w:ascii="標楷體" w:eastAsia="標楷體" w:hAnsi="標楷體" w:hint="eastAsia"/>
                <w:sz w:val="22"/>
              </w:rPr>
              <w:t>文件</w:t>
            </w:r>
            <w:r w:rsidR="00AE6A3C">
              <w:rPr>
                <w:rFonts w:ascii="標楷體" w:eastAsia="標楷體" w:hAnsi="標楷體" w:hint="eastAsia"/>
                <w:sz w:val="22"/>
              </w:rPr>
              <w:t>光碟1份</w:t>
            </w:r>
            <w:r w:rsidRPr="0097252D">
              <w:rPr>
                <w:rFonts w:ascii="標楷體" w:eastAsia="標楷體" w:hAnsi="標楷體" w:hint="eastAsia"/>
                <w:sz w:val="22"/>
              </w:rPr>
              <w:t>（請</w:t>
            </w:r>
            <w:r w:rsidR="00AE6A3C">
              <w:rPr>
                <w:rFonts w:ascii="標楷體" w:eastAsia="標楷體" w:hAnsi="標楷體" w:hint="eastAsia"/>
                <w:sz w:val="22"/>
              </w:rPr>
              <w:t>於檢核後打</w:t>
            </w:r>
            <w:r w:rsidRPr="0097252D">
              <w:rPr>
                <w:rFonts w:ascii="標楷體" w:eastAsia="標楷體" w:hAnsi="標楷體" w:hint="eastAsia"/>
                <w:sz w:val="22"/>
              </w:rPr>
              <w:t>勾）：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1.計畫書</w:t>
            </w:r>
            <w:r w:rsidRPr="0097252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2.</w:t>
            </w:r>
            <w:r w:rsidRPr="00566EF5">
              <w:rPr>
                <w:rFonts w:ascii="標楷體" w:eastAsia="標楷體" w:hAnsi="標楷體" w:hint="eastAsia"/>
                <w:sz w:val="22"/>
              </w:rPr>
              <w:t>申請單位登記或立案滿一年以上之證明文件影本。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3.申請單位上一年度收支報告經主管機關備查之公函影本。</w:t>
            </w:r>
            <w:r w:rsidRPr="0097252D">
              <w:rPr>
                <w:rFonts w:ascii="標楷體" w:eastAsia="標楷體" w:hAnsi="標楷體"/>
                <w:sz w:val="22"/>
              </w:rPr>
              <w:t>□</w:t>
            </w:r>
            <w:r w:rsidRPr="0097252D">
              <w:rPr>
                <w:rFonts w:ascii="標楷體" w:eastAsia="標楷體" w:hAnsi="標楷體" w:hint="eastAsia"/>
                <w:sz w:val="22"/>
              </w:rPr>
              <w:t xml:space="preserve"> 4.其他有關資料。</w:t>
            </w:r>
          </w:p>
        </w:tc>
      </w:tr>
      <w:tr w:rsidR="006720B6" w:rsidRPr="006503E4" w:rsidTr="0081752B">
        <w:trPr>
          <w:trHeight w:val="2880"/>
        </w:trPr>
        <w:tc>
          <w:tcPr>
            <w:tcW w:w="5907" w:type="dxa"/>
            <w:gridSpan w:val="10"/>
            <w:tcBorders>
              <w:right w:val="nil"/>
            </w:tcBorders>
          </w:tcPr>
          <w:p w:rsidR="006720B6" w:rsidRPr="0079012A" w:rsidRDefault="006720B6" w:rsidP="008175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12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申請單位聲明書</w:t>
            </w:r>
          </w:p>
          <w:p w:rsidR="006720B6" w:rsidRPr="00976615" w:rsidRDefault="006720B6" w:rsidP="008175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本次申請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案件之申請書及所有檢附資料均據實填報，如有虛偽，願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Pr="00976615">
              <w:rPr>
                <w:rFonts w:ascii="標楷體" w:eastAsia="標楷體" w:hAnsi="標楷體" w:hint="eastAsia"/>
                <w:sz w:val="28"/>
                <w:szCs w:val="28"/>
              </w:rPr>
              <w:t>負法律上一切責任。</w:t>
            </w:r>
          </w:p>
          <w:p w:rsidR="006720B6" w:rsidRDefault="006720B6" w:rsidP="008175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申請單位負責人：                      （簽名）</w:t>
            </w: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</w:p>
          <w:p w:rsidR="006720B6" w:rsidRDefault="006720B6" w:rsidP="0081752B">
            <w:pPr>
              <w:rPr>
                <w:rFonts w:ascii="標楷體" w:eastAsia="標楷體" w:hAnsi="標楷體"/>
              </w:rPr>
            </w:pPr>
          </w:p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中華民國      年     月      日</w:t>
            </w:r>
          </w:p>
        </w:tc>
        <w:tc>
          <w:tcPr>
            <w:tcW w:w="3601" w:type="dxa"/>
            <w:gridSpan w:val="4"/>
            <w:tcBorders>
              <w:left w:val="nil"/>
            </w:tcBorders>
          </w:tcPr>
          <w:p w:rsidR="006720B6" w:rsidRDefault="006720B6" w:rsidP="0081752B"/>
          <w:tbl>
            <w:tblPr>
              <w:tblW w:w="0" w:type="auto"/>
              <w:tblInd w:w="8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72"/>
            </w:tblGrid>
            <w:tr w:rsidR="006720B6" w:rsidTr="009B7CE5">
              <w:trPr>
                <w:trHeight w:val="2329"/>
              </w:trPr>
              <w:tc>
                <w:tcPr>
                  <w:tcW w:w="3372" w:type="dxa"/>
                </w:tcPr>
                <w:p w:rsidR="006720B6" w:rsidRPr="00A53004" w:rsidRDefault="006720B6" w:rsidP="001942D8">
                  <w:pPr>
                    <w:framePr w:hSpace="180" w:wrap="around" w:vAnchor="page" w:hAnchor="margin" w:xAlign="center" w:y="1669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A53004">
                    <w:rPr>
                      <w:rFonts w:ascii="標楷體" w:eastAsia="標楷體" w:hAnsi="標楷體" w:hint="eastAsia"/>
                      <w:sz w:val="20"/>
                    </w:rPr>
                    <w:t>申請單位戳記：（用印）</w:t>
                  </w:r>
                </w:p>
              </w:tc>
            </w:tr>
          </w:tbl>
          <w:p w:rsidR="006720B6" w:rsidRPr="006503E4" w:rsidRDefault="006720B6" w:rsidP="0081752B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</w:tbl>
    <w:p w:rsidR="003204B4" w:rsidRPr="005F7B3E" w:rsidRDefault="003204B4" w:rsidP="00E4264E">
      <w:pPr>
        <w:spacing w:line="20" w:lineRule="exact"/>
        <w:rPr>
          <w:sz w:val="28"/>
          <w:szCs w:val="28"/>
        </w:rPr>
      </w:pPr>
    </w:p>
    <w:sectPr w:rsidR="003204B4" w:rsidRPr="005F7B3E" w:rsidSect="0062385A">
      <w:headerReference w:type="default" r:id="rId9"/>
      <w:footerReference w:type="default" r:id="rId10"/>
      <w:pgSz w:w="11906" w:h="16838"/>
      <w:pgMar w:top="1440" w:right="1558" w:bottom="1134" w:left="156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C3" w:rsidRDefault="004803C3" w:rsidP="003204B4">
      <w:r>
        <w:separator/>
      </w:r>
    </w:p>
  </w:endnote>
  <w:endnote w:type="continuationSeparator" w:id="0">
    <w:p w:rsidR="004803C3" w:rsidRDefault="004803C3" w:rsidP="003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06004"/>
      <w:docPartObj>
        <w:docPartGallery w:val="Page Numbers (Bottom of Page)"/>
        <w:docPartUnique/>
      </w:docPartObj>
    </w:sdtPr>
    <w:sdtEndPr/>
    <w:sdtContent>
      <w:p w:rsidR="009B7CE5" w:rsidRDefault="009B7C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D8" w:rsidRPr="001942D8">
          <w:rPr>
            <w:noProof/>
            <w:lang w:val="zh-TW"/>
          </w:rPr>
          <w:t>1</w:t>
        </w:r>
        <w:r>
          <w:fldChar w:fldCharType="end"/>
        </w:r>
      </w:p>
    </w:sdtContent>
  </w:sdt>
  <w:p w:rsidR="009B7CE5" w:rsidRDefault="009B7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C3" w:rsidRDefault="004803C3" w:rsidP="003204B4">
      <w:r>
        <w:separator/>
      </w:r>
    </w:p>
  </w:footnote>
  <w:footnote w:type="continuationSeparator" w:id="0">
    <w:p w:rsidR="004803C3" w:rsidRDefault="004803C3" w:rsidP="0032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E5" w:rsidRPr="00610148" w:rsidRDefault="009B7CE5" w:rsidP="00662CD6">
    <w:pPr>
      <w:pStyle w:val="a3"/>
      <w:tabs>
        <w:tab w:val="clear" w:pos="8306"/>
        <w:tab w:val="right" w:pos="6946"/>
      </w:tabs>
      <w:ind w:right="-284"/>
      <w:jc w:val="right"/>
      <w:rPr>
        <w:rFonts w:ascii="微軟正黑體" w:eastAsia="微軟正黑體" w:hAnsi="微軟正黑體"/>
        <w:color w:val="8496B0" w:themeColor="text2" w:themeTint="99"/>
      </w:rPr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5B2142E2" wp14:editId="260FC713">
          <wp:simplePos x="0" y="0"/>
          <wp:positionH relativeFrom="column">
            <wp:posOffset>4107180</wp:posOffset>
          </wp:positionH>
          <wp:positionV relativeFrom="paragraph">
            <wp:posOffset>-60325</wp:posOffset>
          </wp:positionV>
          <wp:extent cx="1021715" cy="259080"/>
          <wp:effectExtent l="0" t="0" r="6985" b="7620"/>
          <wp:wrapNone/>
          <wp:docPr id="7" name="圖片 7" descr="中華民國內政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華民國內政部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color w:val="8496B0" w:themeColor="text2" w:themeTint="99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23"/>
    <w:multiLevelType w:val="hybridMultilevel"/>
    <w:tmpl w:val="F6F2677A"/>
    <w:lvl w:ilvl="0" w:tplc="2628329A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>
    <w:nsid w:val="04CE0BB3"/>
    <w:multiLevelType w:val="hybridMultilevel"/>
    <w:tmpl w:val="2AB85F34"/>
    <w:lvl w:ilvl="0" w:tplc="D534EC2E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06CF5ECB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">
    <w:nsid w:val="1083222F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4">
    <w:nsid w:val="121A2AC3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15CC7A0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6">
    <w:nsid w:val="16590778"/>
    <w:multiLevelType w:val="hybridMultilevel"/>
    <w:tmpl w:val="94920EC2"/>
    <w:lvl w:ilvl="0" w:tplc="936C0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A6BED"/>
    <w:multiLevelType w:val="hybridMultilevel"/>
    <w:tmpl w:val="32622448"/>
    <w:lvl w:ilvl="0" w:tplc="3D1CAE2C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16F4543E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9">
    <w:nsid w:val="17363AA5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0">
    <w:nsid w:val="194644C4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>
    <w:nsid w:val="1CBC1C7F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>
    <w:nsid w:val="20965BF1"/>
    <w:multiLevelType w:val="hybridMultilevel"/>
    <w:tmpl w:val="F6F2677A"/>
    <w:lvl w:ilvl="0" w:tplc="2628329A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3">
    <w:nsid w:val="253770AF"/>
    <w:multiLevelType w:val="hybridMultilevel"/>
    <w:tmpl w:val="2EB2A9E0"/>
    <w:lvl w:ilvl="0" w:tplc="9C086F0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D41F47"/>
    <w:multiLevelType w:val="hybridMultilevel"/>
    <w:tmpl w:val="D3CA9508"/>
    <w:lvl w:ilvl="0" w:tplc="BFB4DE2C">
      <w:start w:val="1"/>
      <w:numFmt w:val="taiwaneseCountingThousand"/>
      <w:lvlText w:val="(%1)"/>
      <w:lvlJc w:val="left"/>
      <w:pPr>
        <w:ind w:left="62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5">
    <w:nsid w:val="284F0D7D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>
    <w:nsid w:val="294C13D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7">
    <w:nsid w:val="30F553B2"/>
    <w:multiLevelType w:val="hybridMultilevel"/>
    <w:tmpl w:val="6F7A2A44"/>
    <w:lvl w:ilvl="0" w:tplc="A9DE486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358D2275"/>
    <w:multiLevelType w:val="hybridMultilevel"/>
    <w:tmpl w:val="303CEA58"/>
    <w:lvl w:ilvl="0" w:tplc="BF22195E">
      <w:start w:val="1"/>
      <w:numFmt w:val="decimal"/>
      <w:lvlText w:val="%1."/>
      <w:lvlJc w:val="left"/>
      <w:pPr>
        <w:ind w:left="78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9">
    <w:nsid w:val="40890AEA"/>
    <w:multiLevelType w:val="hybridMultilevel"/>
    <w:tmpl w:val="1AB8775A"/>
    <w:lvl w:ilvl="0" w:tplc="D78CA9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78CA9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847652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1">
    <w:nsid w:val="45CC69D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2">
    <w:nsid w:val="48B4579E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4AC658C8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4">
    <w:nsid w:val="4CCB52D8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5">
    <w:nsid w:val="4E32107D"/>
    <w:multiLevelType w:val="hybridMultilevel"/>
    <w:tmpl w:val="E54C1886"/>
    <w:lvl w:ilvl="0" w:tplc="5FFA7A34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6">
    <w:nsid w:val="559F0F82"/>
    <w:multiLevelType w:val="hybridMultilevel"/>
    <w:tmpl w:val="D3CA9508"/>
    <w:lvl w:ilvl="0" w:tplc="BFB4DE2C">
      <w:start w:val="1"/>
      <w:numFmt w:val="taiwaneseCountingThousand"/>
      <w:lvlText w:val="(%1)"/>
      <w:lvlJc w:val="left"/>
      <w:pPr>
        <w:ind w:left="62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>
    <w:nsid w:val="5EF649A5"/>
    <w:multiLevelType w:val="hybridMultilevel"/>
    <w:tmpl w:val="E54C1886"/>
    <w:lvl w:ilvl="0" w:tplc="5FFA7A34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8">
    <w:nsid w:val="63C831F1"/>
    <w:multiLevelType w:val="hybridMultilevel"/>
    <w:tmpl w:val="6B261808"/>
    <w:lvl w:ilvl="0" w:tplc="5FFA7A3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64031723"/>
    <w:multiLevelType w:val="hybridMultilevel"/>
    <w:tmpl w:val="A5EE0566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0">
    <w:nsid w:val="644C0526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66BF0C96"/>
    <w:multiLevelType w:val="hybridMultilevel"/>
    <w:tmpl w:val="FD6E1F78"/>
    <w:lvl w:ilvl="0" w:tplc="0290BA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>
    <w:nsid w:val="6ABC6E71"/>
    <w:multiLevelType w:val="hybridMultilevel"/>
    <w:tmpl w:val="3B768656"/>
    <w:lvl w:ilvl="0" w:tplc="07F827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74EF4B5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4">
    <w:nsid w:val="778B64AD"/>
    <w:multiLevelType w:val="hybridMultilevel"/>
    <w:tmpl w:val="3318B166"/>
    <w:lvl w:ilvl="0" w:tplc="A9DE4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5">
    <w:nsid w:val="79045CC3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2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6">
    <w:nsid w:val="7CCE47C7"/>
    <w:multiLevelType w:val="hybridMultilevel"/>
    <w:tmpl w:val="A0A0AC98"/>
    <w:lvl w:ilvl="0" w:tplc="5FFA7A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464141"/>
    <w:multiLevelType w:val="hybridMultilevel"/>
    <w:tmpl w:val="56EAA3BA"/>
    <w:lvl w:ilvl="0" w:tplc="63A8A5E2">
      <w:start w:val="1"/>
      <w:numFmt w:val="decimal"/>
      <w:lvlText w:val="(%1)"/>
      <w:lvlJc w:val="left"/>
      <w:pPr>
        <w:ind w:left="2418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38">
    <w:nsid w:val="7D6A1C63"/>
    <w:multiLevelType w:val="hybridMultilevel"/>
    <w:tmpl w:val="877664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414814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1931CB"/>
    <w:multiLevelType w:val="hybridMultilevel"/>
    <w:tmpl w:val="DAD6C94E"/>
    <w:lvl w:ilvl="0" w:tplc="9AB801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6"/>
  </w:num>
  <w:num w:numId="3">
    <w:abstractNumId w:val="36"/>
  </w:num>
  <w:num w:numId="4">
    <w:abstractNumId w:val="38"/>
  </w:num>
  <w:num w:numId="5">
    <w:abstractNumId w:val="19"/>
  </w:num>
  <w:num w:numId="6">
    <w:abstractNumId w:val="4"/>
  </w:num>
  <w:num w:numId="7">
    <w:abstractNumId w:val="30"/>
  </w:num>
  <w:num w:numId="8">
    <w:abstractNumId w:val="32"/>
  </w:num>
  <w:num w:numId="9">
    <w:abstractNumId w:val="22"/>
  </w:num>
  <w:num w:numId="10">
    <w:abstractNumId w:val="7"/>
  </w:num>
  <w:num w:numId="11">
    <w:abstractNumId w:val="31"/>
  </w:num>
  <w:num w:numId="12">
    <w:abstractNumId w:val="12"/>
  </w:num>
  <w:num w:numId="13">
    <w:abstractNumId w:val="0"/>
  </w:num>
  <w:num w:numId="14">
    <w:abstractNumId w:val="27"/>
  </w:num>
  <w:num w:numId="15">
    <w:abstractNumId w:val="25"/>
  </w:num>
  <w:num w:numId="16">
    <w:abstractNumId w:val="10"/>
  </w:num>
  <w:num w:numId="17">
    <w:abstractNumId w:val="33"/>
  </w:num>
  <w:num w:numId="18">
    <w:abstractNumId w:val="9"/>
  </w:num>
  <w:num w:numId="19">
    <w:abstractNumId w:val="20"/>
  </w:num>
  <w:num w:numId="20">
    <w:abstractNumId w:val="39"/>
  </w:num>
  <w:num w:numId="21">
    <w:abstractNumId w:val="8"/>
  </w:num>
  <w:num w:numId="22">
    <w:abstractNumId w:val="34"/>
  </w:num>
  <w:num w:numId="23">
    <w:abstractNumId w:val="3"/>
  </w:num>
  <w:num w:numId="24">
    <w:abstractNumId w:val="35"/>
  </w:num>
  <w:num w:numId="25">
    <w:abstractNumId w:val="11"/>
  </w:num>
  <w:num w:numId="26">
    <w:abstractNumId w:val="23"/>
  </w:num>
  <w:num w:numId="27">
    <w:abstractNumId w:val="14"/>
  </w:num>
  <w:num w:numId="28">
    <w:abstractNumId w:val="17"/>
  </w:num>
  <w:num w:numId="29">
    <w:abstractNumId w:val="37"/>
  </w:num>
  <w:num w:numId="30">
    <w:abstractNumId w:val="24"/>
  </w:num>
  <w:num w:numId="31">
    <w:abstractNumId w:val="5"/>
  </w:num>
  <w:num w:numId="32">
    <w:abstractNumId w:val="29"/>
  </w:num>
  <w:num w:numId="33">
    <w:abstractNumId w:val="16"/>
  </w:num>
  <w:num w:numId="34">
    <w:abstractNumId w:val="21"/>
  </w:num>
  <w:num w:numId="35">
    <w:abstractNumId w:val="1"/>
  </w:num>
  <w:num w:numId="36">
    <w:abstractNumId w:val="26"/>
  </w:num>
  <w:num w:numId="37">
    <w:abstractNumId w:val="18"/>
  </w:num>
  <w:num w:numId="38">
    <w:abstractNumId w:val="28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2"/>
    <w:rsid w:val="00010624"/>
    <w:rsid w:val="00012D22"/>
    <w:rsid w:val="00014725"/>
    <w:rsid w:val="00016DF4"/>
    <w:rsid w:val="00020DB9"/>
    <w:rsid w:val="0002250B"/>
    <w:rsid w:val="000253A3"/>
    <w:rsid w:val="00052433"/>
    <w:rsid w:val="000640D2"/>
    <w:rsid w:val="00067D57"/>
    <w:rsid w:val="00067D87"/>
    <w:rsid w:val="00077D73"/>
    <w:rsid w:val="0009375D"/>
    <w:rsid w:val="000B5926"/>
    <w:rsid w:val="000D1D05"/>
    <w:rsid w:val="000D39A7"/>
    <w:rsid w:val="000E486C"/>
    <w:rsid w:val="000E4BCC"/>
    <w:rsid w:val="001049C8"/>
    <w:rsid w:val="001105AE"/>
    <w:rsid w:val="00133E56"/>
    <w:rsid w:val="00134D33"/>
    <w:rsid w:val="001530E6"/>
    <w:rsid w:val="00173C5A"/>
    <w:rsid w:val="00177034"/>
    <w:rsid w:val="001942D8"/>
    <w:rsid w:val="001A6A7F"/>
    <w:rsid w:val="001B0533"/>
    <w:rsid w:val="001C7CA2"/>
    <w:rsid w:val="001D11FE"/>
    <w:rsid w:val="001D5FFD"/>
    <w:rsid w:val="001F402E"/>
    <w:rsid w:val="002103F8"/>
    <w:rsid w:val="00211E33"/>
    <w:rsid w:val="002172BF"/>
    <w:rsid w:val="00223182"/>
    <w:rsid w:val="0023133E"/>
    <w:rsid w:val="00231F0E"/>
    <w:rsid w:val="00235DAC"/>
    <w:rsid w:val="00236AE7"/>
    <w:rsid w:val="00253E4A"/>
    <w:rsid w:val="00270E07"/>
    <w:rsid w:val="002762F0"/>
    <w:rsid w:val="00281894"/>
    <w:rsid w:val="00283223"/>
    <w:rsid w:val="0029135E"/>
    <w:rsid w:val="0029261C"/>
    <w:rsid w:val="0029702D"/>
    <w:rsid w:val="002A1736"/>
    <w:rsid w:val="002A2BA7"/>
    <w:rsid w:val="002A420E"/>
    <w:rsid w:val="002B39E0"/>
    <w:rsid w:val="002B6938"/>
    <w:rsid w:val="002D1725"/>
    <w:rsid w:val="002E0E0B"/>
    <w:rsid w:val="002E15E9"/>
    <w:rsid w:val="002E6FAB"/>
    <w:rsid w:val="002F21CC"/>
    <w:rsid w:val="002F3DB3"/>
    <w:rsid w:val="003008E1"/>
    <w:rsid w:val="0030183E"/>
    <w:rsid w:val="00305F58"/>
    <w:rsid w:val="00311600"/>
    <w:rsid w:val="0031607D"/>
    <w:rsid w:val="003204B4"/>
    <w:rsid w:val="0032379B"/>
    <w:rsid w:val="00331171"/>
    <w:rsid w:val="003331ED"/>
    <w:rsid w:val="00335BF3"/>
    <w:rsid w:val="00335D6F"/>
    <w:rsid w:val="00337589"/>
    <w:rsid w:val="003513DA"/>
    <w:rsid w:val="00373975"/>
    <w:rsid w:val="003849B6"/>
    <w:rsid w:val="00386677"/>
    <w:rsid w:val="003A7E25"/>
    <w:rsid w:val="003D72D8"/>
    <w:rsid w:val="003D78FE"/>
    <w:rsid w:val="003E21F7"/>
    <w:rsid w:val="003F038F"/>
    <w:rsid w:val="003F7FD6"/>
    <w:rsid w:val="00402F94"/>
    <w:rsid w:val="0040300C"/>
    <w:rsid w:val="004061E6"/>
    <w:rsid w:val="00446290"/>
    <w:rsid w:val="004479C0"/>
    <w:rsid w:val="004528B4"/>
    <w:rsid w:val="00467180"/>
    <w:rsid w:val="004803C3"/>
    <w:rsid w:val="00483D90"/>
    <w:rsid w:val="0049654B"/>
    <w:rsid w:val="004A572F"/>
    <w:rsid w:val="004B302E"/>
    <w:rsid w:val="004C7D94"/>
    <w:rsid w:val="004D41EB"/>
    <w:rsid w:val="004D5B42"/>
    <w:rsid w:val="00500FB4"/>
    <w:rsid w:val="00511A0E"/>
    <w:rsid w:val="0051400A"/>
    <w:rsid w:val="00540B38"/>
    <w:rsid w:val="00551280"/>
    <w:rsid w:val="00552088"/>
    <w:rsid w:val="00563756"/>
    <w:rsid w:val="005646C2"/>
    <w:rsid w:val="00573AE2"/>
    <w:rsid w:val="00587CA1"/>
    <w:rsid w:val="005947C7"/>
    <w:rsid w:val="00594DA8"/>
    <w:rsid w:val="005B19AF"/>
    <w:rsid w:val="005B1ACF"/>
    <w:rsid w:val="005C603D"/>
    <w:rsid w:val="005E19A8"/>
    <w:rsid w:val="005E5DDF"/>
    <w:rsid w:val="005F6AF8"/>
    <w:rsid w:val="005F7B3E"/>
    <w:rsid w:val="005F7F54"/>
    <w:rsid w:val="00610148"/>
    <w:rsid w:val="0061154F"/>
    <w:rsid w:val="00613D2E"/>
    <w:rsid w:val="00621F88"/>
    <w:rsid w:val="0062385A"/>
    <w:rsid w:val="006271A4"/>
    <w:rsid w:val="00630876"/>
    <w:rsid w:val="00631674"/>
    <w:rsid w:val="00640119"/>
    <w:rsid w:val="00641071"/>
    <w:rsid w:val="00660BE4"/>
    <w:rsid w:val="00662CD6"/>
    <w:rsid w:val="0066433A"/>
    <w:rsid w:val="006666BE"/>
    <w:rsid w:val="006720B6"/>
    <w:rsid w:val="00690694"/>
    <w:rsid w:val="006A314F"/>
    <w:rsid w:val="006A3383"/>
    <w:rsid w:val="006A3A53"/>
    <w:rsid w:val="006A3AF3"/>
    <w:rsid w:val="006A7BD2"/>
    <w:rsid w:val="006B0FF5"/>
    <w:rsid w:val="006D19AE"/>
    <w:rsid w:val="006E147E"/>
    <w:rsid w:val="006E5E54"/>
    <w:rsid w:val="007028F0"/>
    <w:rsid w:val="00750F97"/>
    <w:rsid w:val="00760053"/>
    <w:rsid w:val="00765354"/>
    <w:rsid w:val="00766ABB"/>
    <w:rsid w:val="007731A5"/>
    <w:rsid w:val="00774889"/>
    <w:rsid w:val="00775F84"/>
    <w:rsid w:val="007761E1"/>
    <w:rsid w:val="007820C1"/>
    <w:rsid w:val="007838FA"/>
    <w:rsid w:val="0079012A"/>
    <w:rsid w:val="007B4C7D"/>
    <w:rsid w:val="007C45B7"/>
    <w:rsid w:val="007C5C19"/>
    <w:rsid w:val="007C7F25"/>
    <w:rsid w:val="007D1A71"/>
    <w:rsid w:val="007F15DD"/>
    <w:rsid w:val="00800717"/>
    <w:rsid w:val="00807194"/>
    <w:rsid w:val="0081752B"/>
    <w:rsid w:val="0087489A"/>
    <w:rsid w:val="00883037"/>
    <w:rsid w:val="00890E1A"/>
    <w:rsid w:val="00896B44"/>
    <w:rsid w:val="008A1F4F"/>
    <w:rsid w:val="008A38EB"/>
    <w:rsid w:val="008A63E7"/>
    <w:rsid w:val="008B5C8C"/>
    <w:rsid w:val="008B6612"/>
    <w:rsid w:val="008E47A3"/>
    <w:rsid w:val="008F6FF4"/>
    <w:rsid w:val="00901162"/>
    <w:rsid w:val="00905DAC"/>
    <w:rsid w:val="009323CD"/>
    <w:rsid w:val="009356D2"/>
    <w:rsid w:val="009575CC"/>
    <w:rsid w:val="0097389A"/>
    <w:rsid w:val="009747DD"/>
    <w:rsid w:val="0097652E"/>
    <w:rsid w:val="00993211"/>
    <w:rsid w:val="0099688F"/>
    <w:rsid w:val="009A7F13"/>
    <w:rsid w:val="009B7CE5"/>
    <w:rsid w:val="009C4EF2"/>
    <w:rsid w:val="009E1746"/>
    <w:rsid w:val="009F03BE"/>
    <w:rsid w:val="00A12BCF"/>
    <w:rsid w:val="00A16238"/>
    <w:rsid w:val="00A355EB"/>
    <w:rsid w:val="00A35DF1"/>
    <w:rsid w:val="00A41F27"/>
    <w:rsid w:val="00A4277F"/>
    <w:rsid w:val="00A543ED"/>
    <w:rsid w:val="00A72007"/>
    <w:rsid w:val="00A73365"/>
    <w:rsid w:val="00A81BE3"/>
    <w:rsid w:val="00A978DC"/>
    <w:rsid w:val="00AA0026"/>
    <w:rsid w:val="00AA0D8E"/>
    <w:rsid w:val="00AB1998"/>
    <w:rsid w:val="00AC1612"/>
    <w:rsid w:val="00AC7D66"/>
    <w:rsid w:val="00AD35D8"/>
    <w:rsid w:val="00AE65BE"/>
    <w:rsid w:val="00AE6A3C"/>
    <w:rsid w:val="00AF05C4"/>
    <w:rsid w:val="00B01872"/>
    <w:rsid w:val="00B021B1"/>
    <w:rsid w:val="00B05C70"/>
    <w:rsid w:val="00B10015"/>
    <w:rsid w:val="00B1064A"/>
    <w:rsid w:val="00B156F5"/>
    <w:rsid w:val="00B15CB2"/>
    <w:rsid w:val="00B17BC7"/>
    <w:rsid w:val="00B2545A"/>
    <w:rsid w:val="00B432E3"/>
    <w:rsid w:val="00B47355"/>
    <w:rsid w:val="00B47B5A"/>
    <w:rsid w:val="00B532DE"/>
    <w:rsid w:val="00B55F02"/>
    <w:rsid w:val="00B600BA"/>
    <w:rsid w:val="00B62149"/>
    <w:rsid w:val="00B6684D"/>
    <w:rsid w:val="00B744C6"/>
    <w:rsid w:val="00B75A4A"/>
    <w:rsid w:val="00BA0C36"/>
    <w:rsid w:val="00BA13B3"/>
    <w:rsid w:val="00BA1EEB"/>
    <w:rsid w:val="00BA25D4"/>
    <w:rsid w:val="00BA3341"/>
    <w:rsid w:val="00BA6234"/>
    <w:rsid w:val="00BC6AD8"/>
    <w:rsid w:val="00BD6A5A"/>
    <w:rsid w:val="00BE234A"/>
    <w:rsid w:val="00BF6C3B"/>
    <w:rsid w:val="00C006E4"/>
    <w:rsid w:val="00C045F5"/>
    <w:rsid w:val="00C04895"/>
    <w:rsid w:val="00C058FE"/>
    <w:rsid w:val="00C11F98"/>
    <w:rsid w:val="00C356D7"/>
    <w:rsid w:val="00C57D4F"/>
    <w:rsid w:val="00C610A4"/>
    <w:rsid w:val="00C63EB4"/>
    <w:rsid w:val="00C65303"/>
    <w:rsid w:val="00C7153D"/>
    <w:rsid w:val="00C73DCA"/>
    <w:rsid w:val="00C95F9B"/>
    <w:rsid w:val="00C972AE"/>
    <w:rsid w:val="00CB36C0"/>
    <w:rsid w:val="00CD01AB"/>
    <w:rsid w:val="00CD0D58"/>
    <w:rsid w:val="00CD1483"/>
    <w:rsid w:val="00CD2CDB"/>
    <w:rsid w:val="00CD2CE4"/>
    <w:rsid w:val="00CE0DC6"/>
    <w:rsid w:val="00CE4DF8"/>
    <w:rsid w:val="00CE7A72"/>
    <w:rsid w:val="00D0272A"/>
    <w:rsid w:val="00D14B49"/>
    <w:rsid w:val="00D17378"/>
    <w:rsid w:val="00D35830"/>
    <w:rsid w:val="00D401C8"/>
    <w:rsid w:val="00D43355"/>
    <w:rsid w:val="00D47A9D"/>
    <w:rsid w:val="00D54C24"/>
    <w:rsid w:val="00D83394"/>
    <w:rsid w:val="00D833D3"/>
    <w:rsid w:val="00D84E6C"/>
    <w:rsid w:val="00D86EFB"/>
    <w:rsid w:val="00D94FB5"/>
    <w:rsid w:val="00DB3E60"/>
    <w:rsid w:val="00DC40DF"/>
    <w:rsid w:val="00DD0DF0"/>
    <w:rsid w:val="00DE5747"/>
    <w:rsid w:val="00DE574B"/>
    <w:rsid w:val="00E369BE"/>
    <w:rsid w:val="00E4264E"/>
    <w:rsid w:val="00E539E3"/>
    <w:rsid w:val="00E54EBA"/>
    <w:rsid w:val="00E56525"/>
    <w:rsid w:val="00E665AC"/>
    <w:rsid w:val="00E73213"/>
    <w:rsid w:val="00E757E0"/>
    <w:rsid w:val="00E851CC"/>
    <w:rsid w:val="00EA54D0"/>
    <w:rsid w:val="00EB7D97"/>
    <w:rsid w:val="00EC07E0"/>
    <w:rsid w:val="00EC500E"/>
    <w:rsid w:val="00EE7826"/>
    <w:rsid w:val="00EF4919"/>
    <w:rsid w:val="00EF65ED"/>
    <w:rsid w:val="00F0080B"/>
    <w:rsid w:val="00F03511"/>
    <w:rsid w:val="00F043F2"/>
    <w:rsid w:val="00F12FB4"/>
    <w:rsid w:val="00F30D80"/>
    <w:rsid w:val="00F45CDC"/>
    <w:rsid w:val="00F538AB"/>
    <w:rsid w:val="00F61EB6"/>
    <w:rsid w:val="00F67286"/>
    <w:rsid w:val="00F67340"/>
    <w:rsid w:val="00F761C2"/>
    <w:rsid w:val="00F8509A"/>
    <w:rsid w:val="00F945FA"/>
    <w:rsid w:val="00F95891"/>
    <w:rsid w:val="00FC33DB"/>
    <w:rsid w:val="00FE1F99"/>
    <w:rsid w:val="00FE4FA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4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4B4"/>
    <w:rPr>
      <w:sz w:val="20"/>
      <w:szCs w:val="20"/>
    </w:rPr>
  </w:style>
  <w:style w:type="paragraph" w:styleId="a7">
    <w:name w:val="List Paragraph"/>
    <w:basedOn w:val="a"/>
    <w:uiPriority w:val="34"/>
    <w:qFormat/>
    <w:rsid w:val="005F7B3E"/>
    <w:pPr>
      <w:ind w:leftChars="200" w:left="480"/>
    </w:pPr>
  </w:style>
  <w:style w:type="table" w:styleId="a8">
    <w:name w:val="Table Grid"/>
    <w:basedOn w:val="a1"/>
    <w:uiPriority w:val="39"/>
    <w:rsid w:val="00B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720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0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4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4B4"/>
    <w:rPr>
      <w:sz w:val="20"/>
      <w:szCs w:val="20"/>
    </w:rPr>
  </w:style>
  <w:style w:type="paragraph" w:styleId="a7">
    <w:name w:val="List Paragraph"/>
    <w:basedOn w:val="a"/>
    <w:uiPriority w:val="34"/>
    <w:qFormat/>
    <w:rsid w:val="005F7B3E"/>
    <w:pPr>
      <w:ind w:leftChars="200" w:left="480"/>
    </w:pPr>
  </w:style>
  <w:style w:type="table" w:styleId="a8">
    <w:name w:val="Table Grid"/>
    <w:basedOn w:val="a1"/>
    <w:uiPriority w:val="39"/>
    <w:rsid w:val="00B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720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0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i.gov.tw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CA8B-CD91-44EE-B16F-6673759B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趙建智</dc:creator>
  <cp:lastModifiedBy>tcu</cp:lastModifiedBy>
  <cp:revision>1</cp:revision>
  <cp:lastPrinted>2016-06-03T02:31:00Z</cp:lastPrinted>
  <dcterms:created xsi:type="dcterms:W3CDTF">2016-05-31T08:37:00Z</dcterms:created>
  <dcterms:modified xsi:type="dcterms:W3CDTF">2016-06-16T08:00:00Z</dcterms:modified>
</cp:coreProperties>
</file>